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0C6B2" w14:textId="77777777" w:rsidR="00D72E48" w:rsidRPr="00D070C9" w:rsidRDefault="00D72E48" w:rsidP="00D72E48">
      <w:pPr>
        <w:pStyle w:val="Analiza1"/>
        <w:numPr>
          <w:ilvl w:val="0"/>
          <w:numId w:val="0"/>
        </w:numPr>
        <w:ind w:left="426"/>
        <w:rPr>
          <w:rFonts w:ascii="Arial" w:hAnsi="Arial" w:cs="Arial"/>
        </w:rPr>
      </w:pPr>
    </w:p>
    <w:p w14:paraId="3AE379C0" w14:textId="77777777" w:rsidR="00D72E48" w:rsidRPr="00D070C9" w:rsidRDefault="00D72E48" w:rsidP="00D72E48">
      <w:pPr>
        <w:rPr>
          <w:rFonts w:ascii="Arial" w:hAnsi="Arial" w:cs="Arial"/>
        </w:rPr>
      </w:pPr>
    </w:p>
    <w:p w14:paraId="43C2817B" w14:textId="77777777" w:rsidR="00D72E48" w:rsidRPr="00D070C9" w:rsidRDefault="00D72E48" w:rsidP="00D72E48">
      <w:pPr>
        <w:rPr>
          <w:rFonts w:ascii="Arial" w:hAnsi="Arial" w:cs="Arial"/>
        </w:rPr>
      </w:pPr>
      <w:r w:rsidRPr="00D070C9">
        <w:rPr>
          <w:rFonts w:ascii="Arial" w:hAnsi="Arial" w:cs="Arial"/>
          <w:noProof/>
        </w:rPr>
        <w:drawing>
          <wp:anchor distT="0" distB="0" distL="114300" distR="114300" simplePos="0" relativeHeight="251658240" behindDoc="1" locked="0" layoutInCell="1" allowOverlap="1" wp14:anchorId="423D44D6" wp14:editId="43869218">
            <wp:simplePos x="0" y="0"/>
            <wp:positionH relativeFrom="column">
              <wp:posOffset>1060704</wp:posOffset>
            </wp:positionH>
            <wp:positionV relativeFrom="paragraph">
              <wp:posOffset>160935</wp:posOffset>
            </wp:positionV>
            <wp:extent cx="3876647" cy="1304925"/>
            <wp:effectExtent l="0" t="0" r="0" b="0"/>
            <wp:wrapTight wrapText="bothSides">
              <wp:wrapPolygon edited="0">
                <wp:start x="0" y="0"/>
                <wp:lineTo x="0" y="21127"/>
                <wp:lineTo x="21444" y="21127"/>
                <wp:lineTo x="21444" y="0"/>
                <wp:lineTo x="0" y="0"/>
              </wp:wrapPolygon>
            </wp:wrapTight>
            <wp:docPr id="219616465" name="Slika 219616465" descr="logo_sl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lo_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6647" cy="1304925"/>
                    </a:xfrm>
                    <a:prstGeom prst="rect">
                      <a:avLst/>
                    </a:prstGeom>
                    <a:noFill/>
                    <a:ln>
                      <a:noFill/>
                    </a:ln>
                  </pic:spPr>
                </pic:pic>
              </a:graphicData>
            </a:graphic>
          </wp:anchor>
        </w:drawing>
      </w:r>
    </w:p>
    <w:p w14:paraId="17EE3782" w14:textId="77777777" w:rsidR="00D72E48" w:rsidRPr="00D070C9" w:rsidRDefault="00D72E48" w:rsidP="00D72E48">
      <w:pPr>
        <w:rPr>
          <w:rFonts w:ascii="Arial" w:hAnsi="Arial" w:cs="Arial"/>
        </w:rPr>
      </w:pPr>
    </w:p>
    <w:p w14:paraId="28D43851" w14:textId="77777777" w:rsidR="00D72E48" w:rsidRPr="00D070C9" w:rsidRDefault="00D72E48" w:rsidP="00D72E48">
      <w:pPr>
        <w:rPr>
          <w:rFonts w:ascii="Arial" w:hAnsi="Arial" w:cs="Arial"/>
        </w:rPr>
      </w:pPr>
    </w:p>
    <w:p w14:paraId="708136D7" w14:textId="77777777" w:rsidR="00D72E48" w:rsidRPr="00D070C9" w:rsidRDefault="00D72E48" w:rsidP="00D72E48">
      <w:pPr>
        <w:rPr>
          <w:rFonts w:ascii="Arial" w:hAnsi="Arial" w:cs="Arial"/>
        </w:rPr>
      </w:pPr>
    </w:p>
    <w:p w14:paraId="2821D7E2" w14:textId="77777777" w:rsidR="00D72E48" w:rsidRPr="00D070C9" w:rsidRDefault="00D72E48" w:rsidP="00D72E48">
      <w:pPr>
        <w:rPr>
          <w:rFonts w:ascii="Arial" w:hAnsi="Arial" w:cs="Arial"/>
        </w:rPr>
      </w:pPr>
    </w:p>
    <w:p w14:paraId="3563C3A8" w14:textId="77777777" w:rsidR="00D72E48" w:rsidRPr="00D070C9" w:rsidRDefault="00D72E48" w:rsidP="00D72E48">
      <w:pPr>
        <w:rPr>
          <w:rFonts w:ascii="Arial" w:hAnsi="Arial" w:cs="Arial"/>
        </w:rPr>
      </w:pPr>
    </w:p>
    <w:p w14:paraId="4F55D39B" w14:textId="77777777" w:rsidR="00D72E48" w:rsidRPr="00D070C9" w:rsidRDefault="00D72E48" w:rsidP="00D72E48">
      <w:pPr>
        <w:rPr>
          <w:rFonts w:ascii="Arial" w:hAnsi="Arial" w:cs="Arial"/>
        </w:rPr>
      </w:pPr>
    </w:p>
    <w:p w14:paraId="65BFB8F1" w14:textId="77777777" w:rsidR="00D72E48" w:rsidRPr="00D070C9" w:rsidRDefault="00D72E48" w:rsidP="00D72E48">
      <w:pPr>
        <w:rPr>
          <w:rFonts w:ascii="Arial" w:hAnsi="Arial" w:cs="Arial"/>
        </w:rPr>
      </w:pPr>
    </w:p>
    <w:p w14:paraId="0726DD2E" w14:textId="77777777" w:rsidR="00D72E48" w:rsidRPr="00D070C9" w:rsidRDefault="00D72E48" w:rsidP="00D72E48">
      <w:pPr>
        <w:rPr>
          <w:rFonts w:ascii="Arial" w:hAnsi="Arial" w:cs="Arial"/>
        </w:rPr>
      </w:pPr>
    </w:p>
    <w:p w14:paraId="78FFE933" w14:textId="77777777" w:rsidR="00D72E48" w:rsidRPr="00D070C9" w:rsidRDefault="00D72E48" w:rsidP="00D72E48">
      <w:pPr>
        <w:jc w:val="center"/>
        <w:rPr>
          <w:rFonts w:ascii="Arial" w:hAnsi="Arial" w:cs="Arial"/>
          <w:b/>
          <w:bCs/>
          <w:sz w:val="44"/>
          <w:szCs w:val="44"/>
        </w:rPr>
      </w:pPr>
      <w:r w:rsidRPr="00D070C9">
        <w:rPr>
          <w:rFonts w:ascii="Arial" w:hAnsi="Arial" w:cs="Arial"/>
          <w:b/>
          <w:bCs/>
          <w:sz w:val="44"/>
          <w:szCs w:val="44"/>
        </w:rPr>
        <w:t xml:space="preserve">LETNO POROČILO </w:t>
      </w:r>
    </w:p>
    <w:p w14:paraId="0CA25246" w14:textId="77777777" w:rsidR="00D72E48" w:rsidRPr="00D070C9" w:rsidRDefault="00D72E48" w:rsidP="00D72E48">
      <w:pPr>
        <w:jc w:val="center"/>
        <w:rPr>
          <w:rFonts w:ascii="Arial" w:hAnsi="Arial" w:cs="Arial"/>
          <w:b/>
          <w:bCs/>
          <w:sz w:val="44"/>
          <w:szCs w:val="44"/>
        </w:rPr>
      </w:pPr>
      <w:r w:rsidRPr="00D070C9">
        <w:rPr>
          <w:rFonts w:ascii="Arial" w:hAnsi="Arial" w:cs="Arial"/>
          <w:b/>
          <w:bCs/>
          <w:sz w:val="44"/>
          <w:szCs w:val="44"/>
        </w:rPr>
        <w:t xml:space="preserve">O REZULTATIH ŠTUDENTSKE ANKETE </w:t>
      </w:r>
    </w:p>
    <w:p w14:paraId="4A3B0DF0" w14:textId="77777777" w:rsidR="00D72E48" w:rsidRPr="00D070C9" w:rsidRDefault="00D72E48" w:rsidP="00D72E48">
      <w:pPr>
        <w:jc w:val="center"/>
        <w:rPr>
          <w:rFonts w:ascii="Arial" w:hAnsi="Arial" w:cs="Arial"/>
          <w:b/>
          <w:bCs/>
          <w:sz w:val="44"/>
          <w:szCs w:val="44"/>
        </w:rPr>
      </w:pPr>
      <w:r w:rsidRPr="00D070C9">
        <w:rPr>
          <w:rFonts w:ascii="Arial" w:hAnsi="Arial" w:cs="Arial"/>
          <w:b/>
          <w:bCs/>
          <w:sz w:val="44"/>
          <w:szCs w:val="44"/>
        </w:rPr>
        <w:t xml:space="preserve">ZA ŠTUDIJSKO LETO </w:t>
      </w:r>
    </w:p>
    <w:p w14:paraId="5692871A" w14:textId="6D2C1AAA" w:rsidR="00D72E48" w:rsidRPr="00D070C9" w:rsidRDefault="00D72E48" w:rsidP="00D72E48">
      <w:pPr>
        <w:jc w:val="center"/>
        <w:rPr>
          <w:rFonts w:ascii="Arial" w:hAnsi="Arial" w:cs="Arial"/>
          <w:b/>
          <w:bCs/>
          <w:sz w:val="44"/>
          <w:szCs w:val="44"/>
        </w:rPr>
      </w:pPr>
      <w:r w:rsidRPr="00D070C9">
        <w:rPr>
          <w:rFonts w:ascii="Arial" w:hAnsi="Arial" w:cs="Arial"/>
          <w:b/>
          <w:bCs/>
          <w:sz w:val="44"/>
          <w:szCs w:val="44"/>
        </w:rPr>
        <w:t>202</w:t>
      </w:r>
      <w:r w:rsidR="00241959">
        <w:rPr>
          <w:rFonts w:ascii="Arial" w:hAnsi="Arial" w:cs="Arial"/>
          <w:b/>
          <w:bCs/>
          <w:sz w:val="44"/>
          <w:szCs w:val="44"/>
        </w:rPr>
        <w:t>4</w:t>
      </w:r>
      <w:r w:rsidRPr="00D070C9">
        <w:rPr>
          <w:rFonts w:ascii="Arial" w:hAnsi="Arial" w:cs="Arial"/>
          <w:b/>
          <w:bCs/>
          <w:sz w:val="44"/>
          <w:szCs w:val="44"/>
        </w:rPr>
        <w:t>-202</w:t>
      </w:r>
      <w:r w:rsidR="00241959">
        <w:rPr>
          <w:rFonts w:ascii="Arial" w:hAnsi="Arial" w:cs="Arial"/>
          <w:b/>
          <w:bCs/>
          <w:sz w:val="44"/>
          <w:szCs w:val="44"/>
        </w:rPr>
        <w:t>5</w:t>
      </w:r>
    </w:p>
    <w:p w14:paraId="4E55E542" w14:textId="77777777" w:rsidR="00D72E48" w:rsidRPr="00D070C9" w:rsidRDefault="00D72E48" w:rsidP="00D72E48">
      <w:pPr>
        <w:rPr>
          <w:rFonts w:ascii="Arial" w:hAnsi="Arial" w:cs="Arial"/>
        </w:rPr>
      </w:pPr>
    </w:p>
    <w:p w14:paraId="5048F5A2" w14:textId="77777777" w:rsidR="00D72E48" w:rsidRPr="00D070C9" w:rsidRDefault="00D72E48" w:rsidP="00D72E48">
      <w:pPr>
        <w:rPr>
          <w:rFonts w:ascii="Arial" w:hAnsi="Arial" w:cs="Arial"/>
        </w:rPr>
      </w:pPr>
    </w:p>
    <w:p w14:paraId="2D5F0006" w14:textId="77777777" w:rsidR="00D72E48" w:rsidRPr="00D070C9" w:rsidRDefault="00D72E48" w:rsidP="00D72E48">
      <w:pPr>
        <w:spacing w:after="0" w:line="240" w:lineRule="auto"/>
        <w:jc w:val="both"/>
        <w:rPr>
          <w:rFonts w:ascii="Arial" w:hAnsi="Arial" w:cs="Arial"/>
          <w:sz w:val="20"/>
          <w:szCs w:val="20"/>
        </w:rPr>
      </w:pPr>
    </w:p>
    <w:p w14:paraId="3090B023" w14:textId="77777777" w:rsidR="00D72E48" w:rsidRPr="00D070C9" w:rsidRDefault="00D72E48" w:rsidP="00D72E48">
      <w:pPr>
        <w:spacing w:after="0" w:line="240" w:lineRule="auto"/>
        <w:jc w:val="both"/>
        <w:rPr>
          <w:rFonts w:ascii="Arial" w:hAnsi="Arial" w:cs="Arial"/>
          <w:sz w:val="20"/>
          <w:szCs w:val="20"/>
        </w:rPr>
      </w:pPr>
    </w:p>
    <w:p w14:paraId="39C1ECE8" w14:textId="77777777" w:rsidR="00D72E48" w:rsidRPr="00D070C9" w:rsidRDefault="00D72E48" w:rsidP="00D72E48">
      <w:pPr>
        <w:spacing w:after="0" w:line="240" w:lineRule="auto"/>
        <w:jc w:val="both"/>
        <w:rPr>
          <w:rFonts w:ascii="Arial" w:hAnsi="Arial" w:cs="Arial"/>
          <w:sz w:val="20"/>
          <w:szCs w:val="20"/>
        </w:rPr>
      </w:pPr>
    </w:p>
    <w:p w14:paraId="5FAA50FA" w14:textId="77777777" w:rsidR="00D72E48" w:rsidRPr="00D070C9" w:rsidRDefault="00D72E48" w:rsidP="00D72E48">
      <w:pPr>
        <w:spacing w:after="0" w:line="240" w:lineRule="auto"/>
        <w:jc w:val="both"/>
        <w:rPr>
          <w:rFonts w:ascii="Arial" w:hAnsi="Arial" w:cs="Arial"/>
          <w:sz w:val="20"/>
          <w:szCs w:val="20"/>
        </w:rPr>
      </w:pPr>
    </w:p>
    <w:p w14:paraId="23F178B7" w14:textId="77777777" w:rsidR="00D72E48" w:rsidRPr="00D070C9" w:rsidRDefault="00D72E48" w:rsidP="00D72E48">
      <w:pPr>
        <w:spacing w:after="0" w:line="240" w:lineRule="auto"/>
        <w:jc w:val="both"/>
        <w:rPr>
          <w:rFonts w:ascii="Arial" w:hAnsi="Arial" w:cs="Arial"/>
          <w:sz w:val="20"/>
          <w:szCs w:val="20"/>
        </w:rPr>
      </w:pPr>
    </w:p>
    <w:p w14:paraId="6E631458" w14:textId="77777777" w:rsidR="00D72E48" w:rsidRPr="00D070C9" w:rsidRDefault="00D72E48" w:rsidP="00D72E48">
      <w:pPr>
        <w:spacing w:after="0" w:line="240" w:lineRule="auto"/>
        <w:jc w:val="both"/>
        <w:rPr>
          <w:rFonts w:ascii="Arial" w:hAnsi="Arial" w:cs="Arial"/>
          <w:sz w:val="20"/>
          <w:szCs w:val="20"/>
        </w:rPr>
      </w:pPr>
    </w:p>
    <w:p w14:paraId="01B0BB8F" w14:textId="77777777" w:rsidR="00D72E48" w:rsidRPr="00D070C9" w:rsidRDefault="00D72E48" w:rsidP="00D72E48">
      <w:pPr>
        <w:spacing w:after="0" w:line="240" w:lineRule="auto"/>
        <w:jc w:val="both"/>
        <w:rPr>
          <w:rFonts w:ascii="Arial" w:hAnsi="Arial" w:cs="Arial"/>
          <w:sz w:val="20"/>
          <w:szCs w:val="20"/>
        </w:rPr>
      </w:pPr>
    </w:p>
    <w:p w14:paraId="7417FD77" w14:textId="15003D94" w:rsidR="00D72E48" w:rsidRPr="006620C0" w:rsidRDefault="00D72E48" w:rsidP="00D72E48">
      <w:pPr>
        <w:spacing w:after="0" w:line="360" w:lineRule="auto"/>
        <w:jc w:val="both"/>
        <w:rPr>
          <w:rFonts w:ascii="Arial" w:hAnsi="Arial" w:cs="Arial"/>
          <w:sz w:val="20"/>
          <w:szCs w:val="20"/>
        </w:rPr>
      </w:pPr>
      <w:r w:rsidRPr="006620C0">
        <w:rPr>
          <w:rFonts w:ascii="Arial" w:hAnsi="Arial" w:cs="Arial"/>
          <w:sz w:val="20"/>
          <w:szCs w:val="20"/>
        </w:rPr>
        <w:t>Izdelal</w:t>
      </w:r>
      <w:r w:rsidR="00BE63A6">
        <w:rPr>
          <w:rFonts w:ascii="Arial" w:hAnsi="Arial" w:cs="Arial"/>
          <w:sz w:val="20"/>
          <w:szCs w:val="20"/>
        </w:rPr>
        <w:t>i</w:t>
      </w:r>
      <w:r w:rsidRPr="006620C0">
        <w:rPr>
          <w:rFonts w:ascii="Arial" w:hAnsi="Arial" w:cs="Arial"/>
          <w:sz w:val="20"/>
          <w:szCs w:val="20"/>
        </w:rPr>
        <w:t xml:space="preserve">: </w:t>
      </w:r>
      <w:r w:rsidR="00BE63A6">
        <w:rPr>
          <w:rFonts w:ascii="Arial" w:hAnsi="Arial" w:cs="Arial"/>
          <w:sz w:val="20"/>
          <w:szCs w:val="20"/>
        </w:rPr>
        <w:t>doc. dr. Magda Lužar</w:t>
      </w:r>
      <w:r w:rsidR="00277D04">
        <w:rPr>
          <w:rFonts w:ascii="Arial" w:hAnsi="Arial" w:cs="Arial"/>
          <w:sz w:val="20"/>
          <w:szCs w:val="20"/>
        </w:rPr>
        <w:t>,</w:t>
      </w:r>
      <w:r w:rsidR="00277D04" w:rsidRPr="00277D04">
        <w:rPr>
          <w:rFonts w:ascii="Arial" w:hAnsi="Arial" w:cs="Arial"/>
          <w:sz w:val="20"/>
          <w:szCs w:val="20"/>
        </w:rPr>
        <w:t xml:space="preserve"> </w:t>
      </w:r>
      <w:r w:rsidR="00277D04" w:rsidRPr="006620C0">
        <w:rPr>
          <w:rFonts w:ascii="Arial" w:hAnsi="Arial" w:cs="Arial"/>
          <w:sz w:val="20"/>
          <w:szCs w:val="20"/>
        </w:rPr>
        <w:t>Ema Husič</w:t>
      </w:r>
    </w:p>
    <w:p w14:paraId="5763B7FD" w14:textId="4EED5957" w:rsidR="00D72E48" w:rsidRPr="006620C0" w:rsidRDefault="00D72E48" w:rsidP="00D72E48">
      <w:pPr>
        <w:spacing w:after="0" w:line="360" w:lineRule="auto"/>
        <w:jc w:val="both"/>
        <w:rPr>
          <w:rFonts w:ascii="Arial" w:hAnsi="Arial" w:cs="Arial"/>
          <w:sz w:val="20"/>
          <w:szCs w:val="20"/>
        </w:rPr>
      </w:pPr>
      <w:r w:rsidRPr="006620C0">
        <w:rPr>
          <w:rFonts w:ascii="Arial" w:hAnsi="Arial" w:cs="Arial"/>
          <w:sz w:val="20"/>
          <w:szCs w:val="20"/>
        </w:rPr>
        <w:t>Obravnaval Študentski svet FOŠ dne</w:t>
      </w:r>
      <w:r w:rsidR="00277D04">
        <w:rPr>
          <w:rFonts w:ascii="Arial" w:hAnsi="Arial" w:cs="Arial"/>
          <w:sz w:val="20"/>
          <w:szCs w:val="20"/>
        </w:rPr>
        <w:t>:</w:t>
      </w:r>
      <w:r w:rsidR="00DF4FED">
        <w:rPr>
          <w:rFonts w:ascii="Arial" w:hAnsi="Arial" w:cs="Arial"/>
          <w:sz w:val="20"/>
          <w:szCs w:val="20"/>
        </w:rPr>
        <w:t xml:space="preserve"> </w:t>
      </w:r>
    </w:p>
    <w:p w14:paraId="27965C1F" w14:textId="02892D0F" w:rsidR="00D72E48" w:rsidRPr="006620C0" w:rsidRDefault="00D72E48" w:rsidP="00D72E48">
      <w:pPr>
        <w:spacing w:after="0" w:line="360" w:lineRule="auto"/>
        <w:rPr>
          <w:rFonts w:ascii="Arial" w:hAnsi="Arial" w:cs="Arial"/>
          <w:sz w:val="20"/>
          <w:szCs w:val="20"/>
        </w:rPr>
      </w:pPr>
      <w:r w:rsidRPr="006620C0">
        <w:rPr>
          <w:rFonts w:ascii="Arial" w:hAnsi="Arial" w:cs="Arial"/>
          <w:sz w:val="20"/>
          <w:szCs w:val="20"/>
        </w:rPr>
        <w:t>Sprejela Komisija za kakovost dne</w:t>
      </w:r>
      <w:r w:rsidR="00277D04">
        <w:rPr>
          <w:rFonts w:ascii="Arial" w:hAnsi="Arial" w:cs="Arial"/>
          <w:sz w:val="20"/>
          <w:szCs w:val="20"/>
        </w:rPr>
        <w:t>:</w:t>
      </w:r>
      <w:r w:rsidR="00DF4FED">
        <w:rPr>
          <w:rFonts w:ascii="Arial" w:hAnsi="Arial" w:cs="Arial"/>
          <w:sz w:val="20"/>
          <w:szCs w:val="20"/>
        </w:rPr>
        <w:t xml:space="preserve"> </w:t>
      </w:r>
    </w:p>
    <w:p w14:paraId="4E58EABA" w14:textId="639252BE" w:rsidR="00D72E48" w:rsidRPr="00D070C9" w:rsidRDefault="00D72E48" w:rsidP="00D72E48">
      <w:pPr>
        <w:spacing w:after="0" w:line="360" w:lineRule="auto"/>
        <w:rPr>
          <w:rFonts w:ascii="Arial" w:hAnsi="Arial" w:cs="Arial"/>
          <w:sz w:val="20"/>
          <w:szCs w:val="20"/>
        </w:rPr>
      </w:pPr>
      <w:r w:rsidRPr="006620C0">
        <w:rPr>
          <w:rFonts w:ascii="Arial" w:hAnsi="Arial" w:cs="Arial"/>
          <w:sz w:val="20"/>
          <w:szCs w:val="20"/>
        </w:rPr>
        <w:t>Potrdil Senat FOŠ dne</w:t>
      </w:r>
      <w:r w:rsidR="00277D04">
        <w:rPr>
          <w:rFonts w:ascii="Arial" w:hAnsi="Arial" w:cs="Arial"/>
          <w:sz w:val="20"/>
          <w:szCs w:val="20"/>
        </w:rPr>
        <w:t>:</w:t>
      </w:r>
      <w:r w:rsidR="00DF4FED">
        <w:rPr>
          <w:rFonts w:ascii="Arial" w:hAnsi="Arial" w:cs="Arial"/>
          <w:sz w:val="20"/>
          <w:szCs w:val="20"/>
        </w:rPr>
        <w:t xml:space="preserve"> </w:t>
      </w:r>
    </w:p>
    <w:p w14:paraId="4431B6C4" w14:textId="78361C6C" w:rsidR="00D72E48" w:rsidRPr="00D070C9" w:rsidRDefault="00D72E48" w:rsidP="00D72E48">
      <w:pPr>
        <w:spacing w:after="160" w:line="259" w:lineRule="auto"/>
        <w:rPr>
          <w:rFonts w:ascii="Arial" w:hAnsi="Arial" w:cs="Arial"/>
          <w:sz w:val="20"/>
          <w:szCs w:val="20"/>
        </w:rPr>
      </w:pPr>
    </w:p>
    <w:p w14:paraId="3A7A008D" w14:textId="19748F43" w:rsidR="007B6C16" w:rsidRPr="00D070C9" w:rsidRDefault="007B6C16" w:rsidP="005F03FE">
      <w:pPr>
        <w:pStyle w:val="Naslov2"/>
        <w:rPr>
          <w:rFonts w:cs="Arial"/>
        </w:rPr>
      </w:pPr>
      <w:bookmarkStart w:id="0" w:name="_Toc152229691"/>
      <w:bookmarkStart w:id="1" w:name="_Toc152230772"/>
      <w:bookmarkStart w:id="2" w:name="_Toc219372158"/>
      <w:r w:rsidRPr="00D070C9">
        <w:rPr>
          <w:rFonts w:cs="Arial"/>
        </w:rPr>
        <w:lastRenderedPageBreak/>
        <w:t>POVZETEK POROČILA</w:t>
      </w:r>
      <w:bookmarkEnd w:id="0"/>
      <w:bookmarkEnd w:id="1"/>
      <w:bookmarkEnd w:id="2"/>
    </w:p>
    <w:p w14:paraId="7573F224" w14:textId="4B200803" w:rsidR="007B6C16" w:rsidRPr="00D070C9" w:rsidRDefault="007B6C16" w:rsidP="007B6C16">
      <w:pPr>
        <w:pStyle w:val="pf0"/>
        <w:spacing w:line="276" w:lineRule="auto"/>
        <w:jc w:val="both"/>
        <w:rPr>
          <w:rFonts w:ascii="Arial" w:hAnsi="Arial" w:cs="Arial"/>
          <w:sz w:val="20"/>
          <w:szCs w:val="20"/>
          <w:lang w:eastAsia="en-US"/>
        </w:rPr>
      </w:pPr>
      <w:r w:rsidRPr="00D070C9">
        <w:rPr>
          <w:rFonts w:ascii="Arial" w:hAnsi="Arial" w:cs="Arial"/>
          <w:sz w:val="20"/>
          <w:szCs w:val="20"/>
          <w:lang w:eastAsia="en-US"/>
        </w:rPr>
        <w:t>Fakulteta za organizacijske študije v Novem mestu (FOŠ), je v študijskem letu 202</w:t>
      </w:r>
      <w:r w:rsidR="00241959">
        <w:rPr>
          <w:rFonts w:ascii="Arial" w:hAnsi="Arial" w:cs="Arial"/>
          <w:sz w:val="20"/>
          <w:szCs w:val="20"/>
          <w:lang w:eastAsia="en-US"/>
        </w:rPr>
        <w:t>4</w:t>
      </w:r>
      <w:r w:rsidRPr="00D070C9">
        <w:rPr>
          <w:rFonts w:ascii="Arial" w:hAnsi="Arial" w:cs="Arial"/>
          <w:sz w:val="20"/>
          <w:szCs w:val="20"/>
          <w:lang w:eastAsia="en-US"/>
        </w:rPr>
        <w:t>-202</w:t>
      </w:r>
      <w:r w:rsidR="00241959">
        <w:rPr>
          <w:rFonts w:ascii="Arial" w:hAnsi="Arial" w:cs="Arial"/>
          <w:sz w:val="20"/>
          <w:szCs w:val="20"/>
          <w:lang w:eastAsia="en-US"/>
        </w:rPr>
        <w:t>5</w:t>
      </w:r>
      <w:r w:rsidRPr="00D070C9">
        <w:rPr>
          <w:rFonts w:ascii="Arial" w:hAnsi="Arial" w:cs="Arial"/>
          <w:sz w:val="20"/>
          <w:szCs w:val="20"/>
          <w:lang w:eastAsia="en-US"/>
        </w:rPr>
        <w:t xml:space="preserve"> izvedla letno anketo o zadovoljstvu študentov, da bi ocenila njihov pogled na izobraževalni proces, storitve </w:t>
      </w:r>
      <w:r w:rsidR="006620C0">
        <w:rPr>
          <w:rFonts w:ascii="Arial" w:hAnsi="Arial" w:cs="Arial"/>
          <w:sz w:val="20"/>
          <w:szCs w:val="20"/>
          <w:lang w:eastAsia="en-US"/>
        </w:rPr>
        <w:t xml:space="preserve">fakultete </w:t>
      </w:r>
      <w:r w:rsidRPr="00D070C9">
        <w:rPr>
          <w:rFonts w:ascii="Arial" w:hAnsi="Arial" w:cs="Arial"/>
          <w:sz w:val="20"/>
          <w:szCs w:val="20"/>
          <w:lang w:eastAsia="en-US"/>
        </w:rPr>
        <w:t xml:space="preserve">in izvajanje študija </w:t>
      </w:r>
      <w:r w:rsidR="006620C0">
        <w:rPr>
          <w:rFonts w:ascii="Arial" w:hAnsi="Arial" w:cs="Arial"/>
          <w:sz w:val="20"/>
          <w:szCs w:val="20"/>
          <w:lang w:eastAsia="en-US"/>
        </w:rPr>
        <w:t>na kombiniran način</w:t>
      </w:r>
      <w:r w:rsidRPr="00D070C9">
        <w:rPr>
          <w:rFonts w:ascii="Arial" w:hAnsi="Arial" w:cs="Arial"/>
          <w:sz w:val="20"/>
          <w:szCs w:val="20"/>
          <w:lang w:eastAsia="en-US"/>
        </w:rPr>
        <w:t xml:space="preserve">. Anketo o splošnem zadovoljstvu je izpolnilo </w:t>
      </w:r>
      <w:r w:rsidR="002F291A">
        <w:rPr>
          <w:rFonts w:ascii="Arial" w:hAnsi="Arial" w:cs="Arial"/>
          <w:sz w:val="20"/>
          <w:szCs w:val="20"/>
          <w:lang w:eastAsia="en-US"/>
        </w:rPr>
        <w:t>101</w:t>
      </w:r>
      <w:r w:rsidRPr="00D070C9">
        <w:rPr>
          <w:rFonts w:ascii="Arial" w:hAnsi="Arial" w:cs="Arial"/>
          <w:sz w:val="20"/>
          <w:szCs w:val="20"/>
          <w:lang w:eastAsia="en-US"/>
        </w:rPr>
        <w:t xml:space="preserve"> od 1</w:t>
      </w:r>
      <w:r w:rsidR="00CF7283">
        <w:rPr>
          <w:rFonts w:ascii="Arial" w:hAnsi="Arial" w:cs="Arial"/>
          <w:sz w:val="20"/>
          <w:szCs w:val="20"/>
          <w:lang w:eastAsia="en-US"/>
        </w:rPr>
        <w:t>3</w:t>
      </w:r>
      <w:r w:rsidR="00E17432" w:rsidRPr="00D070C9">
        <w:rPr>
          <w:rFonts w:ascii="Arial" w:hAnsi="Arial" w:cs="Arial"/>
          <w:sz w:val="20"/>
          <w:szCs w:val="20"/>
          <w:lang w:eastAsia="en-US"/>
        </w:rPr>
        <w:t>8</w:t>
      </w:r>
      <w:r w:rsidRPr="00D070C9">
        <w:rPr>
          <w:rFonts w:ascii="Arial" w:hAnsi="Arial" w:cs="Arial"/>
          <w:sz w:val="20"/>
          <w:szCs w:val="20"/>
          <w:lang w:eastAsia="en-US"/>
        </w:rPr>
        <w:t xml:space="preserve"> študentov na dodiplomskem, magistrskem in doktorskem študijskem programu, kar predstavlja </w:t>
      </w:r>
      <w:r w:rsidR="00F43887" w:rsidRPr="00D070C9">
        <w:rPr>
          <w:rFonts w:ascii="Arial" w:hAnsi="Arial" w:cs="Arial"/>
          <w:sz w:val="20"/>
          <w:szCs w:val="20"/>
          <w:lang w:eastAsia="en-US"/>
        </w:rPr>
        <w:t>7</w:t>
      </w:r>
      <w:r w:rsidR="004608E7">
        <w:rPr>
          <w:rFonts w:ascii="Arial" w:hAnsi="Arial" w:cs="Arial"/>
          <w:sz w:val="20"/>
          <w:szCs w:val="20"/>
          <w:lang w:eastAsia="en-US"/>
        </w:rPr>
        <w:t>3</w:t>
      </w:r>
      <w:r w:rsidRPr="00D070C9">
        <w:rPr>
          <w:rFonts w:ascii="Arial" w:hAnsi="Arial" w:cs="Arial"/>
          <w:sz w:val="20"/>
          <w:szCs w:val="20"/>
          <w:lang w:eastAsia="en-US"/>
        </w:rPr>
        <w:t xml:space="preserve">-odstotni odziv in anketo o zadovoljstvu študentov s pedagoškim delom </w:t>
      </w:r>
      <w:r w:rsidR="006620C0">
        <w:rPr>
          <w:rFonts w:ascii="Arial" w:hAnsi="Arial" w:cs="Arial"/>
          <w:sz w:val="20"/>
          <w:szCs w:val="20"/>
          <w:lang w:eastAsia="en-US"/>
        </w:rPr>
        <w:t>izvajalca predmeta</w:t>
      </w:r>
      <w:r w:rsidRPr="00D070C9">
        <w:rPr>
          <w:rFonts w:ascii="Arial" w:hAnsi="Arial" w:cs="Arial"/>
          <w:sz w:val="20"/>
          <w:szCs w:val="20"/>
          <w:lang w:eastAsia="en-US"/>
        </w:rPr>
        <w:t>, ki jo je</w:t>
      </w:r>
      <w:r w:rsidR="001761E7" w:rsidRPr="00D070C9">
        <w:rPr>
          <w:rFonts w:ascii="Arial" w:hAnsi="Arial" w:cs="Arial"/>
          <w:sz w:val="20"/>
          <w:szCs w:val="20"/>
          <w:lang w:eastAsia="en-US"/>
        </w:rPr>
        <w:t xml:space="preserve"> v povprečju</w:t>
      </w:r>
      <w:r w:rsidRPr="00D070C9">
        <w:rPr>
          <w:rFonts w:ascii="Arial" w:hAnsi="Arial" w:cs="Arial"/>
          <w:sz w:val="20"/>
          <w:szCs w:val="20"/>
          <w:lang w:eastAsia="en-US"/>
        </w:rPr>
        <w:t xml:space="preserve"> rešilo </w:t>
      </w:r>
      <w:r w:rsidR="00E45CC1">
        <w:rPr>
          <w:rFonts w:ascii="Arial" w:hAnsi="Arial" w:cs="Arial"/>
          <w:sz w:val="20"/>
          <w:szCs w:val="20"/>
          <w:lang w:eastAsia="en-US"/>
        </w:rPr>
        <w:t>84</w:t>
      </w:r>
      <w:r w:rsidRPr="00D070C9">
        <w:rPr>
          <w:rFonts w:ascii="Arial" w:hAnsi="Arial" w:cs="Arial"/>
          <w:sz w:val="20"/>
          <w:szCs w:val="20"/>
          <w:lang w:eastAsia="en-US"/>
        </w:rPr>
        <w:t xml:space="preserve"> študentov od </w:t>
      </w:r>
      <w:r w:rsidR="004608E7">
        <w:rPr>
          <w:rFonts w:ascii="Arial" w:hAnsi="Arial" w:cs="Arial"/>
          <w:sz w:val="20"/>
          <w:szCs w:val="20"/>
          <w:lang w:eastAsia="en-US"/>
        </w:rPr>
        <w:t>138</w:t>
      </w:r>
      <w:r w:rsidRPr="00D070C9">
        <w:rPr>
          <w:rFonts w:ascii="Arial" w:hAnsi="Arial" w:cs="Arial"/>
          <w:sz w:val="20"/>
          <w:szCs w:val="20"/>
          <w:lang w:eastAsia="en-US"/>
        </w:rPr>
        <w:t xml:space="preserve"> študentov oz. </w:t>
      </w:r>
      <w:r w:rsidR="006639C7">
        <w:rPr>
          <w:rFonts w:ascii="Arial" w:hAnsi="Arial" w:cs="Arial"/>
          <w:sz w:val="20"/>
          <w:szCs w:val="20"/>
          <w:lang w:eastAsia="en-US"/>
        </w:rPr>
        <w:t>61</w:t>
      </w:r>
      <w:r w:rsidR="006620C0">
        <w:rPr>
          <w:rFonts w:ascii="Arial" w:hAnsi="Arial" w:cs="Arial"/>
          <w:sz w:val="20"/>
          <w:szCs w:val="20"/>
          <w:lang w:eastAsia="en-US"/>
        </w:rPr>
        <w:t>-</w:t>
      </w:r>
      <w:r w:rsidRPr="00D070C9">
        <w:rPr>
          <w:rFonts w:ascii="Arial" w:hAnsi="Arial" w:cs="Arial"/>
          <w:sz w:val="20"/>
          <w:szCs w:val="20"/>
          <w:lang w:eastAsia="en-US"/>
        </w:rPr>
        <w:t>odstotni odziv.</w:t>
      </w:r>
    </w:p>
    <w:p w14:paraId="7C1D55DF" w14:textId="4F4AA70C" w:rsidR="007B6C16" w:rsidRPr="00D070C9" w:rsidRDefault="007B6C16" w:rsidP="007B6C16">
      <w:pPr>
        <w:jc w:val="both"/>
        <w:rPr>
          <w:rFonts w:ascii="Arial" w:hAnsi="Arial" w:cs="Arial"/>
          <w:sz w:val="20"/>
          <w:szCs w:val="20"/>
        </w:rPr>
      </w:pPr>
      <w:r w:rsidRPr="00D070C9">
        <w:rPr>
          <w:rFonts w:ascii="Arial" w:hAnsi="Arial" w:cs="Arial"/>
          <w:sz w:val="20"/>
          <w:szCs w:val="20"/>
        </w:rPr>
        <w:t xml:space="preserve">Pri izdelavi poročila je bilo ključno spremljanje zadovoljstva študentov po posameznih študijskih programih na vseh treh stopnjah. Spodaj je prikazana tabela s končnimi </w:t>
      </w:r>
      <w:r w:rsidR="006620C0">
        <w:rPr>
          <w:rFonts w:ascii="Arial" w:hAnsi="Arial" w:cs="Arial"/>
          <w:sz w:val="20"/>
          <w:szCs w:val="20"/>
        </w:rPr>
        <w:t>rezultati</w:t>
      </w:r>
      <w:r w:rsidR="006620C0" w:rsidRPr="00D070C9">
        <w:rPr>
          <w:rFonts w:ascii="Arial" w:hAnsi="Arial" w:cs="Arial"/>
          <w:sz w:val="20"/>
          <w:szCs w:val="20"/>
        </w:rPr>
        <w:t xml:space="preserve"> </w:t>
      </w:r>
      <w:r w:rsidRPr="00D070C9">
        <w:rPr>
          <w:rFonts w:ascii="Arial" w:hAnsi="Arial" w:cs="Arial"/>
          <w:sz w:val="20"/>
          <w:szCs w:val="20"/>
        </w:rPr>
        <w:t>za študijsko leto 202</w:t>
      </w:r>
      <w:r w:rsidR="00B7697D">
        <w:rPr>
          <w:rFonts w:ascii="Arial" w:hAnsi="Arial" w:cs="Arial"/>
          <w:sz w:val="20"/>
          <w:szCs w:val="20"/>
        </w:rPr>
        <w:t>4</w:t>
      </w:r>
      <w:r w:rsidRPr="00D070C9">
        <w:rPr>
          <w:rFonts w:ascii="Arial" w:hAnsi="Arial" w:cs="Arial"/>
          <w:sz w:val="20"/>
          <w:szCs w:val="20"/>
        </w:rPr>
        <w:t>/2</w:t>
      </w:r>
      <w:r w:rsidR="00B7697D">
        <w:rPr>
          <w:rFonts w:ascii="Arial" w:hAnsi="Arial" w:cs="Arial"/>
          <w:sz w:val="20"/>
          <w:szCs w:val="20"/>
        </w:rPr>
        <w:t>5</w:t>
      </w:r>
      <w:r w:rsidRPr="00D070C9">
        <w:rPr>
          <w:rFonts w:ascii="Arial" w:hAnsi="Arial" w:cs="Arial"/>
          <w:sz w:val="20"/>
          <w:szCs w:val="20"/>
        </w:rPr>
        <w:t xml:space="preserve"> glede na ocene posameznih sklopov.</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6"/>
        <w:gridCol w:w="567"/>
        <w:gridCol w:w="567"/>
        <w:gridCol w:w="567"/>
      </w:tblGrid>
      <w:tr w:rsidR="007B6C16" w:rsidRPr="00D070C9" w14:paraId="718CE39C" w14:textId="77777777" w:rsidTr="00EE5355">
        <w:trPr>
          <w:trHeight w:val="283"/>
          <w:jc w:val="center"/>
        </w:trPr>
        <w:tc>
          <w:tcPr>
            <w:tcW w:w="7376" w:type="dxa"/>
            <w:vAlign w:val="center"/>
          </w:tcPr>
          <w:p w14:paraId="0C744387" w14:textId="77777777" w:rsidR="007B6C16" w:rsidRPr="00D070C9" w:rsidRDefault="007B6C16">
            <w:pPr>
              <w:spacing w:after="0" w:line="240" w:lineRule="auto"/>
              <w:jc w:val="right"/>
              <w:rPr>
                <w:rFonts w:ascii="Arial" w:hAnsi="Arial" w:cs="Arial"/>
                <w:b/>
                <w:sz w:val="14"/>
                <w:szCs w:val="16"/>
              </w:rPr>
            </w:pPr>
            <w:r w:rsidRPr="00D070C9">
              <w:rPr>
                <w:rFonts w:ascii="Arial" w:hAnsi="Arial" w:cs="Arial"/>
                <w:b/>
                <w:sz w:val="14"/>
                <w:szCs w:val="16"/>
              </w:rPr>
              <w:t xml:space="preserve">Študijsko leto </w:t>
            </w:r>
            <w:r w:rsidRPr="00D070C9">
              <w:rPr>
                <w:rFonts w:ascii="Arial" w:hAnsi="Arial" w:cs="Arial"/>
                <w:b/>
                <w:sz w:val="14"/>
                <w:szCs w:val="16"/>
              </w:rPr>
              <w:sym w:font="Wingdings" w:char="F0E0"/>
            </w:r>
          </w:p>
        </w:tc>
        <w:tc>
          <w:tcPr>
            <w:tcW w:w="1701" w:type="dxa"/>
            <w:gridSpan w:val="3"/>
            <w:tcBorders>
              <w:left w:val="single" w:sz="18" w:space="0" w:color="auto"/>
            </w:tcBorders>
            <w:vAlign w:val="center"/>
          </w:tcPr>
          <w:p w14:paraId="634F3ABA" w14:textId="14EBD260" w:rsidR="007B6C16" w:rsidRPr="00D070C9" w:rsidRDefault="007B6C16">
            <w:pPr>
              <w:spacing w:after="0" w:line="240" w:lineRule="auto"/>
              <w:jc w:val="center"/>
              <w:rPr>
                <w:rFonts w:ascii="Arial" w:hAnsi="Arial" w:cs="Arial"/>
                <w:b/>
                <w:sz w:val="14"/>
                <w:szCs w:val="16"/>
              </w:rPr>
            </w:pPr>
            <w:r w:rsidRPr="00D070C9">
              <w:rPr>
                <w:rFonts w:ascii="Arial" w:hAnsi="Arial" w:cs="Arial"/>
                <w:b/>
                <w:sz w:val="14"/>
                <w:szCs w:val="16"/>
              </w:rPr>
              <w:t>202</w:t>
            </w:r>
            <w:r w:rsidR="009C45E1">
              <w:rPr>
                <w:rFonts w:ascii="Arial" w:hAnsi="Arial" w:cs="Arial"/>
                <w:b/>
                <w:sz w:val="14"/>
                <w:szCs w:val="16"/>
              </w:rPr>
              <w:t>4</w:t>
            </w:r>
            <w:r w:rsidRPr="00D070C9">
              <w:rPr>
                <w:rFonts w:ascii="Arial" w:hAnsi="Arial" w:cs="Arial"/>
                <w:b/>
                <w:sz w:val="14"/>
                <w:szCs w:val="16"/>
              </w:rPr>
              <w:t>/2</w:t>
            </w:r>
            <w:r w:rsidR="009C45E1">
              <w:rPr>
                <w:rFonts w:ascii="Arial" w:hAnsi="Arial" w:cs="Arial"/>
                <w:b/>
                <w:sz w:val="14"/>
                <w:szCs w:val="16"/>
              </w:rPr>
              <w:t>5</w:t>
            </w:r>
          </w:p>
        </w:tc>
      </w:tr>
      <w:tr w:rsidR="007B6C16" w:rsidRPr="00D070C9" w14:paraId="28C61C32" w14:textId="77777777" w:rsidTr="00EE5355">
        <w:trPr>
          <w:trHeight w:val="283"/>
          <w:jc w:val="center"/>
        </w:trPr>
        <w:tc>
          <w:tcPr>
            <w:tcW w:w="7376" w:type="dxa"/>
            <w:shd w:val="clear" w:color="auto" w:fill="FFFF99"/>
            <w:vAlign w:val="center"/>
          </w:tcPr>
          <w:p w14:paraId="4504C30B" w14:textId="77777777" w:rsidR="007B6C16" w:rsidRPr="00D070C9" w:rsidRDefault="007B6C16">
            <w:pPr>
              <w:spacing w:after="0" w:line="240" w:lineRule="auto"/>
              <w:rPr>
                <w:rFonts w:ascii="Arial" w:hAnsi="Arial" w:cs="Arial"/>
                <w:b/>
                <w:sz w:val="16"/>
                <w:szCs w:val="16"/>
              </w:rPr>
            </w:pPr>
          </w:p>
        </w:tc>
        <w:tc>
          <w:tcPr>
            <w:tcW w:w="567" w:type="dxa"/>
            <w:tcBorders>
              <w:left w:val="single" w:sz="18" w:space="0" w:color="auto"/>
            </w:tcBorders>
            <w:shd w:val="clear" w:color="auto" w:fill="FFFF99"/>
            <w:vAlign w:val="center"/>
          </w:tcPr>
          <w:p w14:paraId="62BB6213" w14:textId="77777777" w:rsidR="007B6C16" w:rsidRPr="00D070C9" w:rsidRDefault="007B6C16">
            <w:pPr>
              <w:spacing w:after="0" w:line="240" w:lineRule="auto"/>
              <w:jc w:val="center"/>
              <w:rPr>
                <w:rFonts w:ascii="Arial" w:hAnsi="Arial" w:cs="Arial"/>
                <w:b/>
                <w:sz w:val="14"/>
                <w:szCs w:val="14"/>
              </w:rPr>
            </w:pPr>
            <w:r w:rsidRPr="00D070C9">
              <w:rPr>
                <w:rFonts w:ascii="Arial" w:hAnsi="Arial" w:cs="Arial"/>
                <w:b/>
                <w:sz w:val="14"/>
                <w:szCs w:val="14"/>
              </w:rPr>
              <w:t>VS</w:t>
            </w:r>
          </w:p>
        </w:tc>
        <w:tc>
          <w:tcPr>
            <w:tcW w:w="567" w:type="dxa"/>
            <w:shd w:val="clear" w:color="auto" w:fill="FFFF99"/>
            <w:vAlign w:val="center"/>
          </w:tcPr>
          <w:p w14:paraId="49AE4E04" w14:textId="77777777" w:rsidR="007B6C16" w:rsidRPr="00D070C9" w:rsidRDefault="007B6C16">
            <w:pPr>
              <w:spacing w:after="0" w:line="240" w:lineRule="auto"/>
              <w:jc w:val="center"/>
              <w:rPr>
                <w:rFonts w:ascii="Arial" w:hAnsi="Arial" w:cs="Arial"/>
                <w:b/>
                <w:sz w:val="14"/>
                <w:szCs w:val="14"/>
              </w:rPr>
            </w:pPr>
            <w:r w:rsidRPr="00D070C9">
              <w:rPr>
                <w:rFonts w:ascii="Arial" w:hAnsi="Arial" w:cs="Arial"/>
                <w:b/>
                <w:sz w:val="14"/>
                <w:szCs w:val="14"/>
              </w:rPr>
              <w:t>MAG</w:t>
            </w:r>
          </w:p>
        </w:tc>
        <w:tc>
          <w:tcPr>
            <w:tcW w:w="567" w:type="dxa"/>
            <w:shd w:val="clear" w:color="auto" w:fill="FFFF99"/>
            <w:vAlign w:val="center"/>
          </w:tcPr>
          <w:p w14:paraId="3EF3C47F" w14:textId="77777777" w:rsidR="007B6C16" w:rsidRPr="00D070C9" w:rsidRDefault="007B6C16">
            <w:pPr>
              <w:spacing w:after="0" w:line="240" w:lineRule="auto"/>
              <w:jc w:val="center"/>
              <w:rPr>
                <w:rFonts w:ascii="Arial" w:hAnsi="Arial" w:cs="Arial"/>
                <w:b/>
                <w:sz w:val="14"/>
                <w:szCs w:val="14"/>
              </w:rPr>
            </w:pPr>
            <w:r w:rsidRPr="00D070C9">
              <w:rPr>
                <w:rFonts w:ascii="Arial" w:hAnsi="Arial" w:cs="Arial"/>
                <w:b/>
                <w:sz w:val="14"/>
                <w:szCs w:val="14"/>
              </w:rPr>
              <w:t>DR</w:t>
            </w:r>
          </w:p>
        </w:tc>
      </w:tr>
      <w:tr w:rsidR="007B6C16" w:rsidRPr="00D070C9" w14:paraId="77F596AE" w14:textId="77777777" w:rsidTr="00EE5355">
        <w:trPr>
          <w:trHeight w:val="283"/>
          <w:jc w:val="center"/>
        </w:trPr>
        <w:tc>
          <w:tcPr>
            <w:tcW w:w="7376" w:type="dxa"/>
            <w:shd w:val="clear" w:color="auto" w:fill="FFFF99"/>
            <w:vAlign w:val="center"/>
          </w:tcPr>
          <w:p w14:paraId="53347EC2" w14:textId="233A6D64" w:rsidR="007B6C16" w:rsidRPr="00D070C9" w:rsidRDefault="007B6C16">
            <w:pPr>
              <w:spacing w:after="0" w:line="240" w:lineRule="auto"/>
              <w:rPr>
                <w:rFonts w:ascii="Arial" w:hAnsi="Arial" w:cs="Arial"/>
                <w:sz w:val="16"/>
                <w:szCs w:val="16"/>
              </w:rPr>
            </w:pPr>
            <w:r w:rsidRPr="00D070C9">
              <w:rPr>
                <w:rFonts w:ascii="Arial" w:hAnsi="Arial" w:cs="Arial"/>
                <w:b/>
                <w:sz w:val="16"/>
                <w:szCs w:val="16"/>
              </w:rPr>
              <w:t>A - SPLOŠNO ZADOVOLJSTVO</w:t>
            </w:r>
          </w:p>
        </w:tc>
        <w:tc>
          <w:tcPr>
            <w:tcW w:w="567" w:type="dxa"/>
            <w:tcBorders>
              <w:left w:val="single" w:sz="18" w:space="0" w:color="auto"/>
            </w:tcBorders>
            <w:shd w:val="clear" w:color="auto" w:fill="FFFF99"/>
            <w:vAlign w:val="center"/>
          </w:tcPr>
          <w:p w14:paraId="1FEFB517" w14:textId="345A1963" w:rsidR="007B6C16" w:rsidRPr="00D070C9" w:rsidRDefault="00FE59EF">
            <w:pPr>
              <w:spacing w:after="0" w:line="240" w:lineRule="auto"/>
              <w:jc w:val="center"/>
              <w:rPr>
                <w:rFonts w:ascii="Arial" w:hAnsi="Arial" w:cs="Arial"/>
                <w:b/>
                <w:sz w:val="16"/>
                <w:szCs w:val="16"/>
              </w:rPr>
            </w:pPr>
            <w:r>
              <w:rPr>
                <w:rFonts w:ascii="Arial" w:hAnsi="Arial" w:cs="Arial"/>
                <w:b/>
                <w:sz w:val="16"/>
                <w:szCs w:val="16"/>
              </w:rPr>
              <w:t>4,68</w:t>
            </w:r>
          </w:p>
        </w:tc>
        <w:tc>
          <w:tcPr>
            <w:tcW w:w="567" w:type="dxa"/>
            <w:shd w:val="clear" w:color="auto" w:fill="FFFF99"/>
            <w:vAlign w:val="center"/>
          </w:tcPr>
          <w:p w14:paraId="4A02FA50" w14:textId="01AD0B14" w:rsidR="007B6C16" w:rsidRPr="00D070C9" w:rsidRDefault="00FE59EF">
            <w:pPr>
              <w:spacing w:after="0" w:line="240" w:lineRule="auto"/>
              <w:jc w:val="center"/>
              <w:rPr>
                <w:rFonts w:ascii="Arial" w:hAnsi="Arial" w:cs="Arial"/>
                <w:b/>
                <w:sz w:val="16"/>
                <w:szCs w:val="16"/>
              </w:rPr>
            </w:pPr>
            <w:r>
              <w:rPr>
                <w:rFonts w:ascii="Arial" w:hAnsi="Arial" w:cs="Arial"/>
                <w:b/>
                <w:sz w:val="16"/>
                <w:szCs w:val="16"/>
              </w:rPr>
              <w:t>4,89</w:t>
            </w:r>
          </w:p>
        </w:tc>
        <w:tc>
          <w:tcPr>
            <w:tcW w:w="567" w:type="dxa"/>
            <w:shd w:val="clear" w:color="auto" w:fill="FFFF99"/>
            <w:vAlign w:val="center"/>
          </w:tcPr>
          <w:p w14:paraId="6F49A96C" w14:textId="54D396C4" w:rsidR="007B6C16" w:rsidRPr="00D070C9" w:rsidRDefault="00FE59EF">
            <w:pPr>
              <w:spacing w:after="0" w:line="240" w:lineRule="auto"/>
              <w:jc w:val="center"/>
              <w:rPr>
                <w:rFonts w:ascii="Arial" w:hAnsi="Arial" w:cs="Arial"/>
                <w:b/>
                <w:sz w:val="16"/>
                <w:szCs w:val="16"/>
              </w:rPr>
            </w:pPr>
            <w:r>
              <w:rPr>
                <w:rFonts w:ascii="Arial" w:hAnsi="Arial" w:cs="Arial"/>
                <w:b/>
                <w:sz w:val="16"/>
                <w:szCs w:val="16"/>
              </w:rPr>
              <w:t>4,91</w:t>
            </w:r>
          </w:p>
        </w:tc>
      </w:tr>
      <w:tr w:rsidR="007B6C16" w:rsidRPr="00D070C9" w14:paraId="1EC19F89" w14:textId="77777777" w:rsidTr="00EE5355">
        <w:trPr>
          <w:trHeight w:val="283"/>
          <w:jc w:val="center"/>
        </w:trPr>
        <w:tc>
          <w:tcPr>
            <w:tcW w:w="7376" w:type="dxa"/>
            <w:shd w:val="clear" w:color="auto" w:fill="FFFF99"/>
            <w:vAlign w:val="center"/>
          </w:tcPr>
          <w:p w14:paraId="23A29A8E" w14:textId="6618FC6D" w:rsidR="007B6C16" w:rsidRPr="00D070C9" w:rsidRDefault="007B6C16">
            <w:pPr>
              <w:spacing w:after="0" w:line="240" w:lineRule="auto"/>
              <w:rPr>
                <w:rFonts w:ascii="Arial" w:hAnsi="Arial" w:cs="Arial"/>
                <w:b/>
                <w:sz w:val="16"/>
                <w:szCs w:val="16"/>
              </w:rPr>
            </w:pPr>
            <w:r w:rsidRPr="00D070C9">
              <w:rPr>
                <w:rFonts w:ascii="Arial" w:hAnsi="Arial" w:cs="Arial"/>
                <w:b/>
                <w:sz w:val="16"/>
                <w:szCs w:val="16"/>
              </w:rPr>
              <w:t xml:space="preserve">B </w:t>
            </w:r>
            <w:r w:rsidR="009A46A0">
              <w:rPr>
                <w:rFonts w:ascii="Arial" w:hAnsi="Arial" w:cs="Arial"/>
                <w:b/>
                <w:sz w:val="16"/>
                <w:szCs w:val="16"/>
              </w:rPr>
              <w:t>-</w:t>
            </w:r>
            <w:r w:rsidR="009A46A0" w:rsidRPr="00D070C9">
              <w:rPr>
                <w:rFonts w:ascii="Arial" w:hAnsi="Arial" w:cs="Arial"/>
                <w:b/>
                <w:sz w:val="16"/>
                <w:szCs w:val="16"/>
              </w:rPr>
              <w:t xml:space="preserve"> </w:t>
            </w:r>
            <w:r w:rsidRPr="00D070C9">
              <w:rPr>
                <w:rFonts w:ascii="Arial" w:hAnsi="Arial" w:cs="Arial"/>
                <w:b/>
                <w:sz w:val="16"/>
                <w:szCs w:val="16"/>
              </w:rPr>
              <w:t>ZADOVOLJSTVO Z E-IZOBRAŽEVANJEM</w:t>
            </w:r>
          </w:p>
        </w:tc>
        <w:tc>
          <w:tcPr>
            <w:tcW w:w="567" w:type="dxa"/>
            <w:tcBorders>
              <w:left w:val="single" w:sz="18" w:space="0" w:color="auto"/>
            </w:tcBorders>
            <w:shd w:val="clear" w:color="auto" w:fill="FFFF99"/>
            <w:vAlign w:val="center"/>
          </w:tcPr>
          <w:p w14:paraId="3010117A" w14:textId="54337DDB" w:rsidR="007B6C16" w:rsidRPr="00D070C9" w:rsidRDefault="00A9674B">
            <w:pPr>
              <w:spacing w:after="0" w:line="240" w:lineRule="auto"/>
              <w:jc w:val="center"/>
              <w:rPr>
                <w:rFonts w:ascii="Arial" w:hAnsi="Arial" w:cs="Arial"/>
                <w:b/>
                <w:sz w:val="16"/>
                <w:szCs w:val="16"/>
              </w:rPr>
            </w:pPr>
            <w:r>
              <w:rPr>
                <w:rFonts w:ascii="Arial" w:hAnsi="Arial" w:cs="Arial"/>
                <w:b/>
                <w:sz w:val="16"/>
                <w:szCs w:val="16"/>
              </w:rPr>
              <w:t>4,7</w:t>
            </w:r>
            <w:r w:rsidR="00FE59EF">
              <w:rPr>
                <w:rFonts w:ascii="Arial" w:hAnsi="Arial" w:cs="Arial"/>
                <w:b/>
                <w:sz w:val="16"/>
                <w:szCs w:val="16"/>
              </w:rPr>
              <w:t>3</w:t>
            </w:r>
          </w:p>
        </w:tc>
        <w:tc>
          <w:tcPr>
            <w:tcW w:w="567" w:type="dxa"/>
            <w:shd w:val="clear" w:color="auto" w:fill="FFFF99"/>
            <w:vAlign w:val="center"/>
          </w:tcPr>
          <w:p w14:paraId="737B51A1" w14:textId="0D72C9F5" w:rsidR="007B6C16" w:rsidRPr="00D070C9" w:rsidRDefault="00FE59EF">
            <w:pPr>
              <w:spacing w:after="0" w:line="240" w:lineRule="auto"/>
              <w:jc w:val="center"/>
              <w:rPr>
                <w:rFonts w:ascii="Arial" w:hAnsi="Arial" w:cs="Arial"/>
                <w:b/>
                <w:sz w:val="16"/>
                <w:szCs w:val="16"/>
              </w:rPr>
            </w:pPr>
            <w:r>
              <w:rPr>
                <w:rFonts w:ascii="Arial" w:hAnsi="Arial" w:cs="Arial"/>
                <w:b/>
                <w:sz w:val="16"/>
                <w:szCs w:val="16"/>
              </w:rPr>
              <w:t>4,92</w:t>
            </w:r>
          </w:p>
        </w:tc>
        <w:tc>
          <w:tcPr>
            <w:tcW w:w="567" w:type="dxa"/>
            <w:shd w:val="clear" w:color="auto" w:fill="FFFF99"/>
            <w:vAlign w:val="center"/>
          </w:tcPr>
          <w:p w14:paraId="5CF7854C" w14:textId="27953091" w:rsidR="007B6C16" w:rsidRPr="00D070C9" w:rsidRDefault="00FE59EF">
            <w:pPr>
              <w:spacing w:after="0" w:line="240" w:lineRule="auto"/>
              <w:jc w:val="center"/>
              <w:rPr>
                <w:rFonts w:ascii="Arial" w:hAnsi="Arial" w:cs="Arial"/>
                <w:b/>
                <w:sz w:val="16"/>
                <w:szCs w:val="16"/>
              </w:rPr>
            </w:pPr>
            <w:r>
              <w:rPr>
                <w:rFonts w:ascii="Arial" w:hAnsi="Arial" w:cs="Arial"/>
                <w:b/>
                <w:sz w:val="16"/>
                <w:szCs w:val="16"/>
              </w:rPr>
              <w:t>4,71</w:t>
            </w:r>
          </w:p>
        </w:tc>
      </w:tr>
      <w:tr w:rsidR="007B6C16" w:rsidRPr="00D070C9" w14:paraId="7B66E022" w14:textId="77777777" w:rsidTr="00EE5355">
        <w:trPr>
          <w:trHeight w:val="283"/>
          <w:jc w:val="center"/>
        </w:trPr>
        <w:tc>
          <w:tcPr>
            <w:tcW w:w="7376" w:type="dxa"/>
            <w:shd w:val="clear" w:color="auto" w:fill="FFFF99"/>
            <w:vAlign w:val="center"/>
          </w:tcPr>
          <w:p w14:paraId="051205F8" w14:textId="090BB3C0" w:rsidR="007B6C16" w:rsidRPr="00D070C9" w:rsidRDefault="007B6C16">
            <w:pPr>
              <w:spacing w:after="0" w:line="240" w:lineRule="auto"/>
              <w:rPr>
                <w:rFonts w:ascii="Arial" w:hAnsi="Arial" w:cs="Arial"/>
                <w:sz w:val="16"/>
                <w:szCs w:val="16"/>
              </w:rPr>
            </w:pPr>
            <w:r w:rsidRPr="00D070C9">
              <w:rPr>
                <w:rFonts w:ascii="Arial" w:hAnsi="Arial" w:cs="Arial"/>
                <w:b/>
                <w:sz w:val="16"/>
                <w:szCs w:val="16"/>
              </w:rPr>
              <w:t>C - ZADOVOLJSTVO S STORITVAMI FAKULTETE</w:t>
            </w:r>
          </w:p>
        </w:tc>
        <w:tc>
          <w:tcPr>
            <w:tcW w:w="567" w:type="dxa"/>
            <w:tcBorders>
              <w:left w:val="single" w:sz="18" w:space="0" w:color="auto"/>
            </w:tcBorders>
            <w:shd w:val="clear" w:color="auto" w:fill="FFFF99"/>
            <w:vAlign w:val="center"/>
          </w:tcPr>
          <w:p w14:paraId="1F7B9B3E" w14:textId="25105BA0" w:rsidR="007B6C16" w:rsidRPr="00D070C9" w:rsidRDefault="00A9674B">
            <w:pPr>
              <w:spacing w:after="0" w:line="240" w:lineRule="auto"/>
              <w:jc w:val="center"/>
              <w:rPr>
                <w:rFonts w:ascii="Arial" w:hAnsi="Arial" w:cs="Arial"/>
                <w:b/>
                <w:sz w:val="16"/>
                <w:szCs w:val="16"/>
              </w:rPr>
            </w:pPr>
            <w:r>
              <w:rPr>
                <w:rFonts w:ascii="Arial" w:hAnsi="Arial" w:cs="Arial"/>
                <w:b/>
                <w:sz w:val="16"/>
                <w:szCs w:val="16"/>
              </w:rPr>
              <w:t>4,7</w:t>
            </w:r>
            <w:r w:rsidR="00FE59EF">
              <w:rPr>
                <w:rFonts w:ascii="Arial" w:hAnsi="Arial" w:cs="Arial"/>
                <w:b/>
                <w:sz w:val="16"/>
                <w:szCs w:val="16"/>
              </w:rPr>
              <w:t>4</w:t>
            </w:r>
          </w:p>
        </w:tc>
        <w:tc>
          <w:tcPr>
            <w:tcW w:w="567" w:type="dxa"/>
            <w:shd w:val="clear" w:color="auto" w:fill="FFFF99"/>
            <w:vAlign w:val="center"/>
          </w:tcPr>
          <w:p w14:paraId="63FF4A13" w14:textId="727E7B57" w:rsidR="007B6C16" w:rsidRPr="00D070C9" w:rsidRDefault="00FE59EF">
            <w:pPr>
              <w:spacing w:after="0" w:line="240" w:lineRule="auto"/>
              <w:jc w:val="center"/>
              <w:rPr>
                <w:rFonts w:ascii="Arial" w:hAnsi="Arial" w:cs="Arial"/>
                <w:b/>
                <w:sz w:val="16"/>
                <w:szCs w:val="16"/>
              </w:rPr>
            </w:pPr>
            <w:r>
              <w:rPr>
                <w:rFonts w:ascii="Arial" w:hAnsi="Arial" w:cs="Arial"/>
                <w:b/>
                <w:sz w:val="16"/>
                <w:szCs w:val="16"/>
              </w:rPr>
              <w:t>4,91</w:t>
            </w:r>
          </w:p>
        </w:tc>
        <w:tc>
          <w:tcPr>
            <w:tcW w:w="567" w:type="dxa"/>
            <w:shd w:val="clear" w:color="auto" w:fill="FFFF99"/>
            <w:vAlign w:val="center"/>
          </w:tcPr>
          <w:p w14:paraId="53C9AFB7" w14:textId="26E95F8B" w:rsidR="007B6C16" w:rsidRPr="00D070C9" w:rsidRDefault="00FE59EF">
            <w:pPr>
              <w:spacing w:after="0" w:line="240" w:lineRule="auto"/>
              <w:jc w:val="center"/>
              <w:rPr>
                <w:rFonts w:ascii="Arial" w:hAnsi="Arial" w:cs="Arial"/>
                <w:b/>
                <w:sz w:val="16"/>
                <w:szCs w:val="16"/>
              </w:rPr>
            </w:pPr>
            <w:r>
              <w:rPr>
                <w:rFonts w:ascii="Arial" w:hAnsi="Arial" w:cs="Arial"/>
                <w:b/>
                <w:sz w:val="16"/>
                <w:szCs w:val="16"/>
              </w:rPr>
              <w:t>4,96</w:t>
            </w:r>
          </w:p>
        </w:tc>
      </w:tr>
      <w:tr w:rsidR="007B6C16" w:rsidRPr="00D070C9" w14:paraId="6A8D769B" w14:textId="77777777" w:rsidTr="00EE5355">
        <w:trPr>
          <w:trHeight w:val="283"/>
          <w:jc w:val="center"/>
        </w:trPr>
        <w:tc>
          <w:tcPr>
            <w:tcW w:w="7376" w:type="dxa"/>
            <w:shd w:val="clear" w:color="auto" w:fill="CCFFCC"/>
            <w:vAlign w:val="center"/>
          </w:tcPr>
          <w:p w14:paraId="34B184B1" w14:textId="77777777" w:rsidR="007B6C16" w:rsidRPr="00D070C9" w:rsidRDefault="007B6C16">
            <w:pPr>
              <w:spacing w:after="0" w:line="240" w:lineRule="auto"/>
              <w:rPr>
                <w:rFonts w:ascii="Arial" w:hAnsi="Arial" w:cs="Arial"/>
                <w:b/>
                <w:sz w:val="16"/>
                <w:szCs w:val="16"/>
              </w:rPr>
            </w:pPr>
            <w:r w:rsidRPr="00D070C9">
              <w:rPr>
                <w:rFonts w:ascii="Arial" w:hAnsi="Arial" w:cs="Arial"/>
                <w:b/>
                <w:sz w:val="16"/>
                <w:szCs w:val="16"/>
              </w:rPr>
              <w:t xml:space="preserve">Zadovoljstvo študentov s splošno podobo, referatom in knjižnico  (A + C) </w:t>
            </w:r>
          </w:p>
        </w:tc>
        <w:tc>
          <w:tcPr>
            <w:tcW w:w="567" w:type="dxa"/>
            <w:tcBorders>
              <w:left w:val="single" w:sz="18" w:space="0" w:color="auto"/>
            </w:tcBorders>
            <w:shd w:val="clear" w:color="auto" w:fill="CCFFCC"/>
            <w:vAlign w:val="center"/>
          </w:tcPr>
          <w:p w14:paraId="193C5C62" w14:textId="7D86D675" w:rsidR="007B6C16" w:rsidRPr="00D070C9" w:rsidRDefault="00FE59EF">
            <w:pPr>
              <w:spacing w:after="0" w:line="240" w:lineRule="auto"/>
              <w:jc w:val="center"/>
              <w:rPr>
                <w:rFonts w:ascii="Arial" w:hAnsi="Arial" w:cs="Arial"/>
                <w:b/>
                <w:sz w:val="16"/>
                <w:szCs w:val="16"/>
              </w:rPr>
            </w:pPr>
            <w:r>
              <w:rPr>
                <w:rFonts w:ascii="Arial" w:hAnsi="Arial" w:cs="Arial"/>
                <w:b/>
                <w:sz w:val="16"/>
                <w:szCs w:val="16"/>
              </w:rPr>
              <w:t>4,71</w:t>
            </w:r>
          </w:p>
        </w:tc>
        <w:tc>
          <w:tcPr>
            <w:tcW w:w="567" w:type="dxa"/>
            <w:shd w:val="clear" w:color="auto" w:fill="CCFFCC"/>
            <w:vAlign w:val="center"/>
          </w:tcPr>
          <w:p w14:paraId="3BB0EC86" w14:textId="45D16E3A" w:rsidR="007B6C16" w:rsidRPr="00D070C9" w:rsidRDefault="00FE59EF">
            <w:pPr>
              <w:spacing w:after="0" w:line="240" w:lineRule="auto"/>
              <w:jc w:val="center"/>
              <w:rPr>
                <w:rFonts w:ascii="Arial" w:hAnsi="Arial" w:cs="Arial"/>
                <w:b/>
                <w:sz w:val="16"/>
                <w:szCs w:val="16"/>
              </w:rPr>
            </w:pPr>
            <w:r>
              <w:rPr>
                <w:rFonts w:ascii="Arial" w:hAnsi="Arial" w:cs="Arial"/>
                <w:b/>
                <w:sz w:val="16"/>
                <w:szCs w:val="16"/>
              </w:rPr>
              <w:t>4,90</w:t>
            </w:r>
          </w:p>
        </w:tc>
        <w:tc>
          <w:tcPr>
            <w:tcW w:w="567" w:type="dxa"/>
            <w:shd w:val="clear" w:color="auto" w:fill="CCFFCC"/>
            <w:vAlign w:val="center"/>
          </w:tcPr>
          <w:p w14:paraId="0D6EB11E" w14:textId="4B22803C" w:rsidR="007B6C16" w:rsidRPr="00D070C9" w:rsidRDefault="00FE59EF">
            <w:pPr>
              <w:spacing w:after="0" w:line="240" w:lineRule="auto"/>
              <w:jc w:val="center"/>
              <w:rPr>
                <w:rFonts w:ascii="Arial" w:hAnsi="Arial" w:cs="Arial"/>
                <w:b/>
                <w:sz w:val="16"/>
                <w:szCs w:val="16"/>
              </w:rPr>
            </w:pPr>
            <w:r>
              <w:rPr>
                <w:rFonts w:ascii="Arial" w:hAnsi="Arial" w:cs="Arial"/>
                <w:b/>
                <w:sz w:val="16"/>
                <w:szCs w:val="16"/>
              </w:rPr>
              <w:t>4,86</w:t>
            </w:r>
          </w:p>
        </w:tc>
      </w:tr>
      <w:tr w:rsidR="007B6C16" w:rsidRPr="00D070C9" w14:paraId="486BACC5" w14:textId="77777777" w:rsidTr="00EE5355">
        <w:trPr>
          <w:trHeight w:val="283"/>
          <w:jc w:val="center"/>
        </w:trPr>
        <w:tc>
          <w:tcPr>
            <w:tcW w:w="7376" w:type="dxa"/>
            <w:shd w:val="clear" w:color="auto" w:fill="FFFF99"/>
            <w:vAlign w:val="center"/>
          </w:tcPr>
          <w:p w14:paraId="500C06AD" w14:textId="77777777" w:rsidR="007B6C16" w:rsidRPr="00D070C9" w:rsidRDefault="007B6C16">
            <w:pPr>
              <w:spacing w:after="0" w:line="240" w:lineRule="auto"/>
              <w:rPr>
                <w:rFonts w:ascii="Arial" w:hAnsi="Arial" w:cs="Arial"/>
                <w:sz w:val="16"/>
                <w:szCs w:val="16"/>
              </w:rPr>
            </w:pPr>
            <w:r w:rsidRPr="00D070C9">
              <w:rPr>
                <w:rFonts w:ascii="Arial" w:hAnsi="Arial" w:cs="Arial"/>
                <w:b/>
                <w:sz w:val="16"/>
                <w:szCs w:val="16"/>
              </w:rPr>
              <w:t>D - ZADOVOLJSTVO Z  MENTORSTVOM DIPLOMSKIM / MAGISTRSKIM / DOKTORSKIM ŠTUDENTOM</w:t>
            </w:r>
          </w:p>
        </w:tc>
        <w:tc>
          <w:tcPr>
            <w:tcW w:w="567" w:type="dxa"/>
            <w:tcBorders>
              <w:left w:val="single" w:sz="18" w:space="0" w:color="auto"/>
            </w:tcBorders>
            <w:shd w:val="clear" w:color="auto" w:fill="FFFF99"/>
            <w:vAlign w:val="center"/>
          </w:tcPr>
          <w:p w14:paraId="78690A0A" w14:textId="082BF3D2" w:rsidR="007B6C16" w:rsidRPr="00D070C9" w:rsidRDefault="00FE59EF">
            <w:pPr>
              <w:spacing w:after="0" w:line="240" w:lineRule="auto"/>
              <w:jc w:val="center"/>
              <w:rPr>
                <w:rFonts w:ascii="Arial" w:hAnsi="Arial" w:cs="Arial"/>
                <w:b/>
                <w:sz w:val="16"/>
                <w:szCs w:val="16"/>
              </w:rPr>
            </w:pPr>
            <w:r>
              <w:rPr>
                <w:rFonts w:ascii="Arial" w:hAnsi="Arial" w:cs="Arial"/>
                <w:b/>
                <w:sz w:val="16"/>
                <w:szCs w:val="16"/>
              </w:rPr>
              <w:t>4,67</w:t>
            </w:r>
          </w:p>
        </w:tc>
        <w:tc>
          <w:tcPr>
            <w:tcW w:w="567" w:type="dxa"/>
            <w:shd w:val="clear" w:color="auto" w:fill="FFFF99"/>
            <w:vAlign w:val="center"/>
          </w:tcPr>
          <w:p w14:paraId="70B310C0" w14:textId="10F51787" w:rsidR="007B6C16" w:rsidRPr="00D070C9" w:rsidRDefault="00FE59EF">
            <w:pPr>
              <w:spacing w:after="0" w:line="240" w:lineRule="auto"/>
              <w:jc w:val="center"/>
              <w:rPr>
                <w:rFonts w:ascii="Arial" w:hAnsi="Arial" w:cs="Arial"/>
                <w:b/>
                <w:sz w:val="16"/>
                <w:szCs w:val="16"/>
              </w:rPr>
            </w:pPr>
            <w:r>
              <w:rPr>
                <w:rFonts w:ascii="Arial" w:hAnsi="Arial" w:cs="Arial"/>
                <w:b/>
                <w:sz w:val="16"/>
                <w:szCs w:val="16"/>
              </w:rPr>
              <w:t>4,96</w:t>
            </w:r>
          </w:p>
        </w:tc>
        <w:tc>
          <w:tcPr>
            <w:tcW w:w="567" w:type="dxa"/>
            <w:shd w:val="clear" w:color="auto" w:fill="FFFF99"/>
            <w:vAlign w:val="center"/>
          </w:tcPr>
          <w:p w14:paraId="20967DFA" w14:textId="38F9A54E" w:rsidR="007B6C16" w:rsidRPr="00D070C9" w:rsidRDefault="00FE59EF">
            <w:pPr>
              <w:spacing w:after="0" w:line="240" w:lineRule="auto"/>
              <w:jc w:val="center"/>
              <w:rPr>
                <w:rFonts w:ascii="Arial" w:hAnsi="Arial" w:cs="Arial"/>
                <w:b/>
                <w:sz w:val="16"/>
                <w:szCs w:val="16"/>
              </w:rPr>
            </w:pPr>
            <w:r>
              <w:rPr>
                <w:rFonts w:ascii="Arial" w:hAnsi="Arial" w:cs="Arial"/>
                <w:b/>
                <w:sz w:val="16"/>
                <w:szCs w:val="16"/>
              </w:rPr>
              <w:t>4,87</w:t>
            </w:r>
          </w:p>
        </w:tc>
      </w:tr>
      <w:tr w:rsidR="00DE654F" w:rsidRPr="00D070C9" w14:paraId="2C3B3056" w14:textId="77777777" w:rsidTr="00EE5355">
        <w:trPr>
          <w:trHeight w:val="283"/>
          <w:jc w:val="center"/>
        </w:trPr>
        <w:tc>
          <w:tcPr>
            <w:tcW w:w="7376" w:type="dxa"/>
            <w:shd w:val="clear" w:color="auto" w:fill="FFFF99"/>
            <w:vAlign w:val="center"/>
          </w:tcPr>
          <w:p w14:paraId="68013211" w14:textId="17EADFEE" w:rsidR="00DE654F" w:rsidRPr="00D070C9" w:rsidRDefault="00197047">
            <w:pPr>
              <w:spacing w:after="0" w:line="240" w:lineRule="auto"/>
              <w:rPr>
                <w:rFonts w:ascii="Arial" w:hAnsi="Arial" w:cs="Arial"/>
                <w:b/>
                <w:sz w:val="16"/>
                <w:szCs w:val="16"/>
              </w:rPr>
            </w:pPr>
            <w:r w:rsidRPr="00D070C9">
              <w:rPr>
                <w:rFonts w:ascii="Arial" w:hAnsi="Arial" w:cs="Arial"/>
                <w:b/>
                <w:sz w:val="16"/>
                <w:szCs w:val="16"/>
              </w:rPr>
              <w:t xml:space="preserve">E - ZADOVOLJSTVO S ŠTUDIJSKIM PROGRAMOM  </w:t>
            </w:r>
          </w:p>
        </w:tc>
        <w:tc>
          <w:tcPr>
            <w:tcW w:w="567" w:type="dxa"/>
            <w:tcBorders>
              <w:left w:val="single" w:sz="18" w:space="0" w:color="auto"/>
            </w:tcBorders>
            <w:shd w:val="clear" w:color="auto" w:fill="FFFF99"/>
            <w:vAlign w:val="center"/>
          </w:tcPr>
          <w:p w14:paraId="10EAB689" w14:textId="50B157DC" w:rsidR="00DE654F" w:rsidRPr="00D070C9" w:rsidRDefault="00FE59EF">
            <w:pPr>
              <w:spacing w:after="0" w:line="240" w:lineRule="auto"/>
              <w:jc w:val="center"/>
              <w:rPr>
                <w:rFonts w:ascii="Arial" w:hAnsi="Arial" w:cs="Arial"/>
                <w:b/>
                <w:sz w:val="16"/>
                <w:szCs w:val="16"/>
              </w:rPr>
            </w:pPr>
            <w:r>
              <w:rPr>
                <w:rFonts w:ascii="Arial" w:hAnsi="Arial" w:cs="Arial"/>
                <w:b/>
                <w:sz w:val="16"/>
                <w:szCs w:val="16"/>
              </w:rPr>
              <w:t>4,73</w:t>
            </w:r>
          </w:p>
        </w:tc>
        <w:tc>
          <w:tcPr>
            <w:tcW w:w="567" w:type="dxa"/>
            <w:shd w:val="clear" w:color="auto" w:fill="FFFF99"/>
            <w:vAlign w:val="center"/>
          </w:tcPr>
          <w:p w14:paraId="17694FA8" w14:textId="4E9343D3" w:rsidR="00DE654F" w:rsidRPr="00D070C9" w:rsidRDefault="00FE59EF">
            <w:pPr>
              <w:spacing w:after="0" w:line="240" w:lineRule="auto"/>
              <w:jc w:val="center"/>
              <w:rPr>
                <w:rFonts w:ascii="Arial" w:hAnsi="Arial" w:cs="Arial"/>
                <w:b/>
                <w:sz w:val="16"/>
                <w:szCs w:val="16"/>
              </w:rPr>
            </w:pPr>
            <w:r>
              <w:rPr>
                <w:rFonts w:ascii="Arial" w:hAnsi="Arial" w:cs="Arial"/>
                <w:b/>
                <w:sz w:val="16"/>
                <w:szCs w:val="16"/>
              </w:rPr>
              <w:t>4,70</w:t>
            </w:r>
          </w:p>
        </w:tc>
        <w:tc>
          <w:tcPr>
            <w:tcW w:w="567" w:type="dxa"/>
            <w:shd w:val="clear" w:color="auto" w:fill="FFFF99"/>
            <w:vAlign w:val="center"/>
          </w:tcPr>
          <w:p w14:paraId="3E21A81D" w14:textId="7C49718A" w:rsidR="00DE654F" w:rsidRPr="00D070C9" w:rsidRDefault="00FE59EF">
            <w:pPr>
              <w:spacing w:after="0" w:line="240" w:lineRule="auto"/>
              <w:jc w:val="center"/>
              <w:rPr>
                <w:rFonts w:ascii="Arial" w:hAnsi="Arial" w:cs="Arial"/>
                <w:b/>
                <w:sz w:val="16"/>
                <w:szCs w:val="16"/>
              </w:rPr>
            </w:pPr>
            <w:r>
              <w:rPr>
                <w:rFonts w:ascii="Arial" w:hAnsi="Arial" w:cs="Arial"/>
                <w:b/>
                <w:sz w:val="16"/>
                <w:szCs w:val="16"/>
              </w:rPr>
              <w:t>4,96</w:t>
            </w:r>
          </w:p>
        </w:tc>
      </w:tr>
      <w:tr w:rsidR="007B6C16" w:rsidRPr="00D070C9" w14:paraId="7A97FE8D" w14:textId="77777777" w:rsidTr="00EE5355">
        <w:trPr>
          <w:trHeight w:val="283"/>
          <w:jc w:val="center"/>
        </w:trPr>
        <w:tc>
          <w:tcPr>
            <w:tcW w:w="7376" w:type="dxa"/>
            <w:shd w:val="clear" w:color="auto" w:fill="FFFF99"/>
            <w:vAlign w:val="center"/>
          </w:tcPr>
          <w:p w14:paraId="65CFF04F" w14:textId="3E848437" w:rsidR="007B6C16" w:rsidRPr="00D070C9" w:rsidRDefault="00197047">
            <w:pPr>
              <w:spacing w:after="0" w:line="240" w:lineRule="auto"/>
              <w:rPr>
                <w:rFonts w:ascii="Arial" w:hAnsi="Arial" w:cs="Arial"/>
                <w:b/>
                <w:sz w:val="16"/>
                <w:szCs w:val="16"/>
              </w:rPr>
            </w:pPr>
            <w:r w:rsidRPr="00D070C9">
              <w:rPr>
                <w:rFonts w:ascii="Arial" w:hAnsi="Arial" w:cs="Arial"/>
                <w:b/>
                <w:sz w:val="16"/>
                <w:szCs w:val="16"/>
              </w:rPr>
              <w:t>F</w:t>
            </w:r>
            <w:r w:rsidR="007B6C16" w:rsidRPr="00D070C9">
              <w:rPr>
                <w:rFonts w:ascii="Arial" w:hAnsi="Arial" w:cs="Arial"/>
                <w:b/>
                <w:sz w:val="16"/>
                <w:szCs w:val="16"/>
              </w:rPr>
              <w:t xml:space="preserve"> - ZADOVOLJSTVO S PEDAGOŠKIM DELOM IZVAJALCA PREDMETA</w:t>
            </w:r>
          </w:p>
        </w:tc>
        <w:tc>
          <w:tcPr>
            <w:tcW w:w="567" w:type="dxa"/>
            <w:tcBorders>
              <w:left w:val="single" w:sz="18" w:space="0" w:color="auto"/>
            </w:tcBorders>
            <w:shd w:val="clear" w:color="auto" w:fill="FFFF99"/>
            <w:vAlign w:val="center"/>
          </w:tcPr>
          <w:p w14:paraId="7542F25E" w14:textId="4EC0A135" w:rsidR="007B6C16" w:rsidRPr="00D070C9" w:rsidRDefault="00FE59EF">
            <w:pPr>
              <w:spacing w:after="0" w:line="240" w:lineRule="auto"/>
              <w:jc w:val="center"/>
              <w:rPr>
                <w:rFonts w:ascii="Arial" w:hAnsi="Arial" w:cs="Arial"/>
                <w:b/>
                <w:sz w:val="16"/>
                <w:szCs w:val="16"/>
              </w:rPr>
            </w:pPr>
            <w:r>
              <w:rPr>
                <w:rFonts w:ascii="Arial" w:hAnsi="Arial" w:cs="Arial"/>
                <w:b/>
                <w:sz w:val="16"/>
                <w:szCs w:val="16"/>
              </w:rPr>
              <w:t>4,50</w:t>
            </w:r>
          </w:p>
        </w:tc>
        <w:tc>
          <w:tcPr>
            <w:tcW w:w="567" w:type="dxa"/>
            <w:shd w:val="clear" w:color="auto" w:fill="FFFF99"/>
            <w:vAlign w:val="center"/>
          </w:tcPr>
          <w:p w14:paraId="24590107" w14:textId="2354739E" w:rsidR="007B6C16" w:rsidRPr="00D070C9" w:rsidRDefault="00FE59EF">
            <w:pPr>
              <w:spacing w:after="0" w:line="240" w:lineRule="auto"/>
              <w:jc w:val="center"/>
              <w:rPr>
                <w:rFonts w:ascii="Arial" w:hAnsi="Arial" w:cs="Arial"/>
                <w:b/>
                <w:sz w:val="16"/>
                <w:szCs w:val="16"/>
              </w:rPr>
            </w:pPr>
            <w:r>
              <w:rPr>
                <w:rFonts w:ascii="Arial" w:hAnsi="Arial" w:cs="Arial"/>
                <w:b/>
                <w:sz w:val="16"/>
                <w:szCs w:val="16"/>
              </w:rPr>
              <w:t>4,80</w:t>
            </w:r>
          </w:p>
        </w:tc>
        <w:tc>
          <w:tcPr>
            <w:tcW w:w="567" w:type="dxa"/>
            <w:shd w:val="clear" w:color="auto" w:fill="FFFF99"/>
            <w:vAlign w:val="center"/>
          </w:tcPr>
          <w:p w14:paraId="05892D35" w14:textId="44DCE5A6" w:rsidR="007B6C16" w:rsidRPr="00D070C9" w:rsidRDefault="00FE59EF">
            <w:pPr>
              <w:spacing w:after="0" w:line="240" w:lineRule="auto"/>
              <w:jc w:val="center"/>
              <w:rPr>
                <w:rFonts w:ascii="Arial" w:hAnsi="Arial" w:cs="Arial"/>
                <w:b/>
                <w:sz w:val="16"/>
                <w:szCs w:val="16"/>
              </w:rPr>
            </w:pPr>
            <w:r>
              <w:rPr>
                <w:rFonts w:ascii="Arial" w:hAnsi="Arial" w:cs="Arial"/>
                <w:b/>
                <w:sz w:val="16"/>
                <w:szCs w:val="16"/>
              </w:rPr>
              <w:t>4,82</w:t>
            </w:r>
          </w:p>
        </w:tc>
      </w:tr>
      <w:tr w:rsidR="007B6C16" w:rsidRPr="00D070C9" w14:paraId="0A326CF5" w14:textId="77777777" w:rsidTr="00EE5355">
        <w:trPr>
          <w:trHeight w:val="283"/>
          <w:jc w:val="center"/>
        </w:trPr>
        <w:tc>
          <w:tcPr>
            <w:tcW w:w="7376" w:type="dxa"/>
            <w:shd w:val="clear" w:color="auto" w:fill="00FF00"/>
            <w:vAlign w:val="center"/>
          </w:tcPr>
          <w:p w14:paraId="340D5F2F" w14:textId="60042AED" w:rsidR="007B6C16" w:rsidRPr="00D070C9" w:rsidRDefault="007B6C16">
            <w:pPr>
              <w:spacing w:after="0" w:line="240" w:lineRule="auto"/>
              <w:rPr>
                <w:rFonts w:ascii="Arial" w:hAnsi="Arial" w:cs="Arial"/>
                <w:b/>
                <w:sz w:val="16"/>
                <w:szCs w:val="16"/>
              </w:rPr>
            </w:pPr>
            <w:r w:rsidRPr="00D070C9">
              <w:rPr>
                <w:rFonts w:ascii="Arial" w:hAnsi="Arial" w:cs="Arial"/>
                <w:b/>
                <w:sz w:val="16"/>
                <w:szCs w:val="16"/>
              </w:rPr>
              <w:t>Indeks zadovoljstva študentov - skupna povprečna ocena  (A</w:t>
            </w:r>
            <w:r w:rsidR="00056568">
              <w:rPr>
                <w:rFonts w:ascii="Arial" w:hAnsi="Arial" w:cs="Arial"/>
                <w:b/>
                <w:sz w:val="16"/>
                <w:szCs w:val="16"/>
              </w:rPr>
              <w:t xml:space="preserve"> </w:t>
            </w:r>
            <w:r w:rsidRPr="00D070C9">
              <w:rPr>
                <w:rFonts w:ascii="Arial" w:hAnsi="Arial" w:cs="Arial"/>
                <w:b/>
                <w:sz w:val="16"/>
                <w:szCs w:val="16"/>
              </w:rPr>
              <w:t>-</w:t>
            </w:r>
            <w:r w:rsidR="00056568">
              <w:rPr>
                <w:rFonts w:ascii="Arial" w:hAnsi="Arial" w:cs="Arial"/>
                <w:b/>
                <w:sz w:val="16"/>
                <w:szCs w:val="16"/>
              </w:rPr>
              <w:t xml:space="preserve"> </w:t>
            </w:r>
            <w:r w:rsidRPr="00D070C9">
              <w:rPr>
                <w:rFonts w:ascii="Arial" w:hAnsi="Arial" w:cs="Arial"/>
                <w:b/>
                <w:sz w:val="16"/>
                <w:szCs w:val="16"/>
              </w:rPr>
              <w:t xml:space="preserve">E) </w:t>
            </w:r>
          </w:p>
        </w:tc>
        <w:tc>
          <w:tcPr>
            <w:tcW w:w="567" w:type="dxa"/>
            <w:tcBorders>
              <w:left w:val="single" w:sz="18" w:space="0" w:color="auto"/>
            </w:tcBorders>
            <w:shd w:val="clear" w:color="auto" w:fill="CCFFCC"/>
            <w:vAlign w:val="center"/>
          </w:tcPr>
          <w:p w14:paraId="00096093" w14:textId="48E506F7" w:rsidR="007B6C16" w:rsidRPr="00D070C9" w:rsidRDefault="00FE59EF">
            <w:pPr>
              <w:spacing w:after="0" w:line="240" w:lineRule="auto"/>
              <w:jc w:val="center"/>
              <w:rPr>
                <w:rFonts w:ascii="Arial" w:hAnsi="Arial" w:cs="Arial"/>
                <w:b/>
                <w:sz w:val="16"/>
                <w:szCs w:val="16"/>
              </w:rPr>
            </w:pPr>
            <w:r>
              <w:rPr>
                <w:rFonts w:ascii="Arial" w:hAnsi="Arial" w:cs="Arial"/>
                <w:b/>
                <w:sz w:val="16"/>
                <w:szCs w:val="16"/>
              </w:rPr>
              <w:t>4,67</w:t>
            </w:r>
          </w:p>
        </w:tc>
        <w:tc>
          <w:tcPr>
            <w:tcW w:w="567" w:type="dxa"/>
            <w:shd w:val="clear" w:color="auto" w:fill="CCFFCC"/>
            <w:vAlign w:val="center"/>
          </w:tcPr>
          <w:p w14:paraId="02CA9A5C" w14:textId="7C1EEFF5" w:rsidR="007B6C16" w:rsidRPr="00D070C9" w:rsidRDefault="00FE59EF">
            <w:pPr>
              <w:spacing w:after="0" w:line="240" w:lineRule="auto"/>
              <w:jc w:val="center"/>
              <w:rPr>
                <w:rFonts w:ascii="Arial" w:hAnsi="Arial" w:cs="Arial"/>
                <w:b/>
                <w:sz w:val="16"/>
                <w:szCs w:val="16"/>
              </w:rPr>
            </w:pPr>
            <w:r>
              <w:rPr>
                <w:rFonts w:ascii="Arial" w:hAnsi="Arial" w:cs="Arial"/>
                <w:b/>
                <w:sz w:val="16"/>
                <w:szCs w:val="16"/>
              </w:rPr>
              <w:t>4,86</w:t>
            </w:r>
          </w:p>
        </w:tc>
        <w:tc>
          <w:tcPr>
            <w:tcW w:w="567" w:type="dxa"/>
            <w:shd w:val="clear" w:color="auto" w:fill="CCFFCC"/>
            <w:vAlign w:val="center"/>
          </w:tcPr>
          <w:p w14:paraId="31905C51" w14:textId="6F4BD79D" w:rsidR="007B6C16" w:rsidRPr="00D070C9" w:rsidRDefault="00FE59EF">
            <w:pPr>
              <w:spacing w:after="0" w:line="240" w:lineRule="auto"/>
              <w:jc w:val="center"/>
              <w:rPr>
                <w:rFonts w:ascii="Arial" w:hAnsi="Arial" w:cs="Arial"/>
                <w:b/>
                <w:sz w:val="16"/>
                <w:szCs w:val="16"/>
              </w:rPr>
            </w:pPr>
            <w:r>
              <w:rPr>
                <w:rFonts w:ascii="Arial" w:hAnsi="Arial" w:cs="Arial"/>
                <w:b/>
                <w:sz w:val="16"/>
                <w:szCs w:val="16"/>
              </w:rPr>
              <w:t>4,87</w:t>
            </w:r>
          </w:p>
        </w:tc>
      </w:tr>
    </w:tbl>
    <w:p w14:paraId="458A7B6D" w14:textId="77777777" w:rsidR="00EE5355" w:rsidRDefault="00EE5355" w:rsidP="002B4276">
      <w:pPr>
        <w:spacing w:after="0"/>
        <w:jc w:val="both"/>
        <w:rPr>
          <w:rFonts w:ascii="Arial" w:hAnsi="Arial" w:cs="Arial"/>
          <w:sz w:val="20"/>
          <w:szCs w:val="20"/>
          <w:lang w:eastAsia="sl-SI"/>
        </w:rPr>
      </w:pPr>
    </w:p>
    <w:p w14:paraId="5BFE57EB" w14:textId="00688A33" w:rsidR="00051FEB" w:rsidRPr="00051FEB" w:rsidRDefault="00051FEB" w:rsidP="002B4276">
      <w:pPr>
        <w:spacing w:after="0"/>
        <w:jc w:val="both"/>
        <w:rPr>
          <w:rFonts w:ascii="Arial" w:hAnsi="Arial" w:cs="Arial"/>
          <w:sz w:val="20"/>
          <w:szCs w:val="20"/>
          <w:lang w:eastAsia="sl-SI"/>
        </w:rPr>
      </w:pPr>
      <w:r w:rsidRPr="00051FEB">
        <w:rPr>
          <w:rFonts w:ascii="Arial" w:hAnsi="Arial" w:cs="Arial"/>
          <w:sz w:val="20"/>
          <w:szCs w:val="20"/>
          <w:lang w:eastAsia="sl-SI"/>
        </w:rPr>
        <w:t xml:space="preserve">Rezultati za študijsko leto 2024/25 kažejo visoko stopnjo zadovoljstva študentov na vseh treh študijskih stopnjah. V vseh sklopih so ocene nad 4,5, kar potrjuje </w:t>
      </w:r>
      <w:r w:rsidR="00585C07">
        <w:rPr>
          <w:rFonts w:ascii="Arial" w:hAnsi="Arial" w:cs="Arial"/>
          <w:sz w:val="20"/>
          <w:szCs w:val="20"/>
          <w:lang w:eastAsia="sl-SI"/>
        </w:rPr>
        <w:t>ustrezno</w:t>
      </w:r>
      <w:r w:rsidR="00585C07" w:rsidRPr="00051FEB">
        <w:rPr>
          <w:rFonts w:ascii="Arial" w:hAnsi="Arial" w:cs="Arial"/>
          <w:sz w:val="20"/>
          <w:szCs w:val="20"/>
          <w:lang w:eastAsia="sl-SI"/>
        </w:rPr>
        <w:t xml:space="preserve"> </w:t>
      </w:r>
      <w:r w:rsidRPr="00051FEB">
        <w:rPr>
          <w:rFonts w:ascii="Arial" w:hAnsi="Arial" w:cs="Arial"/>
          <w:sz w:val="20"/>
          <w:szCs w:val="20"/>
          <w:lang w:eastAsia="sl-SI"/>
        </w:rPr>
        <w:t>kakovost izvajanja študija</w:t>
      </w:r>
      <w:r w:rsidR="005D5EF9">
        <w:rPr>
          <w:rFonts w:ascii="Arial" w:hAnsi="Arial" w:cs="Arial"/>
          <w:sz w:val="20"/>
          <w:szCs w:val="20"/>
          <w:lang w:eastAsia="sl-SI"/>
        </w:rPr>
        <w:t xml:space="preserve"> v okviru anketnega merjenja</w:t>
      </w:r>
      <w:r w:rsidRPr="00051FEB">
        <w:rPr>
          <w:rFonts w:ascii="Arial" w:hAnsi="Arial" w:cs="Arial"/>
          <w:sz w:val="20"/>
          <w:szCs w:val="20"/>
          <w:lang w:eastAsia="sl-SI"/>
        </w:rPr>
        <w:t>.</w:t>
      </w:r>
    </w:p>
    <w:p w14:paraId="1F9F2080" w14:textId="6E942D38" w:rsidR="00585C07" w:rsidRDefault="00051FEB" w:rsidP="00211D9E">
      <w:pPr>
        <w:pStyle w:val="Odstavekseznama"/>
        <w:numPr>
          <w:ilvl w:val="0"/>
          <w:numId w:val="54"/>
        </w:numPr>
        <w:ind w:left="426"/>
        <w:jc w:val="both"/>
        <w:rPr>
          <w:rFonts w:ascii="Arial" w:hAnsi="Arial" w:cs="Arial"/>
          <w:sz w:val="20"/>
          <w:szCs w:val="20"/>
          <w:lang w:eastAsia="sl-SI"/>
        </w:rPr>
      </w:pPr>
      <w:r w:rsidRPr="00051FEB">
        <w:rPr>
          <w:rFonts w:ascii="Arial" w:hAnsi="Arial" w:cs="Arial"/>
          <w:b/>
          <w:bCs/>
          <w:sz w:val="20"/>
          <w:szCs w:val="20"/>
          <w:lang w:eastAsia="sl-SI"/>
        </w:rPr>
        <w:t>Splošno zadovoljstvo (A):</w:t>
      </w:r>
    </w:p>
    <w:p w14:paraId="544A4D13" w14:textId="6F6C0F98" w:rsidR="00051FEB" w:rsidRDefault="00051FEB" w:rsidP="00211D9E">
      <w:pPr>
        <w:pStyle w:val="Odstavekseznama"/>
        <w:ind w:left="426"/>
        <w:jc w:val="both"/>
        <w:rPr>
          <w:rFonts w:ascii="Arial" w:hAnsi="Arial" w:cs="Arial"/>
          <w:sz w:val="20"/>
          <w:szCs w:val="20"/>
          <w:lang w:eastAsia="sl-SI"/>
        </w:rPr>
      </w:pPr>
      <w:r w:rsidRPr="00051FEB">
        <w:rPr>
          <w:rFonts w:ascii="Arial" w:hAnsi="Arial" w:cs="Arial"/>
          <w:sz w:val="20"/>
          <w:szCs w:val="20"/>
          <w:lang w:eastAsia="sl-SI"/>
        </w:rPr>
        <w:t xml:space="preserve">Ocene se gibljejo med 4,68 in 4,91. Najvišje </w:t>
      </w:r>
      <w:r w:rsidR="00585C07">
        <w:rPr>
          <w:rFonts w:ascii="Arial" w:hAnsi="Arial" w:cs="Arial"/>
          <w:sz w:val="20"/>
          <w:szCs w:val="20"/>
          <w:lang w:eastAsia="sl-SI"/>
        </w:rPr>
        <w:t xml:space="preserve">splošno </w:t>
      </w:r>
      <w:r w:rsidRPr="00051FEB">
        <w:rPr>
          <w:rFonts w:ascii="Arial" w:hAnsi="Arial" w:cs="Arial"/>
          <w:sz w:val="20"/>
          <w:szCs w:val="20"/>
          <w:lang w:eastAsia="sl-SI"/>
        </w:rPr>
        <w:t>zadovoljstvo so izrazili doktorski študenti (4,91), sledijo magistrski (4,89) in VS študenti (4,68).</w:t>
      </w:r>
    </w:p>
    <w:p w14:paraId="73616C74" w14:textId="4597BEF8" w:rsidR="00585C07" w:rsidRDefault="00051FEB" w:rsidP="00211D9E">
      <w:pPr>
        <w:pStyle w:val="Odstavekseznama"/>
        <w:numPr>
          <w:ilvl w:val="0"/>
          <w:numId w:val="54"/>
        </w:numPr>
        <w:ind w:left="426"/>
        <w:jc w:val="both"/>
        <w:rPr>
          <w:rFonts w:ascii="Arial" w:hAnsi="Arial" w:cs="Arial"/>
          <w:sz w:val="20"/>
          <w:szCs w:val="20"/>
          <w:lang w:eastAsia="sl-SI"/>
        </w:rPr>
      </w:pPr>
      <w:r w:rsidRPr="00051FEB">
        <w:rPr>
          <w:rFonts w:ascii="Arial" w:hAnsi="Arial" w:cs="Arial"/>
          <w:b/>
          <w:bCs/>
          <w:sz w:val="20"/>
          <w:szCs w:val="20"/>
          <w:lang w:eastAsia="sl-SI"/>
        </w:rPr>
        <w:t>Zadovoljstvo z e-izobraževanjem (B):</w:t>
      </w:r>
    </w:p>
    <w:p w14:paraId="3E6C4E6D" w14:textId="07B63023" w:rsidR="00051FEB" w:rsidRDefault="00051FEB" w:rsidP="00211D9E">
      <w:pPr>
        <w:pStyle w:val="Odstavekseznama"/>
        <w:ind w:left="426"/>
        <w:jc w:val="both"/>
        <w:rPr>
          <w:rFonts w:ascii="Arial" w:hAnsi="Arial" w:cs="Arial"/>
          <w:sz w:val="20"/>
          <w:szCs w:val="20"/>
          <w:lang w:eastAsia="sl-SI"/>
        </w:rPr>
      </w:pPr>
      <w:r w:rsidRPr="00051FEB">
        <w:rPr>
          <w:rFonts w:ascii="Arial" w:hAnsi="Arial" w:cs="Arial"/>
          <w:sz w:val="20"/>
          <w:szCs w:val="20"/>
          <w:lang w:eastAsia="sl-SI"/>
        </w:rPr>
        <w:t>Ocene so visoke na vseh stopnjah (4,71</w:t>
      </w:r>
      <w:r w:rsidR="00585C07">
        <w:rPr>
          <w:rFonts w:ascii="Arial" w:hAnsi="Arial" w:cs="Arial"/>
          <w:sz w:val="20"/>
          <w:szCs w:val="20"/>
          <w:lang w:eastAsia="sl-SI"/>
        </w:rPr>
        <w:t xml:space="preserve"> </w:t>
      </w:r>
      <w:r w:rsidRPr="00051FEB">
        <w:rPr>
          <w:rFonts w:ascii="Arial" w:hAnsi="Arial" w:cs="Arial"/>
          <w:sz w:val="20"/>
          <w:szCs w:val="20"/>
          <w:lang w:eastAsia="sl-SI"/>
        </w:rPr>
        <w:t>–</w:t>
      </w:r>
      <w:r w:rsidR="00585C07">
        <w:rPr>
          <w:rFonts w:ascii="Arial" w:hAnsi="Arial" w:cs="Arial"/>
          <w:sz w:val="20"/>
          <w:szCs w:val="20"/>
          <w:lang w:eastAsia="sl-SI"/>
        </w:rPr>
        <w:t xml:space="preserve"> </w:t>
      </w:r>
      <w:r w:rsidRPr="00051FEB">
        <w:rPr>
          <w:rFonts w:ascii="Arial" w:hAnsi="Arial" w:cs="Arial"/>
          <w:sz w:val="20"/>
          <w:szCs w:val="20"/>
          <w:lang w:eastAsia="sl-SI"/>
        </w:rPr>
        <w:t>4,92). Najvišjo oceno so podali magistrski študenti (4,92), medtem ko je najnižja ocena v tem sklopu pri doktorskem študiju (4,71).</w:t>
      </w:r>
    </w:p>
    <w:p w14:paraId="347270E0" w14:textId="69861339" w:rsidR="00585C07" w:rsidRDefault="00051FEB" w:rsidP="00211D9E">
      <w:pPr>
        <w:pStyle w:val="Odstavekseznama"/>
        <w:numPr>
          <w:ilvl w:val="0"/>
          <w:numId w:val="54"/>
        </w:numPr>
        <w:ind w:left="426"/>
        <w:jc w:val="both"/>
        <w:rPr>
          <w:rFonts w:ascii="Arial" w:hAnsi="Arial" w:cs="Arial"/>
          <w:sz w:val="20"/>
          <w:szCs w:val="20"/>
          <w:lang w:eastAsia="sl-SI"/>
        </w:rPr>
      </w:pPr>
      <w:r w:rsidRPr="00051FEB">
        <w:rPr>
          <w:rFonts w:ascii="Arial" w:hAnsi="Arial" w:cs="Arial"/>
          <w:b/>
          <w:bCs/>
          <w:sz w:val="20"/>
          <w:szCs w:val="20"/>
          <w:lang w:eastAsia="sl-SI"/>
        </w:rPr>
        <w:t>Zadovoljstvo s storitvami fakultete (C):</w:t>
      </w:r>
    </w:p>
    <w:p w14:paraId="0E9AF5BA" w14:textId="0CC9CAB6" w:rsidR="00051FEB" w:rsidRDefault="00051FEB" w:rsidP="00211D9E">
      <w:pPr>
        <w:pStyle w:val="Odstavekseznama"/>
        <w:ind w:left="426"/>
        <w:jc w:val="both"/>
        <w:rPr>
          <w:rFonts w:ascii="Arial" w:hAnsi="Arial" w:cs="Arial"/>
          <w:sz w:val="20"/>
          <w:szCs w:val="20"/>
          <w:lang w:eastAsia="sl-SI"/>
        </w:rPr>
      </w:pPr>
      <w:r w:rsidRPr="00051FEB">
        <w:rPr>
          <w:rFonts w:ascii="Arial" w:hAnsi="Arial" w:cs="Arial"/>
          <w:sz w:val="20"/>
          <w:szCs w:val="20"/>
          <w:lang w:eastAsia="sl-SI"/>
        </w:rPr>
        <w:t>Ta sklop je na vseh stopnjah zelo visoko ocenjen, med 4,74 in 4,96. Doktorski študenti so izrazili najvišje zadovoljstvo (4,96).</w:t>
      </w:r>
    </w:p>
    <w:p w14:paraId="1B50BC5E" w14:textId="23D416F8" w:rsidR="00585C07" w:rsidRDefault="00051FEB" w:rsidP="00211D9E">
      <w:pPr>
        <w:pStyle w:val="Odstavekseznama"/>
        <w:numPr>
          <w:ilvl w:val="0"/>
          <w:numId w:val="54"/>
        </w:numPr>
        <w:ind w:left="426"/>
        <w:jc w:val="both"/>
        <w:rPr>
          <w:rFonts w:ascii="Arial" w:hAnsi="Arial" w:cs="Arial"/>
          <w:sz w:val="20"/>
          <w:szCs w:val="20"/>
          <w:lang w:eastAsia="sl-SI"/>
        </w:rPr>
      </w:pPr>
      <w:r w:rsidRPr="00051FEB">
        <w:rPr>
          <w:rFonts w:ascii="Arial" w:hAnsi="Arial" w:cs="Arial"/>
          <w:b/>
          <w:bCs/>
          <w:sz w:val="20"/>
          <w:szCs w:val="20"/>
          <w:lang w:eastAsia="sl-SI"/>
        </w:rPr>
        <w:t>Zadovoljstvo z mentorstvom (D):</w:t>
      </w:r>
    </w:p>
    <w:p w14:paraId="4F000A63" w14:textId="0F6B1D53" w:rsidR="00051FEB" w:rsidRDefault="00051FEB" w:rsidP="00211D9E">
      <w:pPr>
        <w:pStyle w:val="Odstavekseznama"/>
        <w:ind w:left="426"/>
        <w:jc w:val="both"/>
        <w:rPr>
          <w:rFonts w:ascii="Arial" w:hAnsi="Arial" w:cs="Arial"/>
          <w:sz w:val="20"/>
          <w:szCs w:val="20"/>
          <w:lang w:eastAsia="sl-SI"/>
        </w:rPr>
      </w:pPr>
      <w:r w:rsidRPr="00051FEB">
        <w:rPr>
          <w:rFonts w:ascii="Arial" w:hAnsi="Arial" w:cs="Arial"/>
          <w:sz w:val="20"/>
          <w:szCs w:val="20"/>
          <w:lang w:eastAsia="sl-SI"/>
        </w:rPr>
        <w:t>Ocene so med 4,67 in 4,96. Najvišje zadovoljstvo izražajo magistrski študenti (4,96), najnižjega pa visokošolski študenti (4,67).</w:t>
      </w:r>
    </w:p>
    <w:p w14:paraId="340C5B66" w14:textId="1A81FE6A" w:rsidR="00585C07" w:rsidRDefault="00051FEB" w:rsidP="00211D9E">
      <w:pPr>
        <w:pStyle w:val="Odstavekseznama"/>
        <w:numPr>
          <w:ilvl w:val="0"/>
          <w:numId w:val="54"/>
        </w:numPr>
        <w:ind w:left="426"/>
        <w:jc w:val="both"/>
        <w:rPr>
          <w:rFonts w:ascii="Arial" w:hAnsi="Arial" w:cs="Arial"/>
          <w:sz w:val="20"/>
          <w:szCs w:val="20"/>
          <w:lang w:eastAsia="sl-SI"/>
        </w:rPr>
      </w:pPr>
      <w:r w:rsidRPr="00051FEB">
        <w:rPr>
          <w:rFonts w:ascii="Arial" w:hAnsi="Arial" w:cs="Arial"/>
          <w:b/>
          <w:bCs/>
          <w:sz w:val="20"/>
          <w:szCs w:val="20"/>
          <w:lang w:eastAsia="sl-SI"/>
        </w:rPr>
        <w:t>Zadovoljstvo s študijskim programom (E):</w:t>
      </w:r>
    </w:p>
    <w:p w14:paraId="6FCBA7A6" w14:textId="748BD8E2" w:rsidR="00051FEB" w:rsidRDefault="00051FEB" w:rsidP="00211D9E">
      <w:pPr>
        <w:pStyle w:val="Odstavekseznama"/>
        <w:ind w:left="426"/>
        <w:jc w:val="both"/>
        <w:rPr>
          <w:rFonts w:ascii="Arial" w:hAnsi="Arial" w:cs="Arial"/>
          <w:sz w:val="20"/>
          <w:szCs w:val="20"/>
          <w:lang w:eastAsia="sl-SI"/>
        </w:rPr>
      </w:pPr>
      <w:r w:rsidRPr="00051FEB">
        <w:rPr>
          <w:rFonts w:ascii="Arial" w:hAnsi="Arial" w:cs="Arial"/>
          <w:sz w:val="20"/>
          <w:szCs w:val="20"/>
          <w:lang w:eastAsia="sl-SI"/>
        </w:rPr>
        <w:t>Ocene v tem sklopu segajo od 4,70 do 4,96. Najbolje je ocenjen doktorski študij (4,96), medtem ko imajo magistrski študenti nekoliko nižjo oceno (4,70).</w:t>
      </w:r>
    </w:p>
    <w:p w14:paraId="1EE5CE4F" w14:textId="0809E594" w:rsidR="00585C07" w:rsidRDefault="00051FEB" w:rsidP="00211D9E">
      <w:pPr>
        <w:pStyle w:val="Odstavekseznama"/>
        <w:numPr>
          <w:ilvl w:val="0"/>
          <w:numId w:val="54"/>
        </w:numPr>
        <w:ind w:left="426"/>
        <w:jc w:val="both"/>
        <w:rPr>
          <w:rFonts w:ascii="Arial" w:hAnsi="Arial" w:cs="Arial"/>
          <w:sz w:val="20"/>
          <w:szCs w:val="20"/>
          <w:lang w:eastAsia="sl-SI"/>
        </w:rPr>
      </w:pPr>
      <w:r w:rsidRPr="00051FEB">
        <w:rPr>
          <w:rFonts w:ascii="Arial" w:hAnsi="Arial" w:cs="Arial"/>
          <w:b/>
          <w:bCs/>
          <w:sz w:val="20"/>
          <w:szCs w:val="20"/>
          <w:lang w:eastAsia="sl-SI"/>
        </w:rPr>
        <w:t>Zadovoljstvo s pedagoškim delom izvajalcev (F):</w:t>
      </w:r>
    </w:p>
    <w:p w14:paraId="2DF6FC98" w14:textId="04648242" w:rsidR="00051FEB" w:rsidRDefault="00051FEB" w:rsidP="00211D9E">
      <w:pPr>
        <w:pStyle w:val="Odstavekseznama"/>
        <w:ind w:left="426"/>
        <w:jc w:val="both"/>
        <w:rPr>
          <w:rFonts w:ascii="Arial" w:hAnsi="Arial" w:cs="Arial"/>
          <w:sz w:val="20"/>
          <w:szCs w:val="20"/>
          <w:lang w:eastAsia="sl-SI"/>
        </w:rPr>
      </w:pPr>
      <w:r w:rsidRPr="00051FEB">
        <w:rPr>
          <w:rFonts w:ascii="Arial" w:hAnsi="Arial" w:cs="Arial"/>
          <w:sz w:val="20"/>
          <w:szCs w:val="20"/>
          <w:lang w:eastAsia="sl-SI"/>
        </w:rPr>
        <w:t>Ocene se gibljejo med 4,50 in 4,82. Najvišja ocena je bila zabeležena pri doktorskem študiju (4,82).</w:t>
      </w:r>
    </w:p>
    <w:p w14:paraId="23BA592C" w14:textId="7EB913A9" w:rsidR="00FA7FF4" w:rsidRDefault="00051FEB" w:rsidP="00211D9E">
      <w:pPr>
        <w:pStyle w:val="Odstavekseznama"/>
        <w:numPr>
          <w:ilvl w:val="0"/>
          <w:numId w:val="54"/>
        </w:numPr>
        <w:ind w:left="426"/>
        <w:rPr>
          <w:rFonts w:ascii="Arial" w:hAnsi="Arial" w:cs="Arial"/>
          <w:sz w:val="20"/>
          <w:szCs w:val="20"/>
          <w:lang w:eastAsia="sl-SI"/>
        </w:rPr>
      </w:pPr>
      <w:r w:rsidRPr="00051FEB">
        <w:rPr>
          <w:rFonts w:ascii="Arial" w:hAnsi="Arial" w:cs="Arial"/>
          <w:b/>
          <w:bCs/>
          <w:sz w:val="20"/>
          <w:szCs w:val="20"/>
          <w:lang w:eastAsia="sl-SI"/>
        </w:rPr>
        <w:t>Indeks zadovoljstva študentov (A–E):</w:t>
      </w:r>
    </w:p>
    <w:p w14:paraId="7B940C27" w14:textId="7B812020" w:rsidR="00051FEB" w:rsidRPr="00051FEB" w:rsidRDefault="00051FEB" w:rsidP="002B4276">
      <w:pPr>
        <w:pStyle w:val="Odstavekseznama"/>
        <w:rPr>
          <w:rFonts w:ascii="Arial" w:hAnsi="Arial" w:cs="Arial"/>
          <w:sz w:val="20"/>
          <w:szCs w:val="20"/>
          <w:lang w:eastAsia="sl-SI"/>
        </w:rPr>
      </w:pPr>
      <w:r w:rsidRPr="00051FEB">
        <w:rPr>
          <w:rFonts w:ascii="Arial" w:hAnsi="Arial" w:cs="Arial"/>
          <w:sz w:val="20"/>
          <w:szCs w:val="20"/>
          <w:lang w:eastAsia="sl-SI"/>
        </w:rPr>
        <w:t>Skupna povprečna ocena je visoka na vseh stopnjah (4,67–4,87). Najvišji indeks zadovoljstva izkazujejo doktorski študenti (4,87), sledijo magistrski (4,86), visokošolski pa dosegajo 4,67.</w:t>
      </w:r>
    </w:p>
    <w:p w14:paraId="451FD2C4" w14:textId="3F22827C" w:rsidR="006234B6" w:rsidRPr="00D070C9" w:rsidRDefault="006234B6" w:rsidP="00983920">
      <w:pPr>
        <w:jc w:val="both"/>
        <w:rPr>
          <w:rFonts w:ascii="Arial" w:hAnsi="Arial" w:cs="Arial"/>
          <w:sz w:val="20"/>
          <w:szCs w:val="20"/>
        </w:rPr>
      </w:pPr>
      <w:r w:rsidRPr="00D070C9">
        <w:rPr>
          <w:rFonts w:ascii="Arial" w:hAnsi="Arial" w:cs="Arial"/>
          <w:sz w:val="20"/>
          <w:szCs w:val="20"/>
        </w:rPr>
        <w:t>Rezultati kažejo na stabilno in pozitivno akademsko okolje, kjer so vsebine in pedagoško delo dobro ocenjeni.</w:t>
      </w:r>
      <w:r w:rsidRPr="00D070C9">
        <w:rPr>
          <w:rFonts w:ascii="Arial" w:hAnsi="Arial" w:cs="Arial"/>
          <w:sz w:val="20"/>
          <w:szCs w:val="20"/>
        </w:rPr>
        <w:br w:type="page"/>
      </w:r>
    </w:p>
    <w:sdt>
      <w:sdtPr>
        <w:rPr>
          <w:rFonts w:ascii="Calibri" w:eastAsia="Times New Roman" w:hAnsi="Calibri" w:cs="Arial"/>
          <w:b w:val="0"/>
          <w:color w:val="auto"/>
          <w:sz w:val="22"/>
          <w:szCs w:val="22"/>
          <w:lang w:eastAsia="en-US"/>
        </w:rPr>
        <w:id w:val="1769656368"/>
        <w:docPartObj>
          <w:docPartGallery w:val="Table of Contents"/>
          <w:docPartUnique/>
        </w:docPartObj>
      </w:sdtPr>
      <w:sdtEndPr>
        <w:rPr>
          <w:bCs/>
        </w:rPr>
      </w:sdtEndPr>
      <w:sdtContent>
        <w:p w14:paraId="7593E8DD" w14:textId="72B8C07E" w:rsidR="00ED1AC6" w:rsidRDefault="00ED1AC6" w:rsidP="00B7251E">
          <w:pPr>
            <w:pStyle w:val="NaslovTOC"/>
            <w:spacing w:line="276" w:lineRule="auto"/>
            <w:rPr>
              <w:rFonts w:cs="Arial"/>
            </w:rPr>
          </w:pPr>
          <w:r w:rsidRPr="00D070C9">
            <w:rPr>
              <w:rFonts w:cs="Arial"/>
            </w:rPr>
            <w:t>Kazalo vsebine</w:t>
          </w:r>
        </w:p>
        <w:p w14:paraId="5561AD71" w14:textId="77777777" w:rsidR="00B7251E" w:rsidRPr="00B7251E" w:rsidRDefault="00B7251E" w:rsidP="00B7251E">
          <w:pPr>
            <w:spacing w:after="0"/>
            <w:rPr>
              <w:lang w:eastAsia="sl-SI"/>
            </w:rPr>
          </w:pPr>
        </w:p>
        <w:p w14:paraId="0D82E0C8" w14:textId="6DE28ECB" w:rsidR="005934DC" w:rsidRDefault="00ED1AC6" w:rsidP="00B7251E">
          <w:pPr>
            <w:pStyle w:val="Kazalovsebine2"/>
            <w:tabs>
              <w:tab w:val="right" w:leader="dot" w:pos="9062"/>
            </w:tabs>
            <w:spacing w:after="0"/>
            <w:ind w:left="0"/>
            <w:rPr>
              <w:rFonts w:asciiTheme="minorHAnsi" w:eastAsiaTheme="minorEastAsia" w:hAnsiTheme="minorHAnsi" w:cstheme="minorBidi"/>
              <w:noProof/>
              <w:kern w:val="2"/>
              <w:sz w:val="24"/>
              <w:szCs w:val="24"/>
              <w:lang w:eastAsia="sl-SI"/>
              <w14:ligatures w14:val="standardContextual"/>
            </w:rPr>
          </w:pPr>
          <w:r w:rsidRPr="00D070C9">
            <w:rPr>
              <w:rFonts w:ascii="Arial" w:hAnsi="Arial" w:cs="Arial"/>
            </w:rPr>
            <w:fldChar w:fldCharType="begin"/>
          </w:r>
          <w:r w:rsidRPr="00D070C9">
            <w:rPr>
              <w:rFonts w:ascii="Arial" w:hAnsi="Arial" w:cs="Arial"/>
            </w:rPr>
            <w:instrText xml:space="preserve"> TOC \o "1-3" \h \z \u </w:instrText>
          </w:r>
          <w:r w:rsidRPr="00D070C9">
            <w:rPr>
              <w:rFonts w:ascii="Arial" w:hAnsi="Arial" w:cs="Arial"/>
            </w:rPr>
            <w:fldChar w:fldCharType="separate"/>
          </w:r>
          <w:hyperlink w:anchor="_Toc219372158" w:history="1">
            <w:r w:rsidR="005934DC" w:rsidRPr="00893CAA">
              <w:rPr>
                <w:rStyle w:val="Hiperpovezava"/>
                <w:rFonts w:cs="Arial"/>
                <w:noProof/>
              </w:rPr>
              <w:t>POVZETEK POROČILA</w:t>
            </w:r>
            <w:r w:rsidR="005934DC">
              <w:rPr>
                <w:noProof/>
                <w:webHidden/>
              </w:rPr>
              <w:tab/>
            </w:r>
            <w:r w:rsidR="005934DC">
              <w:rPr>
                <w:noProof/>
                <w:webHidden/>
              </w:rPr>
              <w:fldChar w:fldCharType="begin"/>
            </w:r>
            <w:r w:rsidR="005934DC">
              <w:rPr>
                <w:noProof/>
                <w:webHidden/>
              </w:rPr>
              <w:instrText xml:space="preserve"> PAGEREF _Toc219372158 \h </w:instrText>
            </w:r>
            <w:r w:rsidR="005934DC">
              <w:rPr>
                <w:noProof/>
                <w:webHidden/>
              </w:rPr>
            </w:r>
            <w:r w:rsidR="005934DC">
              <w:rPr>
                <w:noProof/>
                <w:webHidden/>
              </w:rPr>
              <w:fldChar w:fldCharType="separate"/>
            </w:r>
            <w:r w:rsidR="00676822">
              <w:rPr>
                <w:noProof/>
                <w:webHidden/>
              </w:rPr>
              <w:t>2</w:t>
            </w:r>
            <w:r w:rsidR="005934DC">
              <w:rPr>
                <w:noProof/>
                <w:webHidden/>
              </w:rPr>
              <w:fldChar w:fldCharType="end"/>
            </w:r>
          </w:hyperlink>
        </w:p>
        <w:p w14:paraId="70F60AB5" w14:textId="65A50F10" w:rsidR="005934DC" w:rsidRDefault="005934DC" w:rsidP="00B7251E">
          <w:pPr>
            <w:pStyle w:val="Kazalovsebine1"/>
            <w:tabs>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59" w:history="1">
            <w:r w:rsidRPr="00893CAA">
              <w:rPr>
                <w:rStyle w:val="Hiperpovezava"/>
                <w:rFonts w:cs="Arial"/>
                <w:noProof/>
              </w:rPr>
              <w:t>1 UVOD</w:t>
            </w:r>
            <w:r>
              <w:rPr>
                <w:noProof/>
                <w:webHidden/>
              </w:rPr>
              <w:tab/>
            </w:r>
            <w:r>
              <w:rPr>
                <w:noProof/>
                <w:webHidden/>
              </w:rPr>
              <w:fldChar w:fldCharType="begin"/>
            </w:r>
            <w:r>
              <w:rPr>
                <w:noProof/>
                <w:webHidden/>
              </w:rPr>
              <w:instrText xml:space="preserve"> PAGEREF _Toc219372159 \h </w:instrText>
            </w:r>
            <w:r>
              <w:rPr>
                <w:noProof/>
                <w:webHidden/>
              </w:rPr>
            </w:r>
            <w:r>
              <w:rPr>
                <w:noProof/>
                <w:webHidden/>
              </w:rPr>
              <w:fldChar w:fldCharType="separate"/>
            </w:r>
            <w:r w:rsidR="00676822">
              <w:rPr>
                <w:noProof/>
                <w:webHidden/>
              </w:rPr>
              <w:t>4</w:t>
            </w:r>
            <w:r>
              <w:rPr>
                <w:noProof/>
                <w:webHidden/>
              </w:rPr>
              <w:fldChar w:fldCharType="end"/>
            </w:r>
          </w:hyperlink>
        </w:p>
        <w:p w14:paraId="2A05A87B" w14:textId="10C38AAD" w:rsidR="005934DC" w:rsidRDefault="005934DC" w:rsidP="00B7251E">
          <w:pPr>
            <w:pStyle w:val="Kazalovsebine1"/>
            <w:tabs>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60" w:history="1">
            <w:r w:rsidRPr="00893CAA">
              <w:rPr>
                <w:rStyle w:val="Hiperpovezava"/>
                <w:rFonts w:cs="Arial"/>
                <w:noProof/>
              </w:rPr>
              <w:t>2 METODOLOGIJA</w:t>
            </w:r>
            <w:r>
              <w:rPr>
                <w:noProof/>
                <w:webHidden/>
              </w:rPr>
              <w:tab/>
            </w:r>
            <w:r>
              <w:rPr>
                <w:noProof/>
                <w:webHidden/>
              </w:rPr>
              <w:fldChar w:fldCharType="begin"/>
            </w:r>
            <w:r>
              <w:rPr>
                <w:noProof/>
                <w:webHidden/>
              </w:rPr>
              <w:instrText xml:space="preserve"> PAGEREF _Toc219372160 \h </w:instrText>
            </w:r>
            <w:r>
              <w:rPr>
                <w:noProof/>
                <w:webHidden/>
              </w:rPr>
            </w:r>
            <w:r>
              <w:rPr>
                <w:noProof/>
                <w:webHidden/>
              </w:rPr>
              <w:fldChar w:fldCharType="separate"/>
            </w:r>
            <w:r w:rsidR="00676822">
              <w:rPr>
                <w:noProof/>
                <w:webHidden/>
              </w:rPr>
              <w:t>5</w:t>
            </w:r>
            <w:r>
              <w:rPr>
                <w:noProof/>
                <w:webHidden/>
              </w:rPr>
              <w:fldChar w:fldCharType="end"/>
            </w:r>
          </w:hyperlink>
        </w:p>
        <w:p w14:paraId="361D51B9" w14:textId="323085F8" w:rsidR="005934DC" w:rsidRDefault="005934DC" w:rsidP="00B7251E">
          <w:pPr>
            <w:pStyle w:val="Kazalovsebine1"/>
            <w:tabs>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61" w:history="1">
            <w:r w:rsidRPr="00893CAA">
              <w:rPr>
                <w:rStyle w:val="Hiperpovezava"/>
                <w:rFonts w:cs="Arial"/>
                <w:noProof/>
              </w:rPr>
              <w:t>3 REZULTATI</w:t>
            </w:r>
            <w:r>
              <w:rPr>
                <w:noProof/>
                <w:webHidden/>
              </w:rPr>
              <w:tab/>
            </w:r>
            <w:r>
              <w:rPr>
                <w:noProof/>
                <w:webHidden/>
              </w:rPr>
              <w:fldChar w:fldCharType="begin"/>
            </w:r>
            <w:r>
              <w:rPr>
                <w:noProof/>
                <w:webHidden/>
              </w:rPr>
              <w:instrText xml:space="preserve"> PAGEREF _Toc219372161 \h </w:instrText>
            </w:r>
            <w:r>
              <w:rPr>
                <w:noProof/>
                <w:webHidden/>
              </w:rPr>
            </w:r>
            <w:r>
              <w:rPr>
                <w:noProof/>
                <w:webHidden/>
              </w:rPr>
              <w:fldChar w:fldCharType="separate"/>
            </w:r>
            <w:r w:rsidR="00676822">
              <w:rPr>
                <w:noProof/>
                <w:webHidden/>
              </w:rPr>
              <w:t>6</w:t>
            </w:r>
            <w:r>
              <w:rPr>
                <w:noProof/>
                <w:webHidden/>
              </w:rPr>
              <w:fldChar w:fldCharType="end"/>
            </w:r>
          </w:hyperlink>
        </w:p>
        <w:p w14:paraId="1DD4F449" w14:textId="5D22D17D" w:rsidR="005934DC" w:rsidRDefault="005934DC" w:rsidP="00B7251E">
          <w:pPr>
            <w:pStyle w:val="Kazalovsebine2"/>
            <w:tabs>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62" w:history="1">
            <w:r w:rsidRPr="00893CAA">
              <w:rPr>
                <w:rStyle w:val="Hiperpovezava"/>
                <w:rFonts w:cs="Arial"/>
                <w:noProof/>
              </w:rPr>
              <w:t>3.1 Splošni skupni rezultati vseh študijskih programov menedžment kakovosti skupaj</w:t>
            </w:r>
            <w:r>
              <w:rPr>
                <w:noProof/>
                <w:webHidden/>
              </w:rPr>
              <w:tab/>
            </w:r>
            <w:r>
              <w:rPr>
                <w:noProof/>
                <w:webHidden/>
              </w:rPr>
              <w:fldChar w:fldCharType="begin"/>
            </w:r>
            <w:r>
              <w:rPr>
                <w:noProof/>
                <w:webHidden/>
              </w:rPr>
              <w:instrText xml:space="preserve"> PAGEREF _Toc219372162 \h </w:instrText>
            </w:r>
            <w:r>
              <w:rPr>
                <w:noProof/>
                <w:webHidden/>
              </w:rPr>
            </w:r>
            <w:r>
              <w:rPr>
                <w:noProof/>
                <w:webHidden/>
              </w:rPr>
              <w:fldChar w:fldCharType="separate"/>
            </w:r>
            <w:r w:rsidR="00676822">
              <w:rPr>
                <w:noProof/>
                <w:webHidden/>
              </w:rPr>
              <w:t>6</w:t>
            </w:r>
            <w:r>
              <w:rPr>
                <w:noProof/>
                <w:webHidden/>
              </w:rPr>
              <w:fldChar w:fldCharType="end"/>
            </w:r>
          </w:hyperlink>
        </w:p>
        <w:p w14:paraId="0DAC5257" w14:textId="69FFFB08" w:rsidR="005934DC" w:rsidRDefault="005934DC" w:rsidP="00B7251E">
          <w:pPr>
            <w:pStyle w:val="Kazalovsebine2"/>
            <w:tabs>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63" w:history="1">
            <w:r w:rsidRPr="00893CAA">
              <w:rPr>
                <w:rStyle w:val="Hiperpovezava"/>
                <w:rFonts w:cs="Arial"/>
                <w:noProof/>
              </w:rPr>
              <w:t xml:space="preserve">3.2 </w:t>
            </w:r>
            <w:r w:rsidRPr="00893CAA">
              <w:rPr>
                <w:rStyle w:val="Hiperpovezava"/>
                <w:rFonts w:cs="Arial"/>
                <w:bCs/>
                <w:noProof/>
              </w:rPr>
              <w:t>Povprečna ocena zadovoljstvo s predmetom glede na stopnjo študija</w:t>
            </w:r>
            <w:r>
              <w:rPr>
                <w:noProof/>
                <w:webHidden/>
              </w:rPr>
              <w:tab/>
            </w:r>
            <w:r>
              <w:rPr>
                <w:noProof/>
                <w:webHidden/>
              </w:rPr>
              <w:fldChar w:fldCharType="begin"/>
            </w:r>
            <w:r>
              <w:rPr>
                <w:noProof/>
                <w:webHidden/>
              </w:rPr>
              <w:instrText xml:space="preserve"> PAGEREF _Toc219372163 \h </w:instrText>
            </w:r>
            <w:r>
              <w:rPr>
                <w:noProof/>
                <w:webHidden/>
              </w:rPr>
            </w:r>
            <w:r>
              <w:rPr>
                <w:noProof/>
                <w:webHidden/>
              </w:rPr>
              <w:fldChar w:fldCharType="separate"/>
            </w:r>
            <w:r w:rsidR="00676822">
              <w:rPr>
                <w:noProof/>
                <w:webHidden/>
              </w:rPr>
              <w:t>8</w:t>
            </w:r>
            <w:r>
              <w:rPr>
                <w:noProof/>
                <w:webHidden/>
              </w:rPr>
              <w:fldChar w:fldCharType="end"/>
            </w:r>
          </w:hyperlink>
        </w:p>
        <w:p w14:paraId="26DF8177" w14:textId="02D7E339" w:rsidR="005934DC" w:rsidRDefault="005934DC" w:rsidP="00B7251E">
          <w:pPr>
            <w:pStyle w:val="Kazalovsebine1"/>
            <w:tabs>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64" w:history="1">
            <w:r w:rsidRPr="00893CAA">
              <w:rPr>
                <w:rStyle w:val="Hiperpovezava"/>
                <w:rFonts w:cs="Arial"/>
                <w:bCs/>
                <w:noProof/>
              </w:rPr>
              <w:t>4</w:t>
            </w:r>
            <w:r w:rsidRPr="00893CAA">
              <w:rPr>
                <w:rStyle w:val="Hiperpovezava"/>
                <w:rFonts w:cs="Arial"/>
                <w:noProof/>
              </w:rPr>
              <w:t xml:space="preserve"> </w:t>
            </w:r>
            <w:r w:rsidRPr="00893CAA">
              <w:rPr>
                <w:rStyle w:val="Hiperpovezava"/>
                <w:rFonts w:cs="Arial"/>
                <w:bCs/>
                <w:noProof/>
              </w:rPr>
              <w:t>SPLOŠNI REZULTATI IN KOMENTAR PO POSAMEZNEM ŠTUDIJSKEM PROGRAMU MENEDŽMENT KAKOVOSTI</w:t>
            </w:r>
            <w:r>
              <w:rPr>
                <w:noProof/>
                <w:webHidden/>
              </w:rPr>
              <w:tab/>
            </w:r>
            <w:r>
              <w:rPr>
                <w:noProof/>
                <w:webHidden/>
              </w:rPr>
              <w:fldChar w:fldCharType="begin"/>
            </w:r>
            <w:r>
              <w:rPr>
                <w:noProof/>
                <w:webHidden/>
              </w:rPr>
              <w:instrText xml:space="preserve"> PAGEREF _Toc219372164 \h </w:instrText>
            </w:r>
            <w:r>
              <w:rPr>
                <w:noProof/>
                <w:webHidden/>
              </w:rPr>
            </w:r>
            <w:r>
              <w:rPr>
                <w:noProof/>
                <w:webHidden/>
              </w:rPr>
              <w:fldChar w:fldCharType="separate"/>
            </w:r>
            <w:r w:rsidR="00676822">
              <w:rPr>
                <w:noProof/>
                <w:webHidden/>
              </w:rPr>
              <w:t>8</w:t>
            </w:r>
            <w:r>
              <w:rPr>
                <w:noProof/>
                <w:webHidden/>
              </w:rPr>
              <w:fldChar w:fldCharType="end"/>
            </w:r>
          </w:hyperlink>
        </w:p>
        <w:p w14:paraId="67766C00" w14:textId="14487B8E" w:rsidR="005934DC" w:rsidRDefault="005934DC" w:rsidP="00B7251E">
          <w:pPr>
            <w:pStyle w:val="Kazalovsebine2"/>
            <w:tabs>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65" w:history="1">
            <w:r w:rsidRPr="00893CAA">
              <w:rPr>
                <w:rStyle w:val="Hiperpovezava"/>
                <w:rFonts w:cs="Arial"/>
                <w:noProof/>
              </w:rPr>
              <w:t>4.1 Visokošolski strokovni študijski program menedžment kakovosti</w:t>
            </w:r>
            <w:r>
              <w:rPr>
                <w:noProof/>
                <w:webHidden/>
              </w:rPr>
              <w:tab/>
            </w:r>
            <w:r>
              <w:rPr>
                <w:noProof/>
                <w:webHidden/>
              </w:rPr>
              <w:fldChar w:fldCharType="begin"/>
            </w:r>
            <w:r>
              <w:rPr>
                <w:noProof/>
                <w:webHidden/>
              </w:rPr>
              <w:instrText xml:space="preserve"> PAGEREF _Toc219372165 \h </w:instrText>
            </w:r>
            <w:r>
              <w:rPr>
                <w:noProof/>
                <w:webHidden/>
              </w:rPr>
            </w:r>
            <w:r>
              <w:rPr>
                <w:noProof/>
                <w:webHidden/>
              </w:rPr>
              <w:fldChar w:fldCharType="separate"/>
            </w:r>
            <w:r w:rsidR="00676822">
              <w:rPr>
                <w:noProof/>
                <w:webHidden/>
              </w:rPr>
              <w:t>8</w:t>
            </w:r>
            <w:r>
              <w:rPr>
                <w:noProof/>
                <w:webHidden/>
              </w:rPr>
              <w:fldChar w:fldCharType="end"/>
            </w:r>
          </w:hyperlink>
        </w:p>
        <w:p w14:paraId="451A1790" w14:textId="35024943" w:rsidR="005934DC" w:rsidRDefault="005934DC" w:rsidP="00B7251E">
          <w:pPr>
            <w:pStyle w:val="Kazalovsebine3"/>
            <w:tabs>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66" w:history="1">
            <w:r w:rsidRPr="00893CAA">
              <w:rPr>
                <w:rStyle w:val="Hiperpovezava"/>
                <w:rFonts w:cs="Arial"/>
                <w:noProof/>
              </w:rPr>
              <w:t>4.1.1 Splošno zadovoljstvo (VS)</w:t>
            </w:r>
            <w:r>
              <w:rPr>
                <w:noProof/>
                <w:webHidden/>
              </w:rPr>
              <w:tab/>
            </w:r>
            <w:r>
              <w:rPr>
                <w:noProof/>
                <w:webHidden/>
              </w:rPr>
              <w:fldChar w:fldCharType="begin"/>
            </w:r>
            <w:r>
              <w:rPr>
                <w:noProof/>
                <w:webHidden/>
              </w:rPr>
              <w:instrText xml:space="preserve"> PAGEREF _Toc219372166 \h </w:instrText>
            </w:r>
            <w:r>
              <w:rPr>
                <w:noProof/>
                <w:webHidden/>
              </w:rPr>
            </w:r>
            <w:r>
              <w:rPr>
                <w:noProof/>
                <w:webHidden/>
              </w:rPr>
              <w:fldChar w:fldCharType="separate"/>
            </w:r>
            <w:r w:rsidR="00676822">
              <w:rPr>
                <w:noProof/>
                <w:webHidden/>
              </w:rPr>
              <w:t>10</w:t>
            </w:r>
            <w:r>
              <w:rPr>
                <w:noProof/>
                <w:webHidden/>
              </w:rPr>
              <w:fldChar w:fldCharType="end"/>
            </w:r>
          </w:hyperlink>
        </w:p>
        <w:p w14:paraId="1506C7CE" w14:textId="1E76D52D" w:rsidR="005934DC" w:rsidRDefault="005934DC" w:rsidP="00B7251E">
          <w:pPr>
            <w:pStyle w:val="Kazalovsebine3"/>
            <w:tabs>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67" w:history="1">
            <w:r w:rsidRPr="00893CAA">
              <w:rPr>
                <w:rStyle w:val="Hiperpovezava"/>
                <w:rFonts w:cs="Arial"/>
                <w:noProof/>
              </w:rPr>
              <w:t>4.1.2 Zadovoljstvo z izvajanjem e-izobraževanja (VS)</w:t>
            </w:r>
            <w:r>
              <w:rPr>
                <w:noProof/>
                <w:webHidden/>
              </w:rPr>
              <w:tab/>
            </w:r>
            <w:r>
              <w:rPr>
                <w:noProof/>
                <w:webHidden/>
              </w:rPr>
              <w:fldChar w:fldCharType="begin"/>
            </w:r>
            <w:r>
              <w:rPr>
                <w:noProof/>
                <w:webHidden/>
              </w:rPr>
              <w:instrText xml:space="preserve"> PAGEREF _Toc219372167 \h </w:instrText>
            </w:r>
            <w:r>
              <w:rPr>
                <w:noProof/>
                <w:webHidden/>
              </w:rPr>
            </w:r>
            <w:r>
              <w:rPr>
                <w:noProof/>
                <w:webHidden/>
              </w:rPr>
              <w:fldChar w:fldCharType="separate"/>
            </w:r>
            <w:r w:rsidR="00676822">
              <w:rPr>
                <w:noProof/>
                <w:webHidden/>
              </w:rPr>
              <w:t>11</w:t>
            </w:r>
            <w:r>
              <w:rPr>
                <w:noProof/>
                <w:webHidden/>
              </w:rPr>
              <w:fldChar w:fldCharType="end"/>
            </w:r>
          </w:hyperlink>
        </w:p>
        <w:p w14:paraId="402BF12B" w14:textId="6A59433B" w:rsidR="005934DC" w:rsidRDefault="005934DC" w:rsidP="00B7251E">
          <w:pPr>
            <w:pStyle w:val="Kazalovsebine3"/>
            <w:tabs>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68" w:history="1">
            <w:r w:rsidRPr="00893CAA">
              <w:rPr>
                <w:rStyle w:val="Hiperpovezava"/>
                <w:rFonts w:cs="Arial"/>
                <w:noProof/>
              </w:rPr>
              <w:t>4.1.3 Zadovoljstvo s storitvami fakultete (VS)</w:t>
            </w:r>
            <w:r>
              <w:rPr>
                <w:noProof/>
                <w:webHidden/>
              </w:rPr>
              <w:tab/>
            </w:r>
            <w:r>
              <w:rPr>
                <w:noProof/>
                <w:webHidden/>
              </w:rPr>
              <w:fldChar w:fldCharType="begin"/>
            </w:r>
            <w:r>
              <w:rPr>
                <w:noProof/>
                <w:webHidden/>
              </w:rPr>
              <w:instrText xml:space="preserve"> PAGEREF _Toc219372168 \h </w:instrText>
            </w:r>
            <w:r>
              <w:rPr>
                <w:noProof/>
                <w:webHidden/>
              </w:rPr>
            </w:r>
            <w:r>
              <w:rPr>
                <w:noProof/>
                <w:webHidden/>
              </w:rPr>
              <w:fldChar w:fldCharType="separate"/>
            </w:r>
            <w:r w:rsidR="00676822">
              <w:rPr>
                <w:noProof/>
                <w:webHidden/>
              </w:rPr>
              <w:t>12</w:t>
            </w:r>
            <w:r>
              <w:rPr>
                <w:noProof/>
                <w:webHidden/>
              </w:rPr>
              <w:fldChar w:fldCharType="end"/>
            </w:r>
          </w:hyperlink>
        </w:p>
        <w:p w14:paraId="70CFD576" w14:textId="0F18A81A" w:rsidR="005934DC" w:rsidRDefault="005934DC" w:rsidP="00B7251E">
          <w:pPr>
            <w:pStyle w:val="Kazalovsebine3"/>
            <w:tabs>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69" w:history="1">
            <w:r w:rsidRPr="00893CAA">
              <w:rPr>
                <w:rStyle w:val="Hiperpovezava"/>
                <w:rFonts w:cs="Arial"/>
                <w:noProof/>
              </w:rPr>
              <w:t>4.1.4 Zadovoljstvo z mentorstvom (VS)</w:t>
            </w:r>
            <w:r>
              <w:rPr>
                <w:noProof/>
                <w:webHidden/>
              </w:rPr>
              <w:tab/>
            </w:r>
            <w:r>
              <w:rPr>
                <w:noProof/>
                <w:webHidden/>
              </w:rPr>
              <w:fldChar w:fldCharType="begin"/>
            </w:r>
            <w:r>
              <w:rPr>
                <w:noProof/>
                <w:webHidden/>
              </w:rPr>
              <w:instrText xml:space="preserve"> PAGEREF _Toc219372169 \h </w:instrText>
            </w:r>
            <w:r>
              <w:rPr>
                <w:noProof/>
                <w:webHidden/>
              </w:rPr>
            </w:r>
            <w:r>
              <w:rPr>
                <w:noProof/>
                <w:webHidden/>
              </w:rPr>
              <w:fldChar w:fldCharType="separate"/>
            </w:r>
            <w:r w:rsidR="00676822">
              <w:rPr>
                <w:noProof/>
                <w:webHidden/>
              </w:rPr>
              <w:t>12</w:t>
            </w:r>
            <w:r>
              <w:rPr>
                <w:noProof/>
                <w:webHidden/>
              </w:rPr>
              <w:fldChar w:fldCharType="end"/>
            </w:r>
          </w:hyperlink>
        </w:p>
        <w:p w14:paraId="703CFDB6" w14:textId="50392C3B" w:rsidR="005934DC" w:rsidRDefault="005934DC" w:rsidP="00B7251E">
          <w:pPr>
            <w:pStyle w:val="Kazalovsebine3"/>
            <w:tabs>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70" w:history="1">
            <w:r w:rsidRPr="00893CAA">
              <w:rPr>
                <w:rStyle w:val="Hiperpovezava"/>
                <w:rFonts w:cs="Arial"/>
                <w:noProof/>
              </w:rPr>
              <w:t>4.1.5 Zadovoljstvo s študijskim programom  (VS)</w:t>
            </w:r>
            <w:r>
              <w:rPr>
                <w:noProof/>
                <w:webHidden/>
              </w:rPr>
              <w:tab/>
            </w:r>
            <w:r>
              <w:rPr>
                <w:noProof/>
                <w:webHidden/>
              </w:rPr>
              <w:fldChar w:fldCharType="begin"/>
            </w:r>
            <w:r>
              <w:rPr>
                <w:noProof/>
                <w:webHidden/>
              </w:rPr>
              <w:instrText xml:space="preserve"> PAGEREF _Toc219372170 \h </w:instrText>
            </w:r>
            <w:r>
              <w:rPr>
                <w:noProof/>
                <w:webHidden/>
              </w:rPr>
            </w:r>
            <w:r>
              <w:rPr>
                <w:noProof/>
                <w:webHidden/>
              </w:rPr>
              <w:fldChar w:fldCharType="separate"/>
            </w:r>
            <w:r w:rsidR="00676822">
              <w:rPr>
                <w:noProof/>
                <w:webHidden/>
              </w:rPr>
              <w:t>13</w:t>
            </w:r>
            <w:r>
              <w:rPr>
                <w:noProof/>
                <w:webHidden/>
              </w:rPr>
              <w:fldChar w:fldCharType="end"/>
            </w:r>
          </w:hyperlink>
        </w:p>
        <w:p w14:paraId="6EDE140B" w14:textId="2F4AF75D" w:rsidR="005934DC" w:rsidRDefault="005934DC" w:rsidP="00B7251E">
          <w:pPr>
            <w:pStyle w:val="Kazalovsebine3"/>
            <w:tabs>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71" w:history="1">
            <w:r w:rsidRPr="00893CAA">
              <w:rPr>
                <w:rStyle w:val="Hiperpovezava"/>
                <w:rFonts w:cs="Arial"/>
                <w:noProof/>
              </w:rPr>
              <w:t>4.1.6 Zadovoljstvo s pedagoškim delom izvajalcev (VS)</w:t>
            </w:r>
            <w:r>
              <w:rPr>
                <w:noProof/>
                <w:webHidden/>
              </w:rPr>
              <w:tab/>
            </w:r>
            <w:r>
              <w:rPr>
                <w:noProof/>
                <w:webHidden/>
              </w:rPr>
              <w:fldChar w:fldCharType="begin"/>
            </w:r>
            <w:r>
              <w:rPr>
                <w:noProof/>
                <w:webHidden/>
              </w:rPr>
              <w:instrText xml:space="preserve"> PAGEREF _Toc219372171 \h </w:instrText>
            </w:r>
            <w:r>
              <w:rPr>
                <w:noProof/>
                <w:webHidden/>
              </w:rPr>
            </w:r>
            <w:r>
              <w:rPr>
                <w:noProof/>
                <w:webHidden/>
              </w:rPr>
              <w:fldChar w:fldCharType="separate"/>
            </w:r>
            <w:r w:rsidR="00676822">
              <w:rPr>
                <w:noProof/>
                <w:webHidden/>
              </w:rPr>
              <w:t>13</w:t>
            </w:r>
            <w:r>
              <w:rPr>
                <w:noProof/>
                <w:webHidden/>
              </w:rPr>
              <w:fldChar w:fldCharType="end"/>
            </w:r>
          </w:hyperlink>
        </w:p>
        <w:p w14:paraId="58B3DD9C" w14:textId="2EFE560B" w:rsidR="005934DC" w:rsidRDefault="005934DC" w:rsidP="00B7251E">
          <w:pPr>
            <w:pStyle w:val="Kazalovsebine2"/>
            <w:tabs>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72" w:history="1">
            <w:r w:rsidRPr="00893CAA">
              <w:rPr>
                <w:rStyle w:val="Hiperpovezava"/>
                <w:rFonts w:cs="Arial"/>
                <w:noProof/>
              </w:rPr>
              <w:t>4.2 Magistrski študijski program menedžment kakovosti</w:t>
            </w:r>
            <w:r>
              <w:rPr>
                <w:noProof/>
                <w:webHidden/>
              </w:rPr>
              <w:tab/>
            </w:r>
            <w:r>
              <w:rPr>
                <w:noProof/>
                <w:webHidden/>
              </w:rPr>
              <w:fldChar w:fldCharType="begin"/>
            </w:r>
            <w:r>
              <w:rPr>
                <w:noProof/>
                <w:webHidden/>
              </w:rPr>
              <w:instrText xml:space="preserve"> PAGEREF _Toc219372172 \h </w:instrText>
            </w:r>
            <w:r>
              <w:rPr>
                <w:noProof/>
                <w:webHidden/>
              </w:rPr>
            </w:r>
            <w:r>
              <w:rPr>
                <w:noProof/>
                <w:webHidden/>
              </w:rPr>
              <w:fldChar w:fldCharType="separate"/>
            </w:r>
            <w:r w:rsidR="00676822">
              <w:rPr>
                <w:noProof/>
                <w:webHidden/>
              </w:rPr>
              <w:t>14</w:t>
            </w:r>
            <w:r>
              <w:rPr>
                <w:noProof/>
                <w:webHidden/>
              </w:rPr>
              <w:fldChar w:fldCharType="end"/>
            </w:r>
          </w:hyperlink>
        </w:p>
        <w:p w14:paraId="07498E01" w14:textId="6866EFD9" w:rsidR="005934DC" w:rsidRDefault="005934DC" w:rsidP="00B7251E">
          <w:pPr>
            <w:pStyle w:val="Kazalovsebine3"/>
            <w:tabs>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73" w:history="1">
            <w:r w:rsidRPr="00893CAA">
              <w:rPr>
                <w:rStyle w:val="Hiperpovezava"/>
                <w:rFonts w:cs="Arial"/>
                <w:noProof/>
              </w:rPr>
              <w:t>4.2.1 Splošno zadovoljstvo (MAG)</w:t>
            </w:r>
            <w:r>
              <w:rPr>
                <w:noProof/>
                <w:webHidden/>
              </w:rPr>
              <w:tab/>
            </w:r>
            <w:r>
              <w:rPr>
                <w:noProof/>
                <w:webHidden/>
              </w:rPr>
              <w:fldChar w:fldCharType="begin"/>
            </w:r>
            <w:r>
              <w:rPr>
                <w:noProof/>
                <w:webHidden/>
              </w:rPr>
              <w:instrText xml:space="preserve"> PAGEREF _Toc219372173 \h </w:instrText>
            </w:r>
            <w:r>
              <w:rPr>
                <w:noProof/>
                <w:webHidden/>
              </w:rPr>
            </w:r>
            <w:r>
              <w:rPr>
                <w:noProof/>
                <w:webHidden/>
              </w:rPr>
              <w:fldChar w:fldCharType="separate"/>
            </w:r>
            <w:r w:rsidR="00676822">
              <w:rPr>
                <w:noProof/>
                <w:webHidden/>
              </w:rPr>
              <w:t>16</w:t>
            </w:r>
            <w:r>
              <w:rPr>
                <w:noProof/>
                <w:webHidden/>
              </w:rPr>
              <w:fldChar w:fldCharType="end"/>
            </w:r>
          </w:hyperlink>
        </w:p>
        <w:p w14:paraId="2BD97828" w14:textId="0147493A" w:rsidR="005934DC" w:rsidRDefault="005934DC" w:rsidP="00B7251E">
          <w:pPr>
            <w:pStyle w:val="Kazalovsebine3"/>
            <w:tabs>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74" w:history="1">
            <w:r w:rsidRPr="00893CAA">
              <w:rPr>
                <w:rStyle w:val="Hiperpovezava"/>
                <w:rFonts w:cs="Arial"/>
                <w:noProof/>
              </w:rPr>
              <w:t>4.2.2 Zadovoljstvo z izvajanjem e-izobraževanja (MAG)</w:t>
            </w:r>
            <w:r>
              <w:rPr>
                <w:noProof/>
                <w:webHidden/>
              </w:rPr>
              <w:tab/>
            </w:r>
            <w:r>
              <w:rPr>
                <w:noProof/>
                <w:webHidden/>
              </w:rPr>
              <w:fldChar w:fldCharType="begin"/>
            </w:r>
            <w:r>
              <w:rPr>
                <w:noProof/>
                <w:webHidden/>
              </w:rPr>
              <w:instrText xml:space="preserve"> PAGEREF _Toc219372174 \h </w:instrText>
            </w:r>
            <w:r>
              <w:rPr>
                <w:noProof/>
                <w:webHidden/>
              </w:rPr>
            </w:r>
            <w:r>
              <w:rPr>
                <w:noProof/>
                <w:webHidden/>
              </w:rPr>
              <w:fldChar w:fldCharType="separate"/>
            </w:r>
            <w:r w:rsidR="00676822">
              <w:rPr>
                <w:noProof/>
                <w:webHidden/>
              </w:rPr>
              <w:t>16</w:t>
            </w:r>
            <w:r>
              <w:rPr>
                <w:noProof/>
                <w:webHidden/>
              </w:rPr>
              <w:fldChar w:fldCharType="end"/>
            </w:r>
          </w:hyperlink>
        </w:p>
        <w:p w14:paraId="50E36E6C" w14:textId="36603FC2" w:rsidR="005934DC" w:rsidRDefault="005934DC" w:rsidP="00B7251E">
          <w:pPr>
            <w:pStyle w:val="Kazalovsebine3"/>
            <w:tabs>
              <w:tab w:val="left" w:pos="1200"/>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75" w:history="1">
            <w:r w:rsidRPr="00893CAA">
              <w:rPr>
                <w:rStyle w:val="Hiperpovezava"/>
                <w:rFonts w:cs="Arial"/>
                <w:noProof/>
              </w:rPr>
              <w:t>4.2.3</w:t>
            </w:r>
            <w:r w:rsidR="00B7251E">
              <w:rPr>
                <w:rFonts w:asciiTheme="minorHAnsi" w:eastAsiaTheme="minorEastAsia" w:hAnsiTheme="minorHAnsi" w:cstheme="minorBidi"/>
                <w:noProof/>
                <w:kern w:val="2"/>
                <w:sz w:val="24"/>
                <w:szCs w:val="24"/>
                <w:lang w:eastAsia="sl-SI"/>
                <w14:ligatures w14:val="standardContextual"/>
              </w:rPr>
              <w:t xml:space="preserve"> </w:t>
            </w:r>
            <w:r w:rsidRPr="00893CAA">
              <w:rPr>
                <w:rStyle w:val="Hiperpovezava"/>
                <w:rFonts w:cs="Arial"/>
                <w:noProof/>
              </w:rPr>
              <w:t>Zadovoljstvo s storitvami fakultete (MAG)</w:t>
            </w:r>
            <w:r>
              <w:rPr>
                <w:noProof/>
                <w:webHidden/>
              </w:rPr>
              <w:tab/>
            </w:r>
            <w:r>
              <w:rPr>
                <w:noProof/>
                <w:webHidden/>
              </w:rPr>
              <w:fldChar w:fldCharType="begin"/>
            </w:r>
            <w:r>
              <w:rPr>
                <w:noProof/>
                <w:webHidden/>
              </w:rPr>
              <w:instrText xml:space="preserve"> PAGEREF _Toc219372175 \h </w:instrText>
            </w:r>
            <w:r>
              <w:rPr>
                <w:noProof/>
                <w:webHidden/>
              </w:rPr>
            </w:r>
            <w:r>
              <w:rPr>
                <w:noProof/>
                <w:webHidden/>
              </w:rPr>
              <w:fldChar w:fldCharType="separate"/>
            </w:r>
            <w:r w:rsidR="00676822">
              <w:rPr>
                <w:noProof/>
                <w:webHidden/>
              </w:rPr>
              <w:t>17</w:t>
            </w:r>
            <w:r>
              <w:rPr>
                <w:noProof/>
                <w:webHidden/>
              </w:rPr>
              <w:fldChar w:fldCharType="end"/>
            </w:r>
          </w:hyperlink>
        </w:p>
        <w:p w14:paraId="4010018C" w14:textId="7409F137" w:rsidR="005934DC" w:rsidRDefault="005934DC" w:rsidP="00B7251E">
          <w:pPr>
            <w:pStyle w:val="Kazalovsebine3"/>
            <w:tabs>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76" w:history="1">
            <w:r w:rsidRPr="00893CAA">
              <w:rPr>
                <w:rStyle w:val="Hiperpovezava"/>
                <w:rFonts w:cs="Arial"/>
                <w:noProof/>
              </w:rPr>
              <w:t>4.2.4 Zadovoljstvo z mentorstvom (MAG)</w:t>
            </w:r>
            <w:r>
              <w:rPr>
                <w:noProof/>
                <w:webHidden/>
              </w:rPr>
              <w:tab/>
            </w:r>
            <w:r>
              <w:rPr>
                <w:noProof/>
                <w:webHidden/>
              </w:rPr>
              <w:fldChar w:fldCharType="begin"/>
            </w:r>
            <w:r>
              <w:rPr>
                <w:noProof/>
                <w:webHidden/>
              </w:rPr>
              <w:instrText xml:space="preserve"> PAGEREF _Toc219372176 \h </w:instrText>
            </w:r>
            <w:r>
              <w:rPr>
                <w:noProof/>
                <w:webHidden/>
              </w:rPr>
            </w:r>
            <w:r>
              <w:rPr>
                <w:noProof/>
                <w:webHidden/>
              </w:rPr>
              <w:fldChar w:fldCharType="separate"/>
            </w:r>
            <w:r w:rsidR="00676822">
              <w:rPr>
                <w:noProof/>
                <w:webHidden/>
              </w:rPr>
              <w:t>17</w:t>
            </w:r>
            <w:r>
              <w:rPr>
                <w:noProof/>
                <w:webHidden/>
              </w:rPr>
              <w:fldChar w:fldCharType="end"/>
            </w:r>
          </w:hyperlink>
        </w:p>
        <w:p w14:paraId="4118294F" w14:textId="56E3880D" w:rsidR="005934DC" w:rsidRDefault="005934DC" w:rsidP="00B7251E">
          <w:pPr>
            <w:pStyle w:val="Kazalovsebine3"/>
            <w:tabs>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77" w:history="1">
            <w:r w:rsidRPr="00893CAA">
              <w:rPr>
                <w:rStyle w:val="Hiperpovezava"/>
                <w:rFonts w:cs="Arial"/>
                <w:noProof/>
              </w:rPr>
              <w:t>4.2.5 Zadovoljstvo s študijskim programom (MAG)</w:t>
            </w:r>
            <w:r>
              <w:rPr>
                <w:noProof/>
                <w:webHidden/>
              </w:rPr>
              <w:tab/>
            </w:r>
            <w:r>
              <w:rPr>
                <w:noProof/>
                <w:webHidden/>
              </w:rPr>
              <w:fldChar w:fldCharType="begin"/>
            </w:r>
            <w:r>
              <w:rPr>
                <w:noProof/>
                <w:webHidden/>
              </w:rPr>
              <w:instrText xml:space="preserve"> PAGEREF _Toc219372177 \h </w:instrText>
            </w:r>
            <w:r>
              <w:rPr>
                <w:noProof/>
                <w:webHidden/>
              </w:rPr>
            </w:r>
            <w:r>
              <w:rPr>
                <w:noProof/>
                <w:webHidden/>
              </w:rPr>
              <w:fldChar w:fldCharType="separate"/>
            </w:r>
            <w:r w:rsidR="00676822">
              <w:rPr>
                <w:noProof/>
                <w:webHidden/>
              </w:rPr>
              <w:t>18</w:t>
            </w:r>
            <w:r>
              <w:rPr>
                <w:noProof/>
                <w:webHidden/>
              </w:rPr>
              <w:fldChar w:fldCharType="end"/>
            </w:r>
          </w:hyperlink>
        </w:p>
        <w:p w14:paraId="56F5802F" w14:textId="4D513010" w:rsidR="005934DC" w:rsidRDefault="005934DC" w:rsidP="00B7251E">
          <w:pPr>
            <w:pStyle w:val="Kazalovsebine3"/>
            <w:tabs>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78" w:history="1">
            <w:r w:rsidRPr="00893CAA">
              <w:rPr>
                <w:rStyle w:val="Hiperpovezava"/>
                <w:rFonts w:cs="Arial"/>
                <w:noProof/>
              </w:rPr>
              <w:t>4.2.6 Zadovoljstvo s pedagoškim delom izvajalcev predmetov (MAG)</w:t>
            </w:r>
            <w:r>
              <w:rPr>
                <w:noProof/>
                <w:webHidden/>
              </w:rPr>
              <w:tab/>
            </w:r>
            <w:r>
              <w:rPr>
                <w:noProof/>
                <w:webHidden/>
              </w:rPr>
              <w:fldChar w:fldCharType="begin"/>
            </w:r>
            <w:r>
              <w:rPr>
                <w:noProof/>
                <w:webHidden/>
              </w:rPr>
              <w:instrText xml:space="preserve"> PAGEREF _Toc219372178 \h </w:instrText>
            </w:r>
            <w:r>
              <w:rPr>
                <w:noProof/>
                <w:webHidden/>
              </w:rPr>
            </w:r>
            <w:r>
              <w:rPr>
                <w:noProof/>
                <w:webHidden/>
              </w:rPr>
              <w:fldChar w:fldCharType="separate"/>
            </w:r>
            <w:r w:rsidR="00676822">
              <w:rPr>
                <w:noProof/>
                <w:webHidden/>
              </w:rPr>
              <w:t>18</w:t>
            </w:r>
            <w:r>
              <w:rPr>
                <w:noProof/>
                <w:webHidden/>
              </w:rPr>
              <w:fldChar w:fldCharType="end"/>
            </w:r>
          </w:hyperlink>
        </w:p>
        <w:p w14:paraId="234365AA" w14:textId="2871E8C1" w:rsidR="005934DC" w:rsidRDefault="005934DC" w:rsidP="00B7251E">
          <w:pPr>
            <w:pStyle w:val="Kazalovsebine2"/>
            <w:tabs>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79" w:history="1">
            <w:r w:rsidRPr="00893CAA">
              <w:rPr>
                <w:rStyle w:val="Hiperpovezava"/>
                <w:rFonts w:cs="Arial"/>
                <w:noProof/>
              </w:rPr>
              <w:t>4.3</w:t>
            </w:r>
            <w:r w:rsidR="00B7251E">
              <w:rPr>
                <w:rStyle w:val="Hiperpovezava"/>
                <w:rFonts w:cs="Arial"/>
                <w:noProof/>
              </w:rPr>
              <w:t xml:space="preserve"> </w:t>
            </w:r>
            <w:r w:rsidRPr="00893CAA">
              <w:rPr>
                <w:rStyle w:val="Hiperpovezava"/>
                <w:rFonts w:cs="Arial"/>
                <w:noProof/>
              </w:rPr>
              <w:t>Doktorski študijski program menedžment kakovosti</w:t>
            </w:r>
            <w:r>
              <w:rPr>
                <w:noProof/>
                <w:webHidden/>
              </w:rPr>
              <w:tab/>
            </w:r>
            <w:r>
              <w:rPr>
                <w:noProof/>
                <w:webHidden/>
              </w:rPr>
              <w:fldChar w:fldCharType="begin"/>
            </w:r>
            <w:r>
              <w:rPr>
                <w:noProof/>
                <w:webHidden/>
              </w:rPr>
              <w:instrText xml:space="preserve"> PAGEREF _Toc219372179 \h </w:instrText>
            </w:r>
            <w:r>
              <w:rPr>
                <w:noProof/>
                <w:webHidden/>
              </w:rPr>
            </w:r>
            <w:r>
              <w:rPr>
                <w:noProof/>
                <w:webHidden/>
              </w:rPr>
              <w:fldChar w:fldCharType="separate"/>
            </w:r>
            <w:r w:rsidR="00676822">
              <w:rPr>
                <w:noProof/>
                <w:webHidden/>
              </w:rPr>
              <w:t>19</w:t>
            </w:r>
            <w:r>
              <w:rPr>
                <w:noProof/>
                <w:webHidden/>
              </w:rPr>
              <w:fldChar w:fldCharType="end"/>
            </w:r>
          </w:hyperlink>
        </w:p>
        <w:p w14:paraId="6B9FF562" w14:textId="1D6765EB" w:rsidR="005934DC" w:rsidRDefault="005934DC" w:rsidP="00B7251E">
          <w:pPr>
            <w:pStyle w:val="Kazalovsebine3"/>
            <w:tabs>
              <w:tab w:val="left" w:pos="1200"/>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80" w:history="1">
            <w:r w:rsidRPr="00893CAA">
              <w:rPr>
                <w:rStyle w:val="Hiperpovezava"/>
                <w:rFonts w:cs="Arial"/>
                <w:noProof/>
              </w:rPr>
              <w:t>4.3.1</w:t>
            </w:r>
            <w:r w:rsidR="00B7251E">
              <w:rPr>
                <w:rStyle w:val="Hiperpovezava"/>
                <w:rFonts w:cs="Arial"/>
                <w:noProof/>
              </w:rPr>
              <w:t xml:space="preserve"> </w:t>
            </w:r>
            <w:r w:rsidRPr="00893CAA">
              <w:rPr>
                <w:rStyle w:val="Hiperpovezava"/>
                <w:rFonts w:cs="Arial"/>
                <w:noProof/>
              </w:rPr>
              <w:t>Splošno zadovoljstvo (DR)</w:t>
            </w:r>
            <w:r>
              <w:rPr>
                <w:noProof/>
                <w:webHidden/>
              </w:rPr>
              <w:tab/>
            </w:r>
            <w:r>
              <w:rPr>
                <w:noProof/>
                <w:webHidden/>
              </w:rPr>
              <w:fldChar w:fldCharType="begin"/>
            </w:r>
            <w:r>
              <w:rPr>
                <w:noProof/>
                <w:webHidden/>
              </w:rPr>
              <w:instrText xml:space="preserve"> PAGEREF _Toc219372180 \h </w:instrText>
            </w:r>
            <w:r>
              <w:rPr>
                <w:noProof/>
                <w:webHidden/>
              </w:rPr>
            </w:r>
            <w:r>
              <w:rPr>
                <w:noProof/>
                <w:webHidden/>
              </w:rPr>
              <w:fldChar w:fldCharType="separate"/>
            </w:r>
            <w:r w:rsidR="00676822">
              <w:rPr>
                <w:noProof/>
                <w:webHidden/>
              </w:rPr>
              <w:t>21</w:t>
            </w:r>
            <w:r>
              <w:rPr>
                <w:noProof/>
                <w:webHidden/>
              </w:rPr>
              <w:fldChar w:fldCharType="end"/>
            </w:r>
          </w:hyperlink>
        </w:p>
        <w:p w14:paraId="7295AD81" w14:textId="63A570BD" w:rsidR="005934DC" w:rsidRDefault="005934DC" w:rsidP="00B7251E">
          <w:pPr>
            <w:pStyle w:val="Kazalovsebine3"/>
            <w:tabs>
              <w:tab w:val="left" w:pos="1200"/>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81" w:history="1">
            <w:r w:rsidRPr="00893CAA">
              <w:rPr>
                <w:rStyle w:val="Hiperpovezava"/>
                <w:rFonts w:cs="Arial"/>
                <w:noProof/>
              </w:rPr>
              <w:t>4.3.2</w:t>
            </w:r>
            <w:r w:rsidR="00B7251E">
              <w:rPr>
                <w:rStyle w:val="Hiperpovezava"/>
                <w:rFonts w:cs="Arial"/>
                <w:noProof/>
              </w:rPr>
              <w:t xml:space="preserve"> </w:t>
            </w:r>
            <w:r w:rsidRPr="00893CAA">
              <w:rPr>
                <w:rStyle w:val="Hiperpovezava"/>
                <w:rFonts w:cs="Arial"/>
                <w:noProof/>
              </w:rPr>
              <w:t>Zadovoljstvo z izvajanjem e-izobraževanja (DR)</w:t>
            </w:r>
            <w:r>
              <w:rPr>
                <w:noProof/>
                <w:webHidden/>
              </w:rPr>
              <w:tab/>
            </w:r>
            <w:r>
              <w:rPr>
                <w:noProof/>
                <w:webHidden/>
              </w:rPr>
              <w:fldChar w:fldCharType="begin"/>
            </w:r>
            <w:r>
              <w:rPr>
                <w:noProof/>
                <w:webHidden/>
              </w:rPr>
              <w:instrText xml:space="preserve"> PAGEREF _Toc219372181 \h </w:instrText>
            </w:r>
            <w:r>
              <w:rPr>
                <w:noProof/>
                <w:webHidden/>
              </w:rPr>
            </w:r>
            <w:r>
              <w:rPr>
                <w:noProof/>
                <w:webHidden/>
              </w:rPr>
              <w:fldChar w:fldCharType="separate"/>
            </w:r>
            <w:r w:rsidR="00676822">
              <w:rPr>
                <w:noProof/>
                <w:webHidden/>
              </w:rPr>
              <w:t>22</w:t>
            </w:r>
            <w:r>
              <w:rPr>
                <w:noProof/>
                <w:webHidden/>
              </w:rPr>
              <w:fldChar w:fldCharType="end"/>
            </w:r>
          </w:hyperlink>
        </w:p>
        <w:p w14:paraId="732E2645" w14:textId="071DA192" w:rsidR="005934DC" w:rsidRDefault="005934DC" w:rsidP="00B7251E">
          <w:pPr>
            <w:pStyle w:val="Kazalovsebine3"/>
            <w:tabs>
              <w:tab w:val="left" w:pos="1200"/>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82" w:history="1">
            <w:r w:rsidRPr="00893CAA">
              <w:rPr>
                <w:rStyle w:val="Hiperpovezava"/>
                <w:rFonts w:cs="Arial"/>
                <w:noProof/>
              </w:rPr>
              <w:t>4.3.3</w:t>
            </w:r>
            <w:r w:rsidR="00B7251E">
              <w:rPr>
                <w:rStyle w:val="Hiperpovezava"/>
                <w:rFonts w:cs="Arial"/>
                <w:noProof/>
              </w:rPr>
              <w:t xml:space="preserve"> </w:t>
            </w:r>
            <w:r w:rsidRPr="00893CAA">
              <w:rPr>
                <w:rStyle w:val="Hiperpovezava"/>
                <w:rFonts w:cs="Arial"/>
                <w:noProof/>
              </w:rPr>
              <w:t>Zadovoljstvo s storitvami fakultete (DR)</w:t>
            </w:r>
            <w:r>
              <w:rPr>
                <w:noProof/>
                <w:webHidden/>
              </w:rPr>
              <w:tab/>
            </w:r>
            <w:r>
              <w:rPr>
                <w:noProof/>
                <w:webHidden/>
              </w:rPr>
              <w:fldChar w:fldCharType="begin"/>
            </w:r>
            <w:r>
              <w:rPr>
                <w:noProof/>
                <w:webHidden/>
              </w:rPr>
              <w:instrText xml:space="preserve"> PAGEREF _Toc219372182 \h </w:instrText>
            </w:r>
            <w:r>
              <w:rPr>
                <w:noProof/>
                <w:webHidden/>
              </w:rPr>
            </w:r>
            <w:r>
              <w:rPr>
                <w:noProof/>
                <w:webHidden/>
              </w:rPr>
              <w:fldChar w:fldCharType="separate"/>
            </w:r>
            <w:r w:rsidR="00676822">
              <w:rPr>
                <w:noProof/>
                <w:webHidden/>
              </w:rPr>
              <w:t>22</w:t>
            </w:r>
            <w:r>
              <w:rPr>
                <w:noProof/>
                <w:webHidden/>
              </w:rPr>
              <w:fldChar w:fldCharType="end"/>
            </w:r>
          </w:hyperlink>
        </w:p>
        <w:p w14:paraId="4C7F215F" w14:textId="2ED13ABA" w:rsidR="005934DC" w:rsidRDefault="005934DC" w:rsidP="00B7251E">
          <w:pPr>
            <w:pStyle w:val="Kazalovsebine3"/>
            <w:tabs>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83" w:history="1">
            <w:r w:rsidRPr="00893CAA">
              <w:rPr>
                <w:rStyle w:val="Hiperpovezava"/>
                <w:rFonts w:cs="Arial"/>
                <w:noProof/>
              </w:rPr>
              <w:t>4.3.4 Zadovoljstvo z mentorstvom (DR)</w:t>
            </w:r>
            <w:r>
              <w:rPr>
                <w:noProof/>
                <w:webHidden/>
              </w:rPr>
              <w:tab/>
            </w:r>
            <w:r>
              <w:rPr>
                <w:noProof/>
                <w:webHidden/>
              </w:rPr>
              <w:fldChar w:fldCharType="begin"/>
            </w:r>
            <w:r>
              <w:rPr>
                <w:noProof/>
                <w:webHidden/>
              </w:rPr>
              <w:instrText xml:space="preserve"> PAGEREF _Toc219372183 \h </w:instrText>
            </w:r>
            <w:r>
              <w:rPr>
                <w:noProof/>
                <w:webHidden/>
              </w:rPr>
            </w:r>
            <w:r>
              <w:rPr>
                <w:noProof/>
                <w:webHidden/>
              </w:rPr>
              <w:fldChar w:fldCharType="separate"/>
            </w:r>
            <w:r w:rsidR="00676822">
              <w:rPr>
                <w:noProof/>
                <w:webHidden/>
              </w:rPr>
              <w:t>23</w:t>
            </w:r>
            <w:r>
              <w:rPr>
                <w:noProof/>
                <w:webHidden/>
              </w:rPr>
              <w:fldChar w:fldCharType="end"/>
            </w:r>
          </w:hyperlink>
        </w:p>
        <w:p w14:paraId="4430208A" w14:textId="051185D6" w:rsidR="005934DC" w:rsidRDefault="005934DC" w:rsidP="00B7251E">
          <w:pPr>
            <w:pStyle w:val="Kazalovsebine3"/>
            <w:tabs>
              <w:tab w:val="left" w:pos="1200"/>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84" w:history="1">
            <w:r w:rsidRPr="00893CAA">
              <w:rPr>
                <w:rStyle w:val="Hiperpovezava"/>
                <w:rFonts w:cs="Arial"/>
                <w:noProof/>
              </w:rPr>
              <w:t>4.3.4</w:t>
            </w:r>
            <w:r w:rsidR="00B7251E">
              <w:rPr>
                <w:rStyle w:val="Hiperpovezava"/>
                <w:rFonts w:cs="Arial"/>
                <w:noProof/>
              </w:rPr>
              <w:t xml:space="preserve"> </w:t>
            </w:r>
            <w:r w:rsidRPr="00893CAA">
              <w:rPr>
                <w:rStyle w:val="Hiperpovezava"/>
                <w:rFonts w:cs="Arial"/>
                <w:noProof/>
              </w:rPr>
              <w:t>Zadovoljstvo s študijskim programom (DR)</w:t>
            </w:r>
            <w:r>
              <w:rPr>
                <w:noProof/>
                <w:webHidden/>
              </w:rPr>
              <w:tab/>
            </w:r>
            <w:r>
              <w:rPr>
                <w:noProof/>
                <w:webHidden/>
              </w:rPr>
              <w:fldChar w:fldCharType="begin"/>
            </w:r>
            <w:r>
              <w:rPr>
                <w:noProof/>
                <w:webHidden/>
              </w:rPr>
              <w:instrText xml:space="preserve"> PAGEREF _Toc219372184 \h </w:instrText>
            </w:r>
            <w:r>
              <w:rPr>
                <w:noProof/>
                <w:webHidden/>
              </w:rPr>
            </w:r>
            <w:r>
              <w:rPr>
                <w:noProof/>
                <w:webHidden/>
              </w:rPr>
              <w:fldChar w:fldCharType="separate"/>
            </w:r>
            <w:r w:rsidR="00676822">
              <w:rPr>
                <w:noProof/>
                <w:webHidden/>
              </w:rPr>
              <w:t>24</w:t>
            </w:r>
            <w:r>
              <w:rPr>
                <w:noProof/>
                <w:webHidden/>
              </w:rPr>
              <w:fldChar w:fldCharType="end"/>
            </w:r>
          </w:hyperlink>
        </w:p>
        <w:p w14:paraId="055D1E9C" w14:textId="459D279A" w:rsidR="005934DC" w:rsidRDefault="005934DC" w:rsidP="00B7251E">
          <w:pPr>
            <w:pStyle w:val="Kazalovsebine3"/>
            <w:tabs>
              <w:tab w:val="left" w:pos="1200"/>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85" w:history="1">
            <w:r w:rsidRPr="00893CAA">
              <w:rPr>
                <w:rStyle w:val="Hiperpovezava"/>
                <w:rFonts w:cs="Arial"/>
                <w:noProof/>
              </w:rPr>
              <w:t>4.3.5</w:t>
            </w:r>
            <w:r w:rsidR="00B7251E">
              <w:rPr>
                <w:rStyle w:val="Hiperpovezava"/>
                <w:rFonts w:cs="Arial"/>
                <w:noProof/>
              </w:rPr>
              <w:t xml:space="preserve"> </w:t>
            </w:r>
            <w:r w:rsidRPr="00893CAA">
              <w:rPr>
                <w:rStyle w:val="Hiperpovezava"/>
                <w:rFonts w:cs="Arial"/>
                <w:noProof/>
              </w:rPr>
              <w:t>Zadovoljstvo s pedagoškim delom izvajalcev predmetov (DR)</w:t>
            </w:r>
            <w:r>
              <w:rPr>
                <w:noProof/>
                <w:webHidden/>
              </w:rPr>
              <w:tab/>
            </w:r>
            <w:r>
              <w:rPr>
                <w:noProof/>
                <w:webHidden/>
              </w:rPr>
              <w:fldChar w:fldCharType="begin"/>
            </w:r>
            <w:r>
              <w:rPr>
                <w:noProof/>
                <w:webHidden/>
              </w:rPr>
              <w:instrText xml:space="preserve"> PAGEREF _Toc219372185 \h </w:instrText>
            </w:r>
            <w:r>
              <w:rPr>
                <w:noProof/>
                <w:webHidden/>
              </w:rPr>
            </w:r>
            <w:r>
              <w:rPr>
                <w:noProof/>
                <w:webHidden/>
              </w:rPr>
              <w:fldChar w:fldCharType="separate"/>
            </w:r>
            <w:r w:rsidR="00676822">
              <w:rPr>
                <w:noProof/>
                <w:webHidden/>
              </w:rPr>
              <w:t>24</w:t>
            </w:r>
            <w:r>
              <w:rPr>
                <w:noProof/>
                <w:webHidden/>
              </w:rPr>
              <w:fldChar w:fldCharType="end"/>
            </w:r>
          </w:hyperlink>
        </w:p>
        <w:p w14:paraId="606BFD4B" w14:textId="11B77E2A" w:rsidR="005934DC" w:rsidRDefault="005934DC" w:rsidP="00B7251E">
          <w:pPr>
            <w:pStyle w:val="Kazalovsebine1"/>
            <w:tabs>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86" w:history="1">
            <w:r w:rsidRPr="00893CAA">
              <w:rPr>
                <w:rStyle w:val="Hiperpovezava"/>
                <w:rFonts w:cs="Arial"/>
                <w:noProof/>
              </w:rPr>
              <w:t>5 MERJENJE OBREMENITEV ŠTUDENTOV</w:t>
            </w:r>
            <w:r>
              <w:rPr>
                <w:noProof/>
                <w:webHidden/>
              </w:rPr>
              <w:tab/>
            </w:r>
            <w:r>
              <w:rPr>
                <w:noProof/>
                <w:webHidden/>
              </w:rPr>
              <w:fldChar w:fldCharType="begin"/>
            </w:r>
            <w:r>
              <w:rPr>
                <w:noProof/>
                <w:webHidden/>
              </w:rPr>
              <w:instrText xml:space="preserve"> PAGEREF _Toc219372186 \h </w:instrText>
            </w:r>
            <w:r>
              <w:rPr>
                <w:noProof/>
                <w:webHidden/>
              </w:rPr>
            </w:r>
            <w:r>
              <w:rPr>
                <w:noProof/>
                <w:webHidden/>
              </w:rPr>
              <w:fldChar w:fldCharType="separate"/>
            </w:r>
            <w:r w:rsidR="00676822">
              <w:rPr>
                <w:noProof/>
                <w:webHidden/>
              </w:rPr>
              <w:t>25</w:t>
            </w:r>
            <w:r>
              <w:rPr>
                <w:noProof/>
                <w:webHidden/>
              </w:rPr>
              <w:fldChar w:fldCharType="end"/>
            </w:r>
          </w:hyperlink>
        </w:p>
        <w:p w14:paraId="29E1100C" w14:textId="24D2BDDE" w:rsidR="005934DC" w:rsidRDefault="005934DC" w:rsidP="00B7251E">
          <w:pPr>
            <w:pStyle w:val="Kazalovsebine1"/>
            <w:tabs>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87" w:history="1">
            <w:r w:rsidRPr="00893CAA">
              <w:rPr>
                <w:rStyle w:val="Hiperpovezava"/>
                <w:rFonts w:cs="Arial"/>
                <w:noProof/>
              </w:rPr>
              <w:t>6 MNENJE ŠTUDENTSKEGA SVETA</w:t>
            </w:r>
            <w:r>
              <w:rPr>
                <w:noProof/>
                <w:webHidden/>
              </w:rPr>
              <w:tab/>
            </w:r>
            <w:r>
              <w:rPr>
                <w:noProof/>
                <w:webHidden/>
              </w:rPr>
              <w:fldChar w:fldCharType="begin"/>
            </w:r>
            <w:r>
              <w:rPr>
                <w:noProof/>
                <w:webHidden/>
              </w:rPr>
              <w:instrText xml:space="preserve"> PAGEREF _Toc219372187 \h </w:instrText>
            </w:r>
            <w:r>
              <w:rPr>
                <w:noProof/>
                <w:webHidden/>
              </w:rPr>
            </w:r>
            <w:r>
              <w:rPr>
                <w:noProof/>
                <w:webHidden/>
              </w:rPr>
              <w:fldChar w:fldCharType="separate"/>
            </w:r>
            <w:r w:rsidR="00676822">
              <w:rPr>
                <w:noProof/>
                <w:webHidden/>
              </w:rPr>
              <w:t>26</w:t>
            </w:r>
            <w:r>
              <w:rPr>
                <w:noProof/>
                <w:webHidden/>
              </w:rPr>
              <w:fldChar w:fldCharType="end"/>
            </w:r>
          </w:hyperlink>
        </w:p>
        <w:p w14:paraId="3A31621E" w14:textId="5496209E" w:rsidR="005934DC" w:rsidRDefault="005934DC" w:rsidP="00B7251E">
          <w:pPr>
            <w:pStyle w:val="Kazalovsebine1"/>
            <w:tabs>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88" w:history="1">
            <w:r w:rsidRPr="00893CAA">
              <w:rPr>
                <w:rStyle w:val="Hiperpovezava"/>
                <w:bCs/>
                <w:noProof/>
              </w:rPr>
              <w:t>7</w:t>
            </w:r>
            <w:r w:rsidRPr="00893CAA">
              <w:rPr>
                <w:rStyle w:val="Hiperpovezava"/>
                <w:noProof/>
              </w:rPr>
              <w:t xml:space="preserve"> </w:t>
            </w:r>
            <w:r w:rsidRPr="00893CAA">
              <w:rPr>
                <w:rStyle w:val="Hiperpovezava"/>
                <w:rFonts w:cs="Arial"/>
                <w:noProof/>
              </w:rPr>
              <w:t>ZAKLJUČEK</w:t>
            </w:r>
            <w:r>
              <w:rPr>
                <w:noProof/>
                <w:webHidden/>
              </w:rPr>
              <w:tab/>
            </w:r>
            <w:r>
              <w:rPr>
                <w:noProof/>
                <w:webHidden/>
              </w:rPr>
              <w:fldChar w:fldCharType="begin"/>
            </w:r>
            <w:r>
              <w:rPr>
                <w:noProof/>
                <w:webHidden/>
              </w:rPr>
              <w:instrText xml:space="preserve"> PAGEREF _Toc219372188 \h </w:instrText>
            </w:r>
            <w:r>
              <w:rPr>
                <w:noProof/>
                <w:webHidden/>
              </w:rPr>
            </w:r>
            <w:r>
              <w:rPr>
                <w:noProof/>
                <w:webHidden/>
              </w:rPr>
              <w:fldChar w:fldCharType="separate"/>
            </w:r>
            <w:r w:rsidR="00676822">
              <w:rPr>
                <w:noProof/>
                <w:webHidden/>
              </w:rPr>
              <w:t>26</w:t>
            </w:r>
            <w:r>
              <w:rPr>
                <w:noProof/>
                <w:webHidden/>
              </w:rPr>
              <w:fldChar w:fldCharType="end"/>
            </w:r>
          </w:hyperlink>
        </w:p>
        <w:p w14:paraId="138DF6DD" w14:textId="03571BAA" w:rsidR="005934DC" w:rsidRDefault="005934DC" w:rsidP="00B7251E">
          <w:pPr>
            <w:pStyle w:val="Kazalovsebine1"/>
            <w:tabs>
              <w:tab w:val="right" w:leader="dot" w:pos="9062"/>
            </w:tabs>
            <w:spacing w:after="0"/>
            <w:rPr>
              <w:rFonts w:asciiTheme="minorHAnsi" w:eastAsiaTheme="minorEastAsia" w:hAnsiTheme="minorHAnsi" w:cstheme="minorBidi"/>
              <w:noProof/>
              <w:kern w:val="2"/>
              <w:sz w:val="24"/>
              <w:szCs w:val="24"/>
              <w:lang w:eastAsia="sl-SI"/>
              <w14:ligatures w14:val="standardContextual"/>
            </w:rPr>
          </w:pPr>
          <w:hyperlink w:anchor="_Toc219372189" w:history="1">
            <w:r w:rsidRPr="00893CAA">
              <w:rPr>
                <w:rStyle w:val="Hiperpovezava"/>
                <w:rFonts w:cs="Arial"/>
                <w:noProof/>
              </w:rPr>
              <w:t>8 PROGRAM UKREPOV</w:t>
            </w:r>
            <w:r>
              <w:rPr>
                <w:noProof/>
                <w:webHidden/>
              </w:rPr>
              <w:tab/>
            </w:r>
            <w:r>
              <w:rPr>
                <w:noProof/>
                <w:webHidden/>
              </w:rPr>
              <w:fldChar w:fldCharType="begin"/>
            </w:r>
            <w:r>
              <w:rPr>
                <w:noProof/>
                <w:webHidden/>
              </w:rPr>
              <w:instrText xml:space="preserve"> PAGEREF _Toc219372189 \h </w:instrText>
            </w:r>
            <w:r>
              <w:rPr>
                <w:noProof/>
                <w:webHidden/>
              </w:rPr>
            </w:r>
            <w:r>
              <w:rPr>
                <w:noProof/>
                <w:webHidden/>
              </w:rPr>
              <w:fldChar w:fldCharType="separate"/>
            </w:r>
            <w:r w:rsidR="00676822">
              <w:rPr>
                <w:noProof/>
                <w:webHidden/>
              </w:rPr>
              <w:t>28</w:t>
            </w:r>
            <w:r>
              <w:rPr>
                <w:noProof/>
                <w:webHidden/>
              </w:rPr>
              <w:fldChar w:fldCharType="end"/>
            </w:r>
          </w:hyperlink>
        </w:p>
        <w:p w14:paraId="46596FC7" w14:textId="0EADBEBA" w:rsidR="00ED1AC6" w:rsidRPr="00D070C9" w:rsidRDefault="00ED1AC6" w:rsidP="00B7251E">
          <w:pPr>
            <w:rPr>
              <w:rFonts w:ascii="Arial" w:hAnsi="Arial" w:cs="Arial"/>
            </w:rPr>
          </w:pPr>
          <w:r w:rsidRPr="00D070C9">
            <w:rPr>
              <w:rFonts w:ascii="Arial" w:hAnsi="Arial" w:cs="Arial"/>
              <w:b/>
              <w:bCs/>
            </w:rPr>
            <w:fldChar w:fldCharType="end"/>
          </w:r>
        </w:p>
      </w:sdtContent>
    </w:sdt>
    <w:p w14:paraId="4F590D7C" w14:textId="77777777" w:rsidR="00B7251E" w:rsidRDefault="00B7251E">
      <w:pPr>
        <w:spacing w:after="160" w:line="278" w:lineRule="auto"/>
        <w:rPr>
          <w:rFonts w:ascii="Arial" w:eastAsiaTheme="majorEastAsia" w:hAnsi="Arial" w:cs="Arial"/>
          <w:b/>
          <w:color w:val="000000" w:themeColor="text1"/>
          <w:sz w:val="28"/>
          <w:szCs w:val="40"/>
        </w:rPr>
      </w:pPr>
      <w:bookmarkStart w:id="3" w:name="_Toc152230773"/>
      <w:bookmarkStart w:id="4" w:name="_Toc219372159"/>
      <w:r>
        <w:rPr>
          <w:rFonts w:cs="Arial"/>
        </w:rPr>
        <w:br w:type="page"/>
      </w:r>
    </w:p>
    <w:p w14:paraId="01D8BFA3" w14:textId="629027F0" w:rsidR="006C4DC0" w:rsidRPr="00D070C9" w:rsidRDefault="00EC7EE2" w:rsidP="006C4DC0">
      <w:pPr>
        <w:pStyle w:val="Naslov1"/>
        <w:rPr>
          <w:rFonts w:cs="Arial"/>
        </w:rPr>
      </w:pPr>
      <w:r w:rsidRPr="00D070C9">
        <w:rPr>
          <w:rFonts w:cs="Arial"/>
        </w:rPr>
        <w:lastRenderedPageBreak/>
        <w:t xml:space="preserve">1 </w:t>
      </w:r>
      <w:r w:rsidR="006C4DC0" w:rsidRPr="00D070C9">
        <w:rPr>
          <w:rFonts w:cs="Arial"/>
        </w:rPr>
        <w:t>UVOD</w:t>
      </w:r>
      <w:bookmarkEnd w:id="3"/>
      <w:bookmarkEnd w:id="4"/>
      <w:r w:rsidR="006C4DC0" w:rsidRPr="00D070C9">
        <w:rPr>
          <w:rFonts w:cs="Arial"/>
        </w:rPr>
        <w:t xml:space="preserve"> </w:t>
      </w:r>
    </w:p>
    <w:p w14:paraId="733C8496" w14:textId="77777777" w:rsidR="006C4DC0" w:rsidRPr="00D070C9" w:rsidRDefault="006C4DC0" w:rsidP="006C4DC0">
      <w:pPr>
        <w:spacing w:after="0" w:line="240" w:lineRule="auto"/>
        <w:jc w:val="both"/>
        <w:rPr>
          <w:rFonts w:ascii="Arial" w:hAnsi="Arial" w:cs="Arial"/>
          <w:sz w:val="20"/>
          <w:szCs w:val="20"/>
        </w:rPr>
      </w:pPr>
    </w:p>
    <w:p w14:paraId="5F2A30BB" w14:textId="331EC8D1" w:rsidR="006C4DC0" w:rsidRDefault="006C4DC0" w:rsidP="002B4276">
      <w:pPr>
        <w:spacing w:after="0" w:line="240" w:lineRule="auto"/>
        <w:jc w:val="both"/>
        <w:rPr>
          <w:rFonts w:ascii="Arial" w:hAnsi="Arial" w:cs="Arial"/>
          <w:sz w:val="20"/>
          <w:szCs w:val="20"/>
        </w:rPr>
      </w:pPr>
      <w:r w:rsidRPr="00D070C9">
        <w:rPr>
          <w:rFonts w:ascii="Arial" w:hAnsi="Arial" w:cs="Arial"/>
          <w:sz w:val="20"/>
          <w:szCs w:val="20"/>
        </w:rPr>
        <w:t>FOŠ prepoznava svoje poslanstvo v izobraževanju in prenosu znanja, katerega kakovost odločilno temelji na težnji po odličnosti na vseh področjih. Pri vsakodnevnem delu nas vodi politika odličnosti FOŠ:</w:t>
      </w:r>
    </w:p>
    <w:p w14:paraId="4031A6DE" w14:textId="77777777" w:rsidR="00190460" w:rsidRPr="00D070C9" w:rsidRDefault="00190460" w:rsidP="006C4DC0">
      <w:pPr>
        <w:spacing w:after="0" w:line="240" w:lineRule="auto"/>
        <w:rPr>
          <w:rFonts w:ascii="Arial" w:hAnsi="Arial" w:cs="Arial"/>
          <w:sz w:val="20"/>
          <w:szCs w:val="20"/>
        </w:rPr>
      </w:pPr>
    </w:p>
    <w:p w14:paraId="709C67D2" w14:textId="77777777" w:rsidR="006C4DC0" w:rsidRPr="00D070C9" w:rsidRDefault="006C4DC0" w:rsidP="006C4DC0">
      <w:pPr>
        <w:spacing w:after="0" w:line="240" w:lineRule="auto"/>
        <w:jc w:val="center"/>
        <w:rPr>
          <w:rFonts w:ascii="Arial" w:hAnsi="Arial" w:cs="Arial"/>
          <w:sz w:val="20"/>
          <w:szCs w:val="20"/>
        </w:rPr>
      </w:pPr>
      <w:r w:rsidRPr="00D070C9">
        <w:rPr>
          <w:rFonts w:ascii="Arial" w:hAnsi="Arial" w:cs="Arial"/>
          <w:noProof/>
          <w:sz w:val="20"/>
          <w:szCs w:val="20"/>
          <w:lang w:eastAsia="sl-SI"/>
        </w:rPr>
        <w:drawing>
          <wp:inline distT="0" distB="0" distL="0" distR="0" wp14:anchorId="305FC948" wp14:editId="05326483">
            <wp:extent cx="4262198" cy="6028707"/>
            <wp:effectExtent l="0" t="0" r="5080" b="0"/>
            <wp:docPr id="1" name="Slika 1" descr="Slika, ki vsebuje besede besedilo, posnetek zaslona, pisav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 posnetek zaslona, pisava&#10;&#10;Opis je samodejno ustvarjen"/>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69032" cy="6038374"/>
                    </a:xfrm>
                    <a:prstGeom prst="rect">
                      <a:avLst/>
                    </a:prstGeom>
                  </pic:spPr>
                </pic:pic>
              </a:graphicData>
            </a:graphic>
          </wp:inline>
        </w:drawing>
      </w:r>
    </w:p>
    <w:p w14:paraId="3B47E717" w14:textId="77777777" w:rsidR="006C4DC0" w:rsidRDefault="006C4DC0" w:rsidP="006C4DC0">
      <w:pPr>
        <w:spacing w:after="0" w:line="240" w:lineRule="auto"/>
        <w:jc w:val="both"/>
        <w:rPr>
          <w:rFonts w:ascii="Arial" w:hAnsi="Arial" w:cs="Arial"/>
          <w:sz w:val="20"/>
          <w:szCs w:val="20"/>
        </w:rPr>
      </w:pPr>
    </w:p>
    <w:p w14:paraId="39E3DFD8" w14:textId="77777777" w:rsidR="00190460" w:rsidRPr="00D070C9" w:rsidRDefault="00190460" w:rsidP="006C4DC0">
      <w:pPr>
        <w:spacing w:after="0" w:line="240" w:lineRule="auto"/>
        <w:jc w:val="both"/>
        <w:rPr>
          <w:rFonts w:ascii="Arial" w:hAnsi="Arial" w:cs="Arial"/>
          <w:sz w:val="20"/>
          <w:szCs w:val="20"/>
        </w:rPr>
      </w:pPr>
    </w:p>
    <w:p w14:paraId="50792450" w14:textId="77777777" w:rsidR="006C4DC0" w:rsidRPr="00D070C9" w:rsidRDefault="006C4DC0" w:rsidP="006C4DC0">
      <w:pPr>
        <w:spacing w:after="0" w:line="240" w:lineRule="auto"/>
        <w:jc w:val="both"/>
        <w:rPr>
          <w:rFonts w:ascii="Arial" w:hAnsi="Arial" w:cs="Arial"/>
          <w:sz w:val="20"/>
          <w:szCs w:val="20"/>
        </w:rPr>
      </w:pPr>
      <w:r w:rsidRPr="00D070C9">
        <w:rPr>
          <w:rFonts w:ascii="Arial" w:hAnsi="Arial" w:cs="Arial"/>
          <w:sz w:val="20"/>
          <w:szCs w:val="20"/>
        </w:rPr>
        <w:t xml:space="preserve">Kot ena od ključnih strateških usmeritev FOŠ je zapisana tudi Odličnost študija in zadovoljstvo študentov. Vidik zadovoljstva študentov na fakulteti obravnavamo zelo resno, zato ga spremljamo preko vrsto kazalnikov, ki so zastavljeni tudi med strateškimi cilji strateškega načrta fakultete. </w:t>
      </w:r>
    </w:p>
    <w:p w14:paraId="6ED33131" w14:textId="77777777" w:rsidR="00190460" w:rsidRPr="00D070C9" w:rsidRDefault="00190460" w:rsidP="006C4DC0">
      <w:pPr>
        <w:spacing w:after="0" w:line="240" w:lineRule="auto"/>
        <w:rPr>
          <w:rFonts w:ascii="Arial" w:hAnsi="Arial" w:cs="Arial"/>
          <w:sz w:val="20"/>
          <w:szCs w:val="20"/>
          <w:highlight w:val="yellow"/>
        </w:rPr>
      </w:pPr>
    </w:p>
    <w:p w14:paraId="1DBE90B0" w14:textId="77777777" w:rsidR="006C4DC0" w:rsidRPr="00D070C9" w:rsidRDefault="006C4DC0" w:rsidP="006C4DC0">
      <w:pPr>
        <w:spacing w:after="0" w:line="240" w:lineRule="auto"/>
        <w:jc w:val="both"/>
        <w:rPr>
          <w:rFonts w:ascii="Arial" w:hAnsi="Arial" w:cs="Arial"/>
          <w:sz w:val="20"/>
          <w:szCs w:val="20"/>
        </w:rPr>
      </w:pPr>
      <w:r w:rsidRPr="00D070C9">
        <w:rPr>
          <w:rFonts w:ascii="Arial" w:hAnsi="Arial" w:cs="Arial"/>
          <w:sz w:val="20"/>
          <w:szCs w:val="20"/>
        </w:rPr>
        <w:t>Postopek preverjanja zadovoljstva študentov je podrobno opisan v posebnem pravilniku (FOŠ-SA-018: Anketiranje zadovoljstva študentov). S študentsko anketo študentje izražajo svoja stališča o pedagoškem delu visokošolskih učiteljev in sodelavcev ter o pogojih, ki neposredno vplivajo na kakovost študija. Nameni ankete so:</w:t>
      </w:r>
    </w:p>
    <w:p w14:paraId="32C16C7B" w14:textId="77777777" w:rsidR="006C4DC0" w:rsidRPr="00D070C9" w:rsidRDefault="006C4DC0" w:rsidP="006C4DC0">
      <w:pPr>
        <w:widowControl w:val="0"/>
        <w:numPr>
          <w:ilvl w:val="0"/>
          <w:numId w:val="2"/>
        </w:numPr>
        <w:autoSpaceDE w:val="0"/>
        <w:autoSpaceDN w:val="0"/>
        <w:adjustRightInd w:val="0"/>
        <w:spacing w:after="0" w:line="240" w:lineRule="auto"/>
        <w:jc w:val="both"/>
        <w:rPr>
          <w:rFonts w:ascii="Arial" w:hAnsi="Arial" w:cs="Arial"/>
          <w:sz w:val="20"/>
          <w:szCs w:val="20"/>
        </w:rPr>
      </w:pPr>
      <w:r w:rsidRPr="00D070C9">
        <w:rPr>
          <w:rFonts w:ascii="Arial" w:hAnsi="Arial" w:cs="Arial"/>
          <w:sz w:val="20"/>
          <w:szCs w:val="20"/>
        </w:rPr>
        <w:t>oceniti stališča študentov o pedagoškem delu učiteljev in sodelavcev pri posameznem predmetu ter pridobljene rezultate uporabiti pri izboljševanju pedagoškega procesa,</w:t>
      </w:r>
    </w:p>
    <w:p w14:paraId="416B7B88" w14:textId="77777777" w:rsidR="006C4DC0" w:rsidRPr="00D070C9" w:rsidRDefault="006C4DC0" w:rsidP="006C4DC0">
      <w:pPr>
        <w:widowControl w:val="0"/>
        <w:numPr>
          <w:ilvl w:val="0"/>
          <w:numId w:val="2"/>
        </w:numPr>
        <w:autoSpaceDE w:val="0"/>
        <w:autoSpaceDN w:val="0"/>
        <w:adjustRightInd w:val="0"/>
        <w:spacing w:after="0" w:line="240" w:lineRule="auto"/>
        <w:jc w:val="both"/>
        <w:rPr>
          <w:rFonts w:ascii="Arial" w:hAnsi="Arial" w:cs="Arial"/>
          <w:sz w:val="20"/>
          <w:szCs w:val="20"/>
        </w:rPr>
      </w:pPr>
      <w:r w:rsidRPr="00D070C9">
        <w:rPr>
          <w:rFonts w:ascii="Arial" w:hAnsi="Arial" w:cs="Arial"/>
          <w:sz w:val="20"/>
          <w:szCs w:val="20"/>
        </w:rPr>
        <w:lastRenderedPageBreak/>
        <w:t>oceniti stališča študentov o splošnih pogojih študija ter pridobljene rezultate uporabiti pri izboljševanju le-teh,</w:t>
      </w:r>
    </w:p>
    <w:p w14:paraId="536EE9DF" w14:textId="77777777" w:rsidR="006C4DC0" w:rsidRPr="00D070C9" w:rsidRDefault="006C4DC0" w:rsidP="006C4DC0">
      <w:pPr>
        <w:widowControl w:val="0"/>
        <w:numPr>
          <w:ilvl w:val="0"/>
          <w:numId w:val="2"/>
        </w:numPr>
        <w:autoSpaceDE w:val="0"/>
        <w:autoSpaceDN w:val="0"/>
        <w:adjustRightInd w:val="0"/>
        <w:spacing w:after="0" w:line="240" w:lineRule="auto"/>
        <w:jc w:val="both"/>
        <w:rPr>
          <w:rFonts w:ascii="Arial" w:hAnsi="Arial" w:cs="Arial"/>
          <w:sz w:val="20"/>
          <w:szCs w:val="20"/>
        </w:rPr>
      </w:pPr>
      <w:r w:rsidRPr="00D070C9">
        <w:rPr>
          <w:rFonts w:ascii="Arial" w:hAnsi="Arial" w:cs="Arial"/>
          <w:sz w:val="20"/>
          <w:szCs w:val="20"/>
        </w:rPr>
        <w:t>ocenjena stališča študentov uporabiti v postopkih spremljanja in zagotavljanja kakovosti na fakulteti,</w:t>
      </w:r>
    </w:p>
    <w:p w14:paraId="610EE534" w14:textId="77777777" w:rsidR="006C4DC0" w:rsidRPr="00D070C9" w:rsidRDefault="006C4DC0" w:rsidP="006C4DC0">
      <w:pPr>
        <w:widowControl w:val="0"/>
        <w:numPr>
          <w:ilvl w:val="0"/>
          <w:numId w:val="2"/>
        </w:numPr>
        <w:autoSpaceDE w:val="0"/>
        <w:autoSpaceDN w:val="0"/>
        <w:adjustRightInd w:val="0"/>
        <w:spacing w:after="0" w:line="240" w:lineRule="auto"/>
        <w:jc w:val="both"/>
        <w:rPr>
          <w:rFonts w:ascii="Arial" w:hAnsi="Arial" w:cs="Arial"/>
          <w:sz w:val="20"/>
          <w:szCs w:val="20"/>
        </w:rPr>
      </w:pPr>
      <w:r w:rsidRPr="00D070C9">
        <w:rPr>
          <w:rFonts w:ascii="Arial" w:hAnsi="Arial" w:cs="Arial"/>
          <w:sz w:val="20"/>
          <w:szCs w:val="20"/>
        </w:rPr>
        <w:t>pridobiti osnovo za mnenje študentskega sveta fakultete o pedagoškem delu učiteljev in sodelavcev v postopkih izvolitve v naziv.</w:t>
      </w:r>
    </w:p>
    <w:p w14:paraId="137BE9E3" w14:textId="77777777" w:rsidR="006C4DC0" w:rsidRPr="00D070C9" w:rsidRDefault="006C4DC0" w:rsidP="006C4DC0">
      <w:pPr>
        <w:spacing w:after="0" w:line="240" w:lineRule="auto"/>
        <w:rPr>
          <w:rFonts w:ascii="Arial" w:hAnsi="Arial" w:cs="Arial"/>
          <w:sz w:val="20"/>
          <w:szCs w:val="20"/>
        </w:rPr>
      </w:pPr>
    </w:p>
    <w:p w14:paraId="13C875D2" w14:textId="77777777" w:rsidR="006C4DC0" w:rsidRPr="00D070C9" w:rsidRDefault="006C4DC0" w:rsidP="006C4DC0">
      <w:pPr>
        <w:spacing w:after="0" w:line="240" w:lineRule="auto"/>
        <w:rPr>
          <w:rFonts w:ascii="Arial" w:hAnsi="Arial" w:cs="Arial"/>
          <w:sz w:val="20"/>
          <w:szCs w:val="20"/>
        </w:rPr>
      </w:pPr>
      <w:r w:rsidRPr="00D070C9">
        <w:rPr>
          <w:rFonts w:ascii="Arial" w:hAnsi="Arial" w:cs="Arial"/>
          <w:sz w:val="20"/>
          <w:szCs w:val="20"/>
        </w:rPr>
        <w:t>Ob izvedbi letošnjega anketiranja zadovoljstva študentov smo posebej poudarili še naslednje ključne poudarke iz pravilnika:</w:t>
      </w:r>
    </w:p>
    <w:p w14:paraId="0C5CB04A" w14:textId="77777777" w:rsidR="006C4DC0" w:rsidRPr="00D070C9" w:rsidRDefault="006C4DC0" w:rsidP="006C4DC0">
      <w:pPr>
        <w:numPr>
          <w:ilvl w:val="0"/>
          <w:numId w:val="3"/>
        </w:numPr>
        <w:suppressAutoHyphens/>
        <w:spacing w:after="0" w:line="240" w:lineRule="auto"/>
        <w:jc w:val="both"/>
        <w:rPr>
          <w:rFonts w:ascii="Arial" w:hAnsi="Arial" w:cs="Arial"/>
          <w:sz w:val="20"/>
          <w:szCs w:val="20"/>
        </w:rPr>
      </w:pPr>
      <w:r w:rsidRPr="00D070C9">
        <w:rPr>
          <w:rFonts w:ascii="Arial" w:hAnsi="Arial" w:cs="Arial"/>
          <w:sz w:val="20"/>
          <w:szCs w:val="20"/>
        </w:rPr>
        <w:t xml:space="preserve">Anketiranje zadovoljstva študentov s pedagoškim delom izvajalca predmeta se je izvedlo za vsakega izvajalca predavanj in vaj za vsak predmet posebej po zaključku predavanj (OBR-043). Ankete so se izvajale v elektronski obliki preko sistema 1ka. </w:t>
      </w:r>
    </w:p>
    <w:p w14:paraId="5AE3C6CC" w14:textId="32DC951A" w:rsidR="006C4DC0" w:rsidRPr="00D070C9" w:rsidRDefault="006C4DC0" w:rsidP="006C4DC0">
      <w:pPr>
        <w:numPr>
          <w:ilvl w:val="0"/>
          <w:numId w:val="3"/>
        </w:numPr>
        <w:suppressAutoHyphens/>
        <w:spacing w:after="0" w:line="240" w:lineRule="auto"/>
        <w:jc w:val="both"/>
        <w:rPr>
          <w:rFonts w:ascii="Arial" w:hAnsi="Arial" w:cs="Arial"/>
          <w:sz w:val="20"/>
          <w:szCs w:val="20"/>
        </w:rPr>
      </w:pPr>
      <w:r w:rsidRPr="00D070C9">
        <w:rPr>
          <w:rFonts w:ascii="Arial" w:hAnsi="Arial" w:cs="Arial"/>
          <w:sz w:val="20"/>
          <w:szCs w:val="20"/>
        </w:rPr>
        <w:t>Anketiranje zadovoljstva študentov – splošna (OBR-034) se je izvedla po zadnjem predavanju vsakega letnika za študijsko leto 202</w:t>
      </w:r>
      <w:r w:rsidR="00987C00">
        <w:rPr>
          <w:rFonts w:ascii="Arial" w:hAnsi="Arial" w:cs="Arial"/>
          <w:sz w:val="20"/>
          <w:szCs w:val="20"/>
        </w:rPr>
        <w:t>4</w:t>
      </w:r>
      <w:r w:rsidRPr="00D070C9">
        <w:rPr>
          <w:rFonts w:ascii="Arial" w:hAnsi="Arial" w:cs="Arial"/>
          <w:sz w:val="20"/>
          <w:szCs w:val="20"/>
        </w:rPr>
        <w:t>/202</w:t>
      </w:r>
      <w:r w:rsidR="00987C00">
        <w:rPr>
          <w:rFonts w:ascii="Arial" w:hAnsi="Arial" w:cs="Arial"/>
          <w:sz w:val="20"/>
          <w:szCs w:val="20"/>
        </w:rPr>
        <w:t>5</w:t>
      </w:r>
      <w:r w:rsidRPr="00D070C9">
        <w:rPr>
          <w:rFonts w:ascii="Arial" w:hAnsi="Arial" w:cs="Arial"/>
          <w:sz w:val="20"/>
          <w:szCs w:val="20"/>
        </w:rPr>
        <w:t xml:space="preserve">, v elektronski obliki preko sistema 1ka. </w:t>
      </w:r>
    </w:p>
    <w:p w14:paraId="6F4E57A0" w14:textId="6B798CBB" w:rsidR="006C4DC0" w:rsidRPr="00D070C9" w:rsidRDefault="006C4DC0" w:rsidP="006C4DC0">
      <w:pPr>
        <w:numPr>
          <w:ilvl w:val="0"/>
          <w:numId w:val="3"/>
        </w:numPr>
        <w:suppressAutoHyphens/>
        <w:spacing w:after="0" w:line="240" w:lineRule="auto"/>
        <w:jc w:val="both"/>
        <w:rPr>
          <w:rFonts w:ascii="Arial" w:hAnsi="Arial" w:cs="Arial"/>
          <w:sz w:val="20"/>
          <w:szCs w:val="20"/>
        </w:rPr>
      </w:pPr>
      <w:r w:rsidRPr="00D070C9">
        <w:rPr>
          <w:rFonts w:ascii="Arial" w:hAnsi="Arial" w:cs="Arial"/>
          <w:sz w:val="20"/>
          <w:szCs w:val="20"/>
        </w:rPr>
        <w:t>Pravico do izpolnjevanja anketnega vprašalnika so imeli vsi študenti, ki so bili v študijskem letu 202</w:t>
      </w:r>
      <w:r w:rsidR="00987C00">
        <w:rPr>
          <w:rFonts w:ascii="Arial" w:hAnsi="Arial" w:cs="Arial"/>
          <w:sz w:val="20"/>
          <w:szCs w:val="20"/>
        </w:rPr>
        <w:t>4</w:t>
      </w:r>
      <w:r w:rsidRPr="00D070C9">
        <w:rPr>
          <w:rFonts w:ascii="Arial" w:hAnsi="Arial" w:cs="Arial"/>
          <w:sz w:val="20"/>
          <w:szCs w:val="20"/>
        </w:rPr>
        <w:t>/202</w:t>
      </w:r>
      <w:r w:rsidR="00987C00">
        <w:rPr>
          <w:rFonts w:ascii="Arial" w:hAnsi="Arial" w:cs="Arial"/>
          <w:sz w:val="20"/>
          <w:szCs w:val="20"/>
        </w:rPr>
        <w:t>5</w:t>
      </w:r>
      <w:r w:rsidRPr="00D070C9">
        <w:rPr>
          <w:rFonts w:ascii="Arial" w:hAnsi="Arial" w:cs="Arial"/>
          <w:sz w:val="20"/>
          <w:szCs w:val="20"/>
        </w:rPr>
        <w:t xml:space="preserve"> vpisani v visokošolski, magistrski ali doktorski študij na FOŠ.</w:t>
      </w:r>
    </w:p>
    <w:p w14:paraId="2B8474F6" w14:textId="58A04FD7" w:rsidR="006C4DC0" w:rsidRPr="00D070C9" w:rsidRDefault="006C4DC0" w:rsidP="006C4DC0">
      <w:pPr>
        <w:numPr>
          <w:ilvl w:val="0"/>
          <w:numId w:val="3"/>
        </w:numPr>
        <w:suppressAutoHyphens/>
        <w:spacing w:after="0" w:line="240" w:lineRule="auto"/>
        <w:jc w:val="both"/>
        <w:rPr>
          <w:rFonts w:ascii="Arial" w:hAnsi="Arial" w:cs="Arial"/>
          <w:sz w:val="20"/>
          <w:szCs w:val="20"/>
        </w:rPr>
      </w:pPr>
      <w:r w:rsidRPr="00D070C9">
        <w:rPr>
          <w:rFonts w:ascii="Arial" w:hAnsi="Arial" w:cs="Arial"/>
          <w:sz w:val="20"/>
          <w:szCs w:val="20"/>
        </w:rPr>
        <w:t>Anketni vprašalnik je vključeval sklope vprašanj o splošnem zadovoljstvu s fakulteto, zadovoljstvu z izvajanjem e-izobraževanja, zadovoljstvu s storitvami fakultete, zadovoljstvu z mentorstvom zaključne naloge</w:t>
      </w:r>
      <w:r w:rsidR="006234B6" w:rsidRPr="00D070C9">
        <w:rPr>
          <w:rFonts w:ascii="Arial" w:hAnsi="Arial" w:cs="Arial"/>
          <w:sz w:val="20"/>
          <w:szCs w:val="20"/>
        </w:rPr>
        <w:t xml:space="preserve"> o zadovoljstvu s študijskim programom</w:t>
      </w:r>
      <w:r w:rsidRPr="00D070C9">
        <w:rPr>
          <w:rFonts w:ascii="Arial" w:hAnsi="Arial" w:cs="Arial"/>
          <w:sz w:val="20"/>
          <w:szCs w:val="20"/>
        </w:rPr>
        <w:t xml:space="preserve"> ter zadovoljstvu s pedagoškim delom izvajalcev predmetov, v okviru katerega so se preverjale tudi obremenitve študentov pri posameznih predmetih.</w:t>
      </w:r>
    </w:p>
    <w:p w14:paraId="1387C122" w14:textId="77777777" w:rsidR="006C4DC0" w:rsidRPr="00D070C9" w:rsidRDefault="006C4DC0" w:rsidP="006C4DC0">
      <w:pPr>
        <w:numPr>
          <w:ilvl w:val="0"/>
          <w:numId w:val="3"/>
        </w:numPr>
        <w:suppressAutoHyphens/>
        <w:spacing w:after="0" w:line="240" w:lineRule="auto"/>
        <w:jc w:val="both"/>
        <w:rPr>
          <w:rFonts w:ascii="Arial" w:hAnsi="Arial" w:cs="Arial"/>
          <w:sz w:val="20"/>
          <w:szCs w:val="20"/>
        </w:rPr>
      </w:pPr>
      <w:r w:rsidRPr="00D070C9">
        <w:rPr>
          <w:rFonts w:ascii="Arial" w:hAnsi="Arial" w:cs="Arial"/>
          <w:sz w:val="20"/>
          <w:szCs w:val="20"/>
        </w:rPr>
        <w:t xml:space="preserve">Ocenjevalna lestvica je bila petstopenjska (od 1 do 5), pri čemer ocena 5 pomeni »odlično« oz. »se popolnoma strinjam«, ocena »1« pa »nezadostno, zelo slabo« oz. »se ne strinjam«. </w:t>
      </w:r>
    </w:p>
    <w:p w14:paraId="5A08FEEE" w14:textId="77777777" w:rsidR="006C4DC0" w:rsidRPr="00D070C9" w:rsidRDefault="006C4DC0" w:rsidP="006C4DC0">
      <w:pPr>
        <w:numPr>
          <w:ilvl w:val="0"/>
          <w:numId w:val="3"/>
        </w:numPr>
        <w:suppressAutoHyphens/>
        <w:spacing w:after="0" w:line="240" w:lineRule="auto"/>
        <w:jc w:val="both"/>
        <w:rPr>
          <w:rFonts w:ascii="Arial" w:hAnsi="Arial" w:cs="Arial"/>
          <w:sz w:val="20"/>
          <w:szCs w:val="20"/>
        </w:rPr>
      </w:pPr>
      <w:r w:rsidRPr="00D070C9">
        <w:rPr>
          <w:rFonts w:ascii="Arial" w:hAnsi="Arial" w:cs="Arial"/>
          <w:sz w:val="20"/>
          <w:szCs w:val="20"/>
        </w:rPr>
        <w:t>Pri podajanju mnenja o pedagoškem delu izvajalca predmeta in tudi o splošnem zadovoljstvu je obstajala možnost dodati pisne pripombe in predloge.</w:t>
      </w:r>
    </w:p>
    <w:p w14:paraId="2628D88A" w14:textId="0F77A4DC" w:rsidR="006C4DC0" w:rsidRDefault="006C4DC0" w:rsidP="006C4DC0">
      <w:pPr>
        <w:numPr>
          <w:ilvl w:val="0"/>
          <w:numId w:val="3"/>
        </w:numPr>
        <w:suppressAutoHyphens/>
        <w:spacing w:after="0" w:line="240" w:lineRule="auto"/>
        <w:jc w:val="both"/>
        <w:rPr>
          <w:rFonts w:ascii="Arial" w:hAnsi="Arial" w:cs="Arial"/>
          <w:sz w:val="20"/>
          <w:szCs w:val="20"/>
        </w:rPr>
      </w:pPr>
      <w:r w:rsidRPr="00D070C9">
        <w:rPr>
          <w:rFonts w:ascii="Arial" w:hAnsi="Arial" w:cs="Arial"/>
          <w:sz w:val="20"/>
          <w:szCs w:val="20"/>
        </w:rPr>
        <w:t>Izpolnjevanje anketnega vprašalnika je bilo za študent</w:t>
      </w:r>
      <w:r w:rsidR="006234B6" w:rsidRPr="00D070C9">
        <w:rPr>
          <w:rFonts w:ascii="Arial" w:hAnsi="Arial" w:cs="Arial"/>
          <w:sz w:val="20"/>
          <w:szCs w:val="20"/>
        </w:rPr>
        <w:t>e</w:t>
      </w:r>
      <w:r w:rsidRPr="00D070C9">
        <w:rPr>
          <w:rFonts w:ascii="Arial" w:hAnsi="Arial" w:cs="Arial"/>
          <w:sz w:val="20"/>
          <w:szCs w:val="20"/>
        </w:rPr>
        <w:t xml:space="preserve"> anonimno. </w:t>
      </w:r>
    </w:p>
    <w:p w14:paraId="62D2D32A" w14:textId="05059C77" w:rsidR="00C57158" w:rsidRPr="005934DC" w:rsidRDefault="00C57158" w:rsidP="006C4DC0">
      <w:pPr>
        <w:numPr>
          <w:ilvl w:val="0"/>
          <w:numId w:val="3"/>
        </w:numPr>
        <w:suppressAutoHyphens/>
        <w:spacing w:after="0" w:line="240" w:lineRule="auto"/>
        <w:jc w:val="both"/>
        <w:rPr>
          <w:rFonts w:ascii="Arial" w:hAnsi="Arial" w:cs="Arial"/>
          <w:color w:val="EE0000"/>
          <w:sz w:val="20"/>
          <w:szCs w:val="20"/>
        </w:rPr>
      </w:pPr>
      <w:r w:rsidRPr="005934DC">
        <w:rPr>
          <w:rFonts w:ascii="Arial" w:hAnsi="Arial" w:cs="Arial"/>
          <w:color w:val="EE0000"/>
          <w:sz w:val="20"/>
          <w:szCs w:val="20"/>
        </w:rPr>
        <w:t xml:space="preserve">Rezultati anket so bili posredovani tudi Študentskemu svetu, ki je pripravil </w:t>
      </w:r>
      <w:r w:rsidR="007E0A0E" w:rsidRPr="005934DC">
        <w:rPr>
          <w:rFonts w:ascii="Arial" w:hAnsi="Arial" w:cs="Arial"/>
          <w:color w:val="EE0000"/>
          <w:sz w:val="20"/>
          <w:szCs w:val="20"/>
        </w:rPr>
        <w:t xml:space="preserve">svoje </w:t>
      </w:r>
      <w:r w:rsidRPr="005934DC">
        <w:rPr>
          <w:rFonts w:ascii="Arial" w:hAnsi="Arial" w:cs="Arial"/>
          <w:color w:val="EE0000"/>
          <w:sz w:val="20"/>
          <w:szCs w:val="20"/>
        </w:rPr>
        <w:t xml:space="preserve">posebno poglavje </w:t>
      </w:r>
      <w:r w:rsidR="007E0A0E" w:rsidRPr="005934DC">
        <w:rPr>
          <w:rFonts w:ascii="Arial" w:hAnsi="Arial" w:cs="Arial"/>
          <w:color w:val="EE0000"/>
          <w:sz w:val="20"/>
          <w:szCs w:val="20"/>
        </w:rPr>
        <w:t>znotraj poročila.</w:t>
      </w:r>
      <w:r w:rsidRPr="005934DC">
        <w:rPr>
          <w:rFonts w:ascii="Arial" w:hAnsi="Arial" w:cs="Arial"/>
          <w:color w:val="EE0000"/>
          <w:sz w:val="20"/>
          <w:szCs w:val="20"/>
        </w:rPr>
        <w:t xml:space="preserve"> </w:t>
      </w:r>
    </w:p>
    <w:p w14:paraId="0807E514" w14:textId="5F090893" w:rsidR="006C4DC0" w:rsidRPr="005934DC" w:rsidRDefault="006C4DC0" w:rsidP="006C4DC0">
      <w:pPr>
        <w:numPr>
          <w:ilvl w:val="0"/>
          <w:numId w:val="3"/>
        </w:numPr>
        <w:suppressAutoHyphens/>
        <w:spacing w:after="0" w:line="240" w:lineRule="auto"/>
        <w:jc w:val="both"/>
        <w:rPr>
          <w:rFonts w:ascii="Arial" w:hAnsi="Arial" w:cs="Arial"/>
          <w:color w:val="EE0000"/>
          <w:sz w:val="20"/>
          <w:szCs w:val="20"/>
        </w:rPr>
      </w:pPr>
      <w:r w:rsidRPr="005934DC">
        <w:rPr>
          <w:rFonts w:ascii="Arial" w:hAnsi="Arial" w:cs="Arial"/>
          <w:iCs/>
          <w:color w:val="EE0000"/>
          <w:sz w:val="20"/>
          <w:szCs w:val="20"/>
        </w:rPr>
        <w:t>K</w:t>
      </w:r>
      <w:r w:rsidR="00E05F87" w:rsidRPr="005934DC">
        <w:rPr>
          <w:rFonts w:ascii="Arial" w:hAnsi="Arial" w:cs="Arial"/>
          <w:iCs/>
          <w:color w:val="EE0000"/>
          <w:sz w:val="20"/>
          <w:szCs w:val="20"/>
        </w:rPr>
        <w:t>omisija za kakovost je</w:t>
      </w:r>
      <w:r w:rsidRPr="005934DC">
        <w:rPr>
          <w:rFonts w:ascii="Arial" w:hAnsi="Arial" w:cs="Arial"/>
          <w:iCs/>
          <w:color w:val="EE0000"/>
          <w:sz w:val="20"/>
          <w:szCs w:val="20"/>
        </w:rPr>
        <w:t xml:space="preserve"> poročilo skladno s 15. členom </w:t>
      </w:r>
      <w:r w:rsidRPr="005934DC">
        <w:rPr>
          <w:rFonts w:ascii="Arial" w:hAnsi="Arial" w:cs="Arial"/>
          <w:color w:val="EE0000"/>
          <w:sz w:val="20"/>
          <w:szCs w:val="20"/>
        </w:rPr>
        <w:t xml:space="preserve">Pravilnika o anketiranju zadovoljstva študentov posredovala učiteljem in sodelavcem, dekanu, senatu, študentskemu svetu, akademskemu zboru in vodjem strokovnih služb. Poročilo </w:t>
      </w:r>
      <w:r w:rsidR="00E05F87" w:rsidRPr="005934DC">
        <w:rPr>
          <w:rFonts w:ascii="Arial" w:hAnsi="Arial" w:cs="Arial"/>
          <w:color w:val="EE0000"/>
          <w:sz w:val="20"/>
          <w:szCs w:val="20"/>
        </w:rPr>
        <w:t xml:space="preserve">je </w:t>
      </w:r>
      <w:r w:rsidRPr="005934DC">
        <w:rPr>
          <w:rFonts w:ascii="Arial" w:hAnsi="Arial" w:cs="Arial"/>
          <w:color w:val="EE0000"/>
          <w:sz w:val="20"/>
          <w:szCs w:val="20"/>
        </w:rPr>
        <w:t>objavljeno tudi na spletni strani fakultete.</w:t>
      </w:r>
    </w:p>
    <w:p w14:paraId="31EBD38F" w14:textId="77777777" w:rsidR="006C4DC0" w:rsidRPr="00D070C9" w:rsidRDefault="006C4DC0" w:rsidP="006C4DC0">
      <w:pPr>
        <w:jc w:val="both"/>
        <w:rPr>
          <w:rFonts w:ascii="Arial" w:hAnsi="Arial" w:cs="Arial"/>
          <w:sz w:val="20"/>
          <w:szCs w:val="20"/>
        </w:rPr>
      </w:pPr>
    </w:p>
    <w:p w14:paraId="3F1FDDA1" w14:textId="7D4DA71E" w:rsidR="006C4DC0" w:rsidRPr="00D070C9" w:rsidRDefault="00EC7EE2" w:rsidP="006C4DC0">
      <w:pPr>
        <w:pStyle w:val="Naslov1"/>
        <w:rPr>
          <w:rFonts w:cs="Arial"/>
        </w:rPr>
      </w:pPr>
      <w:bookmarkStart w:id="5" w:name="_Toc152230774"/>
      <w:bookmarkStart w:id="6" w:name="_Toc219372160"/>
      <w:r w:rsidRPr="00D070C9">
        <w:rPr>
          <w:rFonts w:cs="Arial"/>
        </w:rPr>
        <w:t xml:space="preserve">2 </w:t>
      </w:r>
      <w:r w:rsidR="006C4DC0" w:rsidRPr="00D070C9">
        <w:rPr>
          <w:rFonts w:cs="Arial"/>
        </w:rPr>
        <w:t>METODOLOGIJA</w:t>
      </w:r>
      <w:bookmarkEnd w:id="5"/>
      <w:bookmarkEnd w:id="6"/>
    </w:p>
    <w:p w14:paraId="44864AAC" w14:textId="77777777" w:rsidR="006C4DC0" w:rsidRPr="00D070C9" w:rsidRDefault="006C4DC0" w:rsidP="006C4DC0">
      <w:pPr>
        <w:spacing w:after="0" w:line="240" w:lineRule="auto"/>
        <w:jc w:val="both"/>
        <w:rPr>
          <w:rFonts w:ascii="Arial" w:hAnsi="Arial" w:cs="Arial"/>
          <w:sz w:val="20"/>
          <w:szCs w:val="20"/>
        </w:rPr>
      </w:pPr>
    </w:p>
    <w:p w14:paraId="6EEB7283" w14:textId="77777777" w:rsidR="006C4DC0" w:rsidRPr="00D070C9" w:rsidRDefault="006C4DC0" w:rsidP="006C4DC0">
      <w:pPr>
        <w:spacing w:after="0" w:line="240" w:lineRule="auto"/>
        <w:jc w:val="both"/>
        <w:rPr>
          <w:rFonts w:ascii="Arial" w:hAnsi="Arial" w:cs="Arial"/>
          <w:sz w:val="20"/>
          <w:szCs w:val="20"/>
        </w:rPr>
      </w:pPr>
      <w:r w:rsidRPr="00D070C9">
        <w:rPr>
          <w:rFonts w:ascii="Arial" w:hAnsi="Arial" w:cs="Arial"/>
          <w:sz w:val="20"/>
          <w:szCs w:val="20"/>
        </w:rPr>
        <w:t>Študenti v anketi zadovoljstva študentov s pedagoškim delom izvajalcev predmetov ocenjujejo vse visokošolske učitelje in visokošolske sodelavce, ki so sodelovali v izvajanju študijskega procesa v študijskem letu, na katerega se anketiranje nanaša. Vsak anketirani ocenjuje tistega visokošolskega učitelja oz. sodelavca, pri katerem je opravljal svoje študijske obveznosti.</w:t>
      </w:r>
    </w:p>
    <w:p w14:paraId="5994F71C" w14:textId="77777777" w:rsidR="006C4DC0" w:rsidRPr="00D070C9" w:rsidRDefault="006C4DC0" w:rsidP="006C4DC0">
      <w:pPr>
        <w:spacing w:after="0" w:line="240" w:lineRule="auto"/>
        <w:rPr>
          <w:rFonts w:ascii="Arial" w:hAnsi="Arial" w:cs="Arial"/>
          <w:sz w:val="20"/>
          <w:szCs w:val="20"/>
          <w:highlight w:val="yellow"/>
        </w:rPr>
      </w:pPr>
    </w:p>
    <w:p w14:paraId="42D8E030" w14:textId="66F169E2" w:rsidR="006C4DC0" w:rsidRPr="00D070C9" w:rsidRDefault="006C4DC0" w:rsidP="006C4DC0">
      <w:pPr>
        <w:spacing w:after="0" w:line="240" w:lineRule="auto"/>
        <w:jc w:val="both"/>
        <w:rPr>
          <w:rFonts w:ascii="Arial" w:hAnsi="Arial" w:cs="Arial"/>
          <w:sz w:val="20"/>
          <w:szCs w:val="20"/>
        </w:rPr>
      </w:pPr>
      <w:r w:rsidRPr="00D070C9">
        <w:rPr>
          <w:rFonts w:ascii="Arial" w:hAnsi="Arial" w:cs="Arial"/>
          <w:sz w:val="20"/>
          <w:szCs w:val="20"/>
        </w:rPr>
        <w:t>V študijskem letu 202</w:t>
      </w:r>
      <w:r w:rsidR="00B56C8E">
        <w:rPr>
          <w:rFonts w:ascii="Arial" w:hAnsi="Arial" w:cs="Arial"/>
          <w:sz w:val="20"/>
          <w:szCs w:val="20"/>
        </w:rPr>
        <w:t>4</w:t>
      </w:r>
      <w:r w:rsidRPr="00D070C9">
        <w:rPr>
          <w:rFonts w:ascii="Arial" w:hAnsi="Arial" w:cs="Arial"/>
          <w:sz w:val="20"/>
          <w:szCs w:val="20"/>
        </w:rPr>
        <w:t>/202</w:t>
      </w:r>
      <w:r w:rsidR="00B56C8E">
        <w:rPr>
          <w:rFonts w:ascii="Arial" w:hAnsi="Arial" w:cs="Arial"/>
          <w:sz w:val="20"/>
          <w:szCs w:val="20"/>
        </w:rPr>
        <w:t>5</w:t>
      </w:r>
      <w:r w:rsidRPr="00D070C9">
        <w:rPr>
          <w:rFonts w:ascii="Arial" w:hAnsi="Arial" w:cs="Arial"/>
          <w:sz w:val="20"/>
          <w:szCs w:val="20"/>
        </w:rPr>
        <w:t xml:space="preserve"> je bilo anketiranje izvedeno v elektronski obliki v sistemu 1ka. Anketiranje zadovoljstva študentov s pedagoškim delom izvajalca predmeta se je izvedla za vsakega izvajalca predavanj in vaj za vsak predmet posebej po zaključku predavanj tega predmeta. Anketiranje zadovoljstva študentov –  splošna pa se je izvedla po zadnjem predavanju v študijskem letu, v elektronski obliki preko sistema 1ka. Elektronske ankete so bile izveden</w:t>
      </w:r>
      <w:r w:rsidR="00B56C8E">
        <w:rPr>
          <w:rFonts w:ascii="Arial" w:hAnsi="Arial" w:cs="Arial"/>
          <w:sz w:val="20"/>
          <w:szCs w:val="20"/>
        </w:rPr>
        <w:t>e</w:t>
      </w:r>
      <w:r w:rsidRPr="00D070C9">
        <w:rPr>
          <w:rFonts w:ascii="Arial" w:hAnsi="Arial" w:cs="Arial"/>
          <w:sz w:val="20"/>
          <w:szCs w:val="20"/>
        </w:rPr>
        <w:t xml:space="preserve"> tako, da je študentski referat študentom preko e-pošte posredoval povezavo do anketnega vprašalnika. </w:t>
      </w:r>
    </w:p>
    <w:p w14:paraId="151D6450" w14:textId="77777777" w:rsidR="006C4DC0" w:rsidRPr="00D070C9" w:rsidRDefault="006C4DC0" w:rsidP="006C4DC0">
      <w:pPr>
        <w:spacing w:after="0" w:line="240" w:lineRule="auto"/>
        <w:jc w:val="both"/>
        <w:rPr>
          <w:rFonts w:ascii="Arial" w:hAnsi="Arial" w:cs="Arial"/>
          <w:sz w:val="20"/>
          <w:szCs w:val="20"/>
        </w:rPr>
      </w:pPr>
    </w:p>
    <w:p w14:paraId="239E007F" w14:textId="77777777" w:rsidR="006C4DC0" w:rsidRPr="00D070C9" w:rsidRDefault="006C4DC0" w:rsidP="006C4DC0">
      <w:pPr>
        <w:spacing w:after="0" w:line="240" w:lineRule="auto"/>
        <w:jc w:val="both"/>
        <w:rPr>
          <w:rFonts w:ascii="Arial" w:hAnsi="Arial" w:cs="Arial"/>
          <w:sz w:val="20"/>
          <w:szCs w:val="20"/>
          <w:shd w:val="clear" w:color="auto" w:fill="FFFFFF"/>
        </w:rPr>
      </w:pPr>
      <w:r w:rsidRPr="00D070C9">
        <w:rPr>
          <w:rFonts w:ascii="Arial" w:hAnsi="Arial" w:cs="Arial"/>
          <w:sz w:val="20"/>
          <w:szCs w:val="20"/>
          <w:shd w:val="clear" w:color="auto" w:fill="FFFFFF"/>
        </w:rPr>
        <w:t>V anketiranem obdobju je:</w:t>
      </w:r>
    </w:p>
    <w:p w14:paraId="7F85BAC9" w14:textId="6B5B5BBA" w:rsidR="006C4DC0" w:rsidRPr="00D070C9" w:rsidRDefault="006C4DC0" w:rsidP="006C4DC0">
      <w:pPr>
        <w:pStyle w:val="Odstavekseznama"/>
        <w:numPr>
          <w:ilvl w:val="0"/>
          <w:numId w:val="4"/>
        </w:numPr>
        <w:spacing w:after="0" w:line="240" w:lineRule="auto"/>
        <w:jc w:val="both"/>
        <w:rPr>
          <w:rFonts w:ascii="Arial" w:hAnsi="Arial" w:cs="Arial"/>
          <w:sz w:val="20"/>
          <w:szCs w:val="20"/>
          <w:shd w:val="clear" w:color="auto" w:fill="FFFFFF"/>
        </w:rPr>
      </w:pPr>
      <w:bookmarkStart w:id="7" w:name="_Hlk82430264"/>
      <w:r w:rsidRPr="00D070C9">
        <w:rPr>
          <w:rFonts w:ascii="Arial" w:hAnsi="Arial" w:cs="Arial"/>
          <w:sz w:val="20"/>
          <w:szCs w:val="20"/>
          <w:shd w:val="clear" w:color="auto" w:fill="FFFFFF"/>
        </w:rPr>
        <w:t>Anketo zadovoljstva študentov - splošno (OBR-034) rešilo </w:t>
      </w:r>
      <w:r w:rsidR="00B56C8E">
        <w:rPr>
          <w:rFonts w:ascii="Arial" w:hAnsi="Arial" w:cs="Arial"/>
          <w:bCs/>
          <w:sz w:val="20"/>
          <w:szCs w:val="20"/>
          <w:shd w:val="clear" w:color="auto" w:fill="FFFFFF"/>
        </w:rPr>
        <w:t>101</w:t>
      </w:r>
      <w:r w:rsidRPr="00D070C9">
        <w:rPr>
          <w:rFonts w:ascii="Arial" w:hAnsi="Arial" w:cs="Arial"/>
          <w:bCs/>
          <w:sz w:val="20"/>
          <w:szCs w:val="20"/>
          <w:shd w:val="clear" w:color="auto" w:fill="FFFFFF"/>
        </w:rPr>
        <w:t xml:space="preserve"> od </w:t>
      </w:r>
      <w:r w:rsidR="001A146E" w:rsidRPr="00D070C9">
        <w:rPr>
          <w:rFonts w:ascii="Arial" w:hAnsi="Arial" w:cs="Arial"/>
          <w:bCs/>
          <w:sz w:val="20"/>
          <w:szCs w:val="20"/>
          <w:shd w:val="clear" w:color="auto" w:fill="FFFFFF"/>
        </w:rPr>
        <w:t>1</w:t>
      </w:r>
      <w:r w:rsidR="00B56C8E">
        <w:rPr>
          <w:rFonts w:ascii="Arial" w:hAnsi="Arial" w:cs="Arial"/>
          <w:bCs/>
          <w:sz w:val="20"/>
          <w:szCs w:val="20"/>
          <w:shd w:val="clear" w:color="auto" w:fill="FFFFFF"/>
        </w:rPr>
        <w:t>3</w:t>
      </w:r>
      <w:r w:rsidR="00F43887" w:rsidRPr="00D070C9">
        <w:rPr>
          <w:rFonts w:ascii="Arial" w:hAnsi="Arial" w:cs="Arial"/>
          <w:bCs/>
          <w:sz w:val="20"/>
          <w:szCs w:val="20"/>
          <w:shd w:val="clear" w:color="auto" w:fill="FFFFFF"/>
        </w:rPr>
        <w:t>8</w:t>
      </w:r>
      <w:r w:rsidRPr="00D070C9">
        <w:rPr>
          <w:rFonts w:ascii="Arial" w:hAnsi="Arial" w:cs="Arial"/>
          <w:bCs/>
          <w:sz w:val="20"/>
          <w:szCs w:val="20"/>
          <w:shd w:val="clear" w:color="auto" w:fill="FFFFFF"/>
        </w:rPr>
        <w:t xml:space="preserve">  </w:t>
      </w:r>
      <w:r w:rsidRPr="00D070C9">
        <w:rPr>
          <w:rFonts w:ascii="Arial" w:hAnsi="Arial" w:cs="Arial"/>
          <w:sz w:val="20"/>
          <w:szCs w:val="20"/>
          <w:shd w:val="clear" w:color="auto" w:fill="FFFFFF"/>
        </w:rPr>
        <w:t>študentov (ki so v študijskem letu 202</w:t>
      </w:r>
      <w:r w:rsidR="00B56C8E">
        <w:rPr>
          <w:rFonts w:ascii="Arial" w:hAnsi="Arial" w:cs="Arial"/>
          <w:sz w:val="20"/>
          <w:szCs w:val="20"/>
          <w:shd w:val="clear" w:color="auto" w:fill="FFFFFF"/>
        </w:rPr>
        <w:t>4</w:t>
      </w:r>
      <w:r w:rsidRPr="00D070C9">
        <w:rPr>
          <w:rFonts w:ascii="Arial" w:hAnsi="Arial" w:cs="Arial"/>
          <w:sz w:val="20"/>
          <w:szCs w:val="20"/>
          <w:shd w:val="clear" w:color="auto" w:fill="FFFFFF"/>
        </w:rPr>
        <w:t>/202</w:t>
      </w:r>
      <w:r w:rsidR="00B56C8E">
        <w:rPr>
          <w:rFonts w:ascii="Arial" w:hAnsi="Arial" w:cs="Arial"/>
          <w:sz w:val="20"/>
          <w:szCs w:val="20"/>
          <w:shd w:val="clear" w:color="auto" w:fill="FFFFFF"/>
        </w:rPr>
        <w:t>5</w:t>
      </w:r>
      <w:r w:rsidRPr="00D070C9">
        <w:rPr>
          <w:rFonts w:ascii="Arial" w:hAnsi="Arial" w:cs="Arial"/>
          <w:sz w:val="20"/>
          <w:szCs w:val="20"/>
          <w:shd w:val="clear" w:color="auto" w:fill="FFFFFF"/>
        </w:rPr>
        <w:t xml:space="preserve"> imeli status študenta in so imeli predavanja in vaje), to je </w:t>
      </w:r>
      <w:r w:rsidR="00F43887" w:rsidRPr="00D070C9">
        <w:rPr>
          <w:rFonts w:ascii="Arial" w:hAnsi="Arial" w:cs="Arial"/>
          <w:sz w:val="20"/>
          <w:szCs w:val="20"/>
          <w:shd w:val="clear" w:color="auto" w:fill="FFFFFF"/>
        </w:rPr>
        <w:t>7</w:t>
      </w:r>
      <w:r w:rsidR="00B56C8E">
        <w:rPr>
          <w:rFonts w:ascii="Arial" w:hAnsi="Arial" w:cs="Arial"/>
          <w:sz w:val="20"/>
          <w:szCs w:val="20"/>
          <w:shd w:val="clear" w:color="auto" w:fill="FFFFFF"/>
        </w:rPr>
        <w:t>3</w:t>
      </w:r>
      <w:r w:rsidRPr="00D070C9">
        <w:rPr>
          <w:rFonts w:ascii="Arial" w:hAnsi="Arial" w:cs="Arial"/>
          <w:sz w:val="20"/>
          <w:szCs w:val="20"/>
          <w:shd w:val="clear" w:color="auto" w:fill="FFFFFF"/>
        </w:rPr>
        <w:t xml:space="preserve"> % študentov FOŠ</w:t>
      </w:r>
      <w:bookmarkEnd w:id="7"/>
      <w:r w:rsidRPr="00D070C9">
        <w:rPr>
          <w:rFonts w:ascii="Arial" w:hAnsi="Arial" w:cs="Arial"/>
          <w:sz w:val="20"/>
          <w:szCs w:val="20"/>
          <w:shd w:val="clear" w:color="auto" w:fill="FFFFFF"/>
        </w:rPr>
        <w:t>, pri čemer so ankete izpolnili:</w:t>
      </w:r>
    </w:p>
    <w:p w14:paraId="485BA921" w14:textId="41B0C3DE" w:rsidR="006C4DC0" w:rsidRPr="00D070C9" w:rsidRDefault="0094722F" w:rsidP="006C4DC0">
      <w:pPr>
        <w:pStyle w:val="Odstavekseznama"/>
        <w:numPr>
          <w:ilvl w:val="1"/>
          <w:numId w:val="4"/>
        </w:numPr>
        <w:spacing w:after="0" w:line="240" w:lineRule="auto"/>
        <w:jc w:val="both"/>
        <w:rPr>
          <w:rFonts w:ascii="Arial" w:hAnsi="Arial" w:cs="Arial"/>
          <w:sz w:val="20"/>
          <w:szCs w:val="20"/>
          <w:shd w:val="clear" w:color="auto" w:fill="FFFFFF"/>
        </w:rPr>
      </w:pPr>
      <w:r>
        <w:rPr>
          <w:rFonts w:ascii="Arial" w:hAnsi="Arial" w:cs="Arial"/>
          <w:sz w:val="20"/>
          <w:szCs w:val="20"/>
          <w:shd w:val="clear" w:color="auto" w:fill="FFFFFF"/>
        </w:rPr>
        <w:t>70</w:t>
      </w:r>
      <w:r w:rsidR="006C4DC0" w:rsidRPr="00D070C9">
        <w:rPr>
          <w:rFonts w:ascii="Arial" w:hAnsi="Arial" w:cs="Arial"/>
          <w:sz w:val="20"/>
          <w:szCs w:val="20"/>
          <w:shd w:val="clear" w:color="auto" w:fill="FFFFFF"/>
        </w:rPr>
        <w:t xml:space="preserve"> študentov na VS stopnji (</w:t>
      </w:r>
      <w:r w:rsidR="00BA72E3" w:rsidRPr="00D070C9">
        <w:rPr>
          <w:rFonts w:ascii="Arial" w:hAnsi="Arial" w:cs="Arial"/>
          <w:b/>
          <w:bCs/>
          <w:sz w:val="20"/>
          <w:szCs w:val="20"/>
          <w:shd w:val="clear" w:color="auto" w:fill="FFFFFF"/>
        </w:rPr>
        <w:t>7</w:t>
      </w:r>
      <w:r w:rsidR="00F05935">
        <w:rPr>
          <w:rFonts w:ascii="Arial" w:hAnsi="Arial" w:cs="Arial"/>
          <w:b/>
          <w:bCs/>
          <w:sz w:val="20"/>
          <w:szCs w:val="20"/>
          <w:shd w:val="clear" w:color="auto" w:fill="FFFFFF"/>
        </w:rPr>
        <w:t>1,5</w:t>
      </w:r>
      <w:r w:rsidR="006C4DC0" w:rsidRPr="00D070C9">
        <w:rPr>
          <w:rFonts w:ascii="Arial" w:hAnsi="Arial" w:cs="Arial"/>
          <w:b/>
          <w:bCs/>
          <w:sz w:val="20"/>
          <w:szCs w:val="20"/>
          <w:shd w:val="clear" w:color="auto" w:fill="FFFFFF"/>
        </w:rPr>
        <w:t>%</w:t>
      </w:r>
      <w:r w:rsidR="006C4DC0" w:rsidRPr="00D070C9">
        <w:rPr>
          <w:rFonts w:ascii="Arial" w:hAnsi="Arial" w:cs="Arial"/>
          <w:sz w:val="20"/>
          <w:szCs w:val="20"/>
          <w:shd w:val="clear" w:color="auto" w:fill="FFFFFF"/>
        </w:rPr>
        <w:t>)</w:t>
      </w:r>
    </w:p>
    <w:p w14:paraId="7F74376B" w14:textId="059A03CD" w:rsidR="006C4DC0" w:rsidRPr="00D070C9" w:rsidRDefault="00CE37C7" w:rsidP="006C4DC0">
      <w:pPr>
        <w:pStyle w:val="Odstavekseznama"/>
        <w:numPr>
          <w:ilvl w:val="1"/>
          <w:numId w:val="4"/>
        </w:numPr>
        <w:spacing w:after="0" w:line="240" w:lineRule="auto"/>
        <w:jc w:val="both"/>
        <w:rPr>
          <w:rFonts w:ascii="Arial" w:hAnsi="Arial" w:cs="Arial"/>
          <w:sz w:val="20"/>
          <w:szCs w:val="20"/>
          <w:shd w:val="clear" w:color="auto" w:fill="FFFFFF"/>
        </w:rPr>
      </w:pPr>
      <w:r w:rsidRPr="00D070C9">
        <w:rPr>
          <w:rFonts w:ascii="Arial" w:hAnsi="Arial" w:cs="Arial"/>
          <w:sz w:val="20"/>
          <w:szCs w:val="20"/>
          <w:shd w:val="clear" w:color="auto" w:fill="FFFFFF"/>
        </w:rPr>
        <w:t>1</w:t>
      </w:r>
      <w:r w:rsidR="002F1115">
        <w:rPr>
          <w:rFonts w:ascii="Arial" w:hAnsi="Arial" w:cs="Arial"/>
          <w:sz w:val="20"/>
          <w:szCs w:val="20"/>
          <w:shd w:val="clear" w:color="auto" w:fill="FFFFFF"/>
        </w:rPr>
        <w:t>8</w:t>
      </w:r>
      <w:r w:rsidR="006C4DC0" w:rsidRPr="00D070C9">
        <w:rPr>
          <w:rFonts w:ascii="Arial" w:hAnsi="Arial" w:cs="Arial"/>
          <w:sz w:val="20"/>
          <w:szCs w:val="20"/>
          <w:shd w:val="clear" w:color="auto" w:fill="FFFFFF"/>
        </w:rPr>
        <w:t xml:space="preserve"> študentov na MAG stopnji (</w:t>
      </w:r>
      <w:r w:rsidR="006C4DC0" w:rsidRPr="00D070C9">
        <w:rPr>
          <w:rFonts w:ascii="Arial" w:hAnsi="Arial" w:cs="Arial"/>
          <w:b/>
          <w:bCs/>
          <w:sz w:val="20"/>
          <w:szCs w:val="20"/>
          <w:shd w:val="clear" w:color="auto" w:fill="FFFFFF"/>
        </w:rPr>
        <w:t>6</w:t>
      </w:r>
      <w:r w:rsidR="00584C98">
        <w:rPr>
          <w:rFonts w:ascii="Arial" w:hAnsi="Arial" w:cs="Arial"/>
          <w:b/>
          <w:bCs/>
          <w:sz w:val="20"/>
          <w:szCs w:val="20"/>
          <w:shd w:val="clear" w:color="auto" w:fill="FFFFFF"/>
        </w:rPr>
        <w:t>4</w:t>
      </w:r>
      <w:r w:rsidR="006C4DC0" w:rsidRPr="00D070C9">
        <w:rPr>
          <w:rFonts w:ascii="Arial" w:hAnsi="Arial" w:cs="Arial"/>
          <w:b/>
          <w:bCs/>
          <w:sz w:val="20"/>
          <w:szCs w:val="20"/>
          <w:shd w:val="clear" w:color="auto" w:fill="FFFFFF"/>
        </w:rPr>
        <w:t>%</w:t>
      </w:r>
      <w:r w:rsidR="006C4DC0" w:rsidRPr="00D070C9">
        <w:rPr>
          <w:rFonts w:ascii="Arial" w:hAnsi="Arial" w:cs="Arial"/>
          <w:sz w:val="20"/>
          <w:szCs w:val="20"/>
          <w:shd w:val="clear" w:color="auto" w:fill="FFFFFF"/>
        </w:rPr>
        <w:t>)</w:t>
      </w:r>
    </w:p>
    <w:p w14:paraId="287EFB4F" w14:textId="043E09D2" w:rsidR="006C4DC0" w:rsidRPr="00D070C9" w:rsidRDefault="006C4DC0" w:rsidP="006C4DC0">
      <w:pPr>
        <w:pStyle w:val="Odstavekseznama"/>
        <w:numPr>
          <w:ilvl w:val="1"/>
          <w:numId w:val="4"/>
        </w:numPr>
        <w:spacing w:after="0" w:line="240" w:lineRule="auto"/>
        <w:jc w:val="both"/>
        <w:rPr>
          <w:rFonts w:ascii="Arial" w:hAnsi="Arial" w:cs="Arial"/>
          <w:sz w:val="20"/>
          <w:szCs w:val="20"/>
          <w:shd w:val="clear" w:color="auto" w:fill="FFFFFF"/>
        </w:rPr>
      </w:pPr>
      <w:r w:rsidRPr="00D070C9">
        <w:rPr>
          <w:rFonts w:ascii="Arial" w:hAnsi="Arial" w:cs="Arial"/>
          <w:sz w:val="20"/>
          <w:szCs w:val="20"/>
          <w:shd w:val="clear" w:color="auto" w:fill="FFFFFF"/>
        </w:rPr>
        <w:t>1</w:t>
      </w:r>
      <w:r w:rsidR="002F1115">
        <w:rPr>
          <w:rFonts w:ascii="Arial" w:hAnsi="Arial" w:cs="Arial"/>
          <w:sz w:val="20"/>
          <w:szCs w:val="20"/>
          <w:shd w:val="clear" w:color="auto" w:fill="FFFFFF"/>
        </w:rPr>
        <w:t>3</w:t>
      </w:r>
      <w:r w:rsidRPr="00D070C9">
        <w:rPr>
          <w:rFonts w:ascii="Arial" w:hAnsi="Arial" w:cs="Arial"/>
          <w:sz w:val="20"/>
          <w:szCs w:val="20"/>
          <w:shd w:val="clear" w:color="auto" w:fill="FFFFFF"/>
        </w:rPr>
        <w:t xml:space="preserve"> študentov na DR stopnji (</w:t>
      </w:r>
      <w:r w:rsidR="00A52C7D" w:rsidRPr="00D070C9">
        <w:rPr>
          <w:rFonts w:ascii="Arial" w:hAnsi="Arial" w:cs="Arial"/>
          <w:b/>
          <w:bCs/>
          <w:sz w:val="20"/>
          <w:szCs w:val="20"/>
          <w:shd w:val="clear" w:color="auto" w:fill="FFFFFF"/>
        </w:rPr>
        <w:t>7</w:t>
      </w:r>
      <w:r w:rsidR="00ED1911">
        <w:rPr>
          <w:rFonts w:ascii="Arial" w:hAnsi="Arial" w:cs="Arial"/>
          <w:b/>
          <w:bCs/>
          <w:sz w:val="20"/>
          <w:szCs w:val="20"/>
          <w:shd w:val="clear" w:color="auto" w:fill="FFFFFF"/>
        </w:rPr>
        <w:t>2</w:t>
      </w:r>
      <w:r w:rsidRPr="00D070C9">
        <w:rPr>
          <w:rFonts w:ascii="Arial" w:hAnsi="Arial" w:cs="Arial"/>
          <w:b/>
          <w:bCs/>
          <w:sz w:val="20"/>
          <w:szCs w:val="20"/>
          <w:shd w:val="clear" w:color="auto" w:fill="FFFFFF"/>
        </w:rPr>
        <w:t>%</w:t>
      </w:r>
      <w:r w:rsidRPr="00D070C9">
        <w:rPr>
          <w:rFonts w:ascii="Arial" w:hAnsi="Arial" w:cs="Arial"/>
          <w:sz w:val="20"/>
          <w:szCs w:val="20"/>
          <w:shd w:val="clear" w:color="auto" w:fill="FFFFFF"/>
        </w:rPr>
        <w:t>)</w:t>
      </w:r>
    </w:p>
    <w:p w14:paraId="31AAE805" w14:textId="275CEF2E" w:rsidR="00CD25FD" w:rsidRPr="00D070C9" w:rsidRDefault="006C4DC0" w:rsidP="008D5F36">
      <w:pPr>
        <w:pStyle w:val="Odstavekseznama"/>
        <w:numPr>
          <w:ilvl w:val="0"/>
          <w:numId w:val="4"/>
        </w:numPr>
        <w:spacing w:after="0"/>
        <w:jc w:val="both"/>
        <w:rPr>
          <w:rFonts w:ascii="Arial" w:hAnsi="Arial" w:cs="Arial"/>
          <w:sz w:val="20"/>
          <w:szCs w:val="20"/>
          <w:shd w:val="clear" w:color="auto" w:fill="FFFFFF"/>
        </w:rPr>
      </w:pPr>
      <w:r w:rsidRPr="00D070C9">
        <w:rPr>
          <w:rFonts w:ascii="Arial" w:hAnsi="Arial" w:cs="Arial"/>
          <w:sz w:val="20"/>
          <w:szCs w:val="20"/>
          <w:shd w:val="clear" w:color="auto" w:fill="FFFFFF"/>
        </w:rPr>
        <w:t xml:space="preserve">Ankete zadovoljstva študentov s pedagoškim delom izvajalca predmeta (OBR-043) je </w:t>
      </w:r>
      <w:r w:rsidR="001A146E" w:rsidRPr="00D070C9">
        <w:rPr>
          <w:rFonts w:ascii="Arial" w:hAnsi="Arial" w:cs="Arial"/>
          <w:sz w:val="20"/>
          <w:szCs w:val="20"/>
          <w:u w:val="single"/>
          <w:shd w:val="clear" w:color="auto" w:fill="FFFFFF"/>
        </w:rPr>
        <w:t>v povprečju</w:t>
      </w:r>
      <w:r w:rsidR="001A146E" w:rsidRPr="00D070C9">
        <w:rPr>
          <w:rFonts w:ascii="Arial" w:hAnsi="Arial" w:cs="Arial"/>
          <w:sz w:val="20"/>
          <w:szCs w:val="20"/>
          <w:shd w:val="clear" w:color="auto" w:fill="FFFFFF"/>
        </w:rPr>
        <w:t xml:space="preserve"> </w:t>
      </w:r>
      <w:r w:rsidRPr="00D070C9">
        <w:rPr>
          <w:rFonts w:ascii="Arial" w:hAnsi="Arial" w:cs="Arial"/>
          <w:sz w:val="20"/>
          <w:szCs w:val="20"/>
          <w:shd w:val="clear" w:color="auto" w:fill="FFFFFF"/>
        </w:rPr>
        <w:t xml:space="preserve">rešilo </w:t>
      </w:r>
      <w:r w:rsidR="00ED1911">
        <w:rPr>
          <w:rFonts w:ascii="Arial" w:hAnsi="Arial" w:cs="Arial"/>
          <w:sz w:val="20"/>
          <w:szCs w:val="20"/>
          <w:shd w:val="clear" w:color="auto" w:fill="FFFFFF"/>
        </w:rPr>
        <w:t>84</w:t>
      </w:r>
      <w:r w:rsidR="00FB4318" w:rsidRPr="00D070C9">
        <w:rPr>
          <w:rFonts w:ascii="Arial" w:hAnsi="Arial" w:cs="Arial"/>
          <w:sz w:val="20"/>
          <w:szCs w:val="20"/>
          <w:shd w:val="clear" w:color="auto" w:fill="FFFFFF"/>
        </w:rPr>
        <w:t xml:space="preserve"> </w:t>
      </w:r>
      <w:r w:rsidRPr="00D070C9">
        <w:rPr>
          <w:rFonts w:ascii="Arial" w:hAnsi="Arial" w:cs="Arial"/>
          <w:sz w:val="20"/>
          <w:szCs w:val="20"/>
          <w:shd w:val="clear" w:color="auto" w:fill="FFFFFF"/>
        </w:rPr>
        <w:t xml:space="preserve">študentov od </w:t>
      </w:r>
      <w:r w:rsidR="00A52C7D" w:rsidRPr="00D070C9">
        <w:rPr>
          <w:rFonts w:ascii="Arial" w:hAnsi="Arial" w:cs="Arial"/>
          <w:sz w:val="20"/>
          <w:szCs w:val="20"/>
          <w:shd w:val="clear" w:color="auto" w:fill="FFFFFF"/>
        </w:rPr>
        <w:t>1</w:t>
      </w:r>
      <w:r w:rsidR="00ED1911">
        <w:rPr>
          <w:rFonts w:ascii="Arial" w:hAnsi="Arial" w:cs="Arial"/>
          <w:sz w:val="20"/>
          <w:szCs w:val="20"/>
          <w:shd w:val="clear" w:color="auto" w:fill="FFFFFF"/>
        </w:rPr>
        <w:t>3</w:t>
      </w:r>
      <w:r w:rsidR="00A52C7D" w:rsidRPr="00D070C9">
        <w:rPr>
          <w:rFonts w:ascii="Arial" w:hAnsi="Arial" w:cs="Arial"/>
          <w:sz w:val="20"/>
          <w:szCs w:val="20"/>
          <w:shd w:val="clear" w:color="auto" w:fill="FFFFFF"/>
        </w:rPr>
        <w:t>8</w:t>
      </w:r>
      <w:r w:rsidRPr="00D070C9">
        <w:rPr>
          <w:rFonts w:ascii="Arial" w:hAnsi="Arial" w:cs="Arial"/>
          <w:sz w:val="20"/>
          <w:szCs w:val="20"/>
          <w:shd w:val="clear" w:color="auto" w:fill="FFFFFF"/>
        </w:rPr>
        <w:t xml:space="preserve"> študentov (ki so v študijskem letu 202</w:t>
      </w:r>
      <w:r w:rsidR="00ED1911">
        <w:rPr>
          <w:rFonts w:ascii="Arial" w:hAnsi="Arial" w:cs="Arial"/>
          <w:sz w:val="20"/>
          <w:szCs w:val="20"/>
          <w:shd w:val="clear" w:color="auto" w:fill="FFFFFF"/>
        </w:rPr>
        <w:t>4</w:t>
      </w:r>
      <w:r w:rsidRPr="00D070C9">
        <w:rPr>
          <w:rFonts w:ascii="Arial" w:hAnsi="Arial" w:cs="Arial"/>
          <w:sz w:val="20"/>
          <w:szCs w:val="20"/>
          <w:shd w:val="clear" w:color="auto" w:fill="FFFFFF"/>
        </w:rPr>
        <w:t>/202</w:t>
      </w:r>
      <w:r w:rsidR="00ED1911">
        <w:rPr>
          <w:rFonts w:ascii="Arial" w:hAnsi="Arial" w:cs="Arial"/>
          <w:sz w:val="20"/>
          <w:szCs w:val="20"/>
          <w:shd w:val="clear" w:color="auto" w:fill="FFFFFF"/>
        </w:rPr>
        <w:t>5</w:t>
      </w:r>
      <w:r w:rsidRPr="00D070C9">
        <w:rPr>
          <w:rFonts w:ascii="Arial" w:hAnsi="Arial" w:cs="Arial"/>
          <w:sz w:val="20"/>
          <w:szCs w:val="20"/>
          <w:shd w:val="clear" w:color="auto" w:fill="FFFFFF"/>
        </w:rPr>
        <w:t xml:space="preserve"> imeli status </w:t>
      </w:r>
      <w:r w:rsidRPr="00D070C9">
        <w:rPr>
          <w:rFonts w:ascii="Arial" w:hAnsi="Arial" w:cs="Arial"/>
          <w:sz w:val="20"/>
          <w:szCs w:val="20"/>
          <w:shd w:val="clear" w:color="auto" w:fill="FFFFFF"/>
        </w:rPr>
        <w:lastRenderedPageBreak/>
        <w:t xml:space="preserve">študenta in so imeli predavanja in vaje), to je </w:t>
      </w:r>
      <w:r w:rsidR="00BB4557">
        <w:rPr>
          <w:rFonts w:ascii="Arial" w:hAnsi="Arial" w:cs="Arial"/>
          <w:sz w:val="20"/>
          <w:szCs w:val="20"/>
          <w:shd w:val="clear" w:color="auto" w:fill="FFFFFF"/>
        </w:rPr>
        <w:t>6</w:t>
      </w:r>
      <w:r w:rsidR="002B4276">
        <w:rPr>
          <w:rFonts w:ascii="Arial" w:hAnsi="Arial" w:cs="Arial"/>
          <w:sz w:val="20"/>
          <w:szCs w:val="20"/>
          <w:shd w:val="clear" w:color="auto" w:fill="FFFFFF"/>
        </w:rPr>
        <w:t>1</w:t>
      </w:r>
      <w:r w:rsidRPr="00D070C9">
        <w:rPr>
          <w:rFonts w:ascii="Arial" w:hAnsi="Arial" w:cs="Arial"/>
          <w:sz w:val="20"/>
          <w:szCs w:val="20"/>
          <w:shd w:val="clear" w:color="auto" w:fill="FFFFFF"/>
        </w:rPr>
        <w:t>% študentov FOŠ</w:t>
      </w:r>
      <w:r w:rsidR="00CD25FD" w:rsidRPr="00D070C9">
        <w:rPr>
          <w:rFonts w:ascii="Arial" w:hAnsi="Arial" w:cs="Arial"/>
          <w:sz w:val="20"/>
          <w:szCs w:val="20"/>
          <w:shd w:val="clear" w:color="auto" w:fill="FFFFFF"/>
        </w:rPr>
        <w:t>.</w:t>
      </w:r>
      <w:r w:rsidR="00CD25FD" w:rsidRPr="00D070C9">
        <w:rPr>
          <w:rFonts w:ascii="Arial" w:hAnsi="Arial" w:cs="Arial"/>
          <w:sz w:val="24"/>
          <w:szCs w:val="24"/>
          <w:lang w:eastAsia="sl-SI"/>
        </w:rPr>
        <w:t xml:space="preserve"> </w:t>
      </w:r>
      <w:r w:rsidR="00CD25FD" w:rsidRPr="00D070C9">
        <w:rPr>
          <w:rFonts w:ascii="Arial" w:hAnsi="Arial" w:cs="Arial"/>
          <w:sz w:val="20"/>
          <w:szCs w:val="20"/>
          <w:shd w:val="clear" w:color="auto" w:fill="FFFFFF"/>
        </w:rPr>
        <w:t>Anketiranje smo izvedli med študenti vseh letnikov ter absolventi na naši fakulteti</w:t>
      </w:r>
      <w:r w:rsidR="001761E7" w:rsidRPr="00D070C9">
        <w:rPr>
          <w:rFonts w:ascii="Arial" w:hAnsi="Arial" w:cs="Arial"/>
          <w:sz w:val="20"/>
          <w:szCs w:val="20"/>
          <w:shd w:val="clear" w:color="auto" w:fill="FFFFFF"/>
        </w:rPr>
        <w:t xml:space="preserve">, razen na doktorskem študiju, kjer zadovoljstvo s pedagoškim delom izvajalca ocenjujejo le študenti 1. </w:t>
      </w:r>
      <w:r w:rsidR="00D147A9" w:rsidRPr="00D070C9">
        <w:rPr>
          <w:rFonts w:ascii="Arial" w:hAnsi="Arial" w:cs="Arial"/>
          <w:sz w:val="20"/>
          <w:szCs w:val="20"/>
          <w:shd w:val="clear" w:color="auto" w:fill="FFFFFF"/>
        </w:rPr>
        <w:t>letnika, medtem ko mentorstva ocen</w:t>
      </w:r>
      <w:r w:rsidR="00FD6C49">
        <w:rPr>
          <w:rFonts w:ascii="Arial" w:hAnsi="Arial" w:cs="Arial"/>
          <w:sz w:val="20"/>
          <w:szCs w:val="20"/>
          <w:shd w:val="clear" w:color="auto" w:fill="FFFFFF"/>
        </w:rPr>
        <w:t>j</w:t>
      </w:r>
      <w:r w:rsidR="00D147A9" w:rsidRPr="00D070C9">
        <w:rPr>
          <w:rFonts w:ascii="Arial" w:hAnsi="Arial" w:cs="Arial"/>
          <w:sz w:val="20"/>
          <w:szCs w:val="20"/>
          <w:shd w:val="clear" w:color="auto" w:fill="FFFFFF"/>
        </w:rPr>
        <w:t>ujejo vsi študenti na DR stopnji.</w:t>
      </w:r>
    </w:p>
    <w:p w14:paraId="0493C484" w14:textId="145476E7" w:rsidR="00CD25FD" w:rsidRPr="00D070C9" w:rsidRDefault="00CD25FD" w:rsidP="00CD25FD">
      <w:pPr>
        <w:pStyle w:val="Odstavekseznama"/>
        <w:numPr>
          <w:ilvl w:val="0"/>
          <w:numId w:val="4"/>
        </w:numPr>
        <w:spacing w:after="0"/>
        <w:jc w:val="both"/>
        <w:rPr>
          <w:rFonts w:ascii="Arial" w:hAnsi="Arial" w:cs="Arial"/>
          <w:sz w:val="20"/>
          <w:szCs w:val="20"/>
          <w:shd w:val="clear" w:color="auto" w:fill="FFFFFF"/>
        </w:rPr>
      </w:pPr>
      <w:r w:rsidRPr="00D070C9">
        <w:rPr>
          <w:rFonts w:ascii="Arial" w:hAnsi="Arial" w:cs="Arial"/>
          <w:sz w:val="20"/>
          <w:szCs w:val="20"/>
          <w:shd w:val="clear" w:color="auto" w:fill="FFFFFF"/>
        </w:rPr>
        <w:t>Za analizo rezultatov smo pri obdelavi podatkov upoštevali agregirane odgovore na ravni letnika. To pomeni, da smo izračunali povprečja vseh prejetih odgovorov za posamezni letnik, s čimer smo pridobili splošni vpogled v zadovoljstvo študentov na različnih stopnjah študija.</w:t>
      </w:r>
      <w:r w:rsidR="007676E6">
        <w:rPr>
          <w:rFonts w:ascii="Arial" w:hAnsi="Arial" w:cs="Arial"/>
          <w:sz w:val="20"/>
          <w:szCs w:val="20"/>
          <w:shd w:val="clear" w:color="auto" w:fill="FFFFFF"/>
        </w:rPr>
        <w:t xml:space="preserve"> </w:t>
      </w:r>
    </w:p>
    <w:p w14:paraId="1D39B327" w14:textId="46A78F53" w:rsidR="00796AB4" w:rsidRPr="00D070C9" w:rsidRDefault="00796AB4" w:rsidP="00796AB4">
      <w:pPr>
        <w:pStyle w:val="Odstavekseznama"/>
        <w:numPr>
          <w:ilvl w:val="0"/>
          <w:numId w:val="4"/>
        </w:numPr>
        <w:spacing w:after="0"/>
        <w:jc w:val="both"/>
        <w:rPr>
          <w:rFonts w:ascii="Arial" w:hAnsi="Arial" w:cs="Arial"/>
          <w:sz w:val="20"/>
          <w:szCs w:val="20"/>
          <w:shd w:val="clear" w:color="auto" w:fill="FFFFFF"/>
        </w:rPr>
      </w:pPr>
      <w:r w:rsidRPr="00D070C9">
        <w:rPr>
          <w:rFonts w:ascii="Arial" w:hAnsi="Arial" w:cs="Arial"/>
          <w:sz w:val="20"/>
          <w:szCs w:val="20"/>
          <w:shd w:val="clear" w:color="auto" w:fill="FFFFFF"/>
        </w:rPr>
        <w:t xml:space="preserve">Povprečna stopnja odzivnosti študentov </w:t>
      </w:r>
      <w:r w:rsidR="005B32FD">
        <w:rPr>
          <w:rFonts w:ascii="Arial" w:hAnsi="Arial" w:cs="Arial"/>
          <w:sz w:val="20"/>
          <w:szCs w:val="20"/>
          <w:shd w:val="clear" w:color="auto" w:fill="FFFFFF"/>
        </w:rPr>
        <w:t xml:space="preserve">pri anketiranju z izvajalcem predmeta </w:t>
      </w:r>
      <w:r w:rsidRPr="00D070C9">
        <w:rPr>
          <w:rFonts w:ascii="Arial" w:hAnsi="Arial" w:cs="Arial"/>
          <w:sz w:val="20"/>
          <w:szCs w:val="20"/>
          <w:shd w:val="clear" w:color="auto" w:fill="FFFFFF"/>
        </w:rPr>
        <w:t>je bila naslednja:</w:t>
      </w:r>
    </w:p>
    <w:p w14:paraId="499AA873" w14:textId="33507108" w:rsidR="00796AB4" w:rsidRPr="00D070C9" w:rsidRDefault="00796AB4" w:rsidP="00796AB4">
      <w:pPr>
        <w:pStyle w:val="Odstavekseznama"/>
        <w:numPr>
          <w:ilvl w:val="1"/>
          <w:numId w:val="4"/>
        </w:numPr>
        <w:spacing w:after="0" w:line="240" w:lineRule="auto"/>
        <w:jc w:val="both"/>
        <w:rPr>
          <w:rFonts w:ascii="Arial" w:hAnsi="Arial" w:cs="Arial"/>
          <w:sz w:val="20"/>
          <w:szCs w:val="20"/>
          <w:shd w:val="clear" w:color="auto" w:fill="FFFFFF"/>
        </w:rPr>
      </w:pPr>
      <w:r w:rsidRPr="00D070C9">
        <w:rPr>
          <w:rFonts w:ascii="Arial" w:hAnsi="Arial" w:cs="Arial"/>
          <w:sz w:val="20"/>
          <w:szCs w:val="20"/>
          <w:shd w:val="clear" w:color="auto" w:fill="FFFFFF"/>
        </w:rPr>
        <w:t xml:space="preserve">V 1. letniku VS je anketo izpolnilo povprečno </w:t>
      </w:r>
      <w:r w:rsidR="00A36216">
        <w:rPr>
          <w:rFonts w:ascii="Arial" w:hAnsi="Arial" w:cs="Arial"/>
          <w:sz w:val="20"/>
          <w:szCs w:val="20"/>
          <w:shd w:val="clear" w:color="auto" w:fill="FFFFFF"/>
        </w:rPr>
        <w:t>2</w:t>
      </w:r>
      <w:r w:rsidR="00004CA9">
        <w:rPr>
          <w:rFonts w:ascii="Arial" w:hAnsi="Arial" w:cs="Arial"/>
          <w:sz w:val="20"/>
          <w:szCs w:val="20"/>
          <w:shd w:val="clear" w:color="auto" w:fill="FFFFFF"/>
        </w:rPr>
        <w:t>1</w:t>
      </w:r>
      <w:r w:rsidRPr="00D070C9">
        <w:rPr>
          <w:rFonts w:ascii="Arial" w:hAnsi="Arial" w:cs="Arial"/>
          <w:sz w:val="20"/>
          <w:szCs w:val="20"/>
          <w:shd w:val="clear" w:color="auto" w:fill="FFFFFF"/>
        </w:rPr>
        <w:t xml:space="preserve"> študentov od </w:t>
      </w:r>
      <w:r w:rsidR="00AB0E0D">
        <w:rPr>
          <w:rFonts w:ascii="Arial" w:hAnsi="Arial" w:cs="Arial"/>
          <w:sz w:val="20"/>
          <w:szCs w:val="20"/>
          <w:shd w:val="clear" w:color="auto" w:fill="FFFFFF"/>
        </w:rPr>
        <w:t>3</w:t>
      </w:r>
      <w:r w:rsidR="003C3AF6">
        <w:rPr>
          <w:rFonts w:ascii="Arial" w:hAnsi="Arial" w:cs="Arial"/>
          <w:sz w:val="20"/>
          <w:szCs w:val="20"/>
          <w:shd w:val="clear" w:color="auto" w:fill="FFFFFF"/>
        </w:rPr>
        <w:t>0</w:t>
      </w:r>
      <w:r w:rsidRPr="00D070C9">
        <w:rPr>
          <w:rFonts w:ascii="Arial" w:hAnsi="Arial" w:cs="Arial"/>
          <w:sz w:val="20"/>
          <w:szCs w:val="20"/>
          <w:shd w:val="clear" w:color="auto" w:fill="FFFFFF"/>
        </w:rPr>
        <w:t xml:space="preserve"> </w:t>
      </w:r>
      <w:r w:rsidR="007E5166" w:rsidRPr="00D070C9">
        <w:rPr>
          <w:rFonts w:ascii="Arial" w:hAnsi="Arial" w:cs="Arial"/>
          <w:sz w:val="20"/>
          <w:szCs w:val="20"/>
          <w:shd w:val="clear" w:color="auto" w:fill="FFFFFF"/>
        </w:rPr>
        <w:t>(</w:t>
      </w:r>
      <w:r w:rsidR="000E1B5E">
        <w:rPr>
          <w:rFonts w:ascii="Arial" w:hAnsi="Arial" w:cs="Arial"/>
          <w:b/>
          <w:bCs/>
          <w:sz w:val="20"/>
          <w:szCs w:val="20"/>
          <w:shd w:val="clear" w:color="auto" w:fill="FFFFFF"/>
        </w:rPr>
        <w:t>70</w:t>
      </w:r>
      <w:r w:rsidRPr="00D070C9">
        <w:rPr>
          <w:rFonts w:ascii="Arial" w:hAnsi="Arial" w:cs="Arial"/>
          <w:b/>
          <w:bCs/>
          <w:sz w:val="20"/>
          <w:szCs w:val="20"/>
          <w:shd w:val="clear" w:color="auto" w:fill="FFFFFF"/>
        </w:rPr>
        <w:t>%</w:t>
      </w:r>
      <w:r w:rsidR="007E5166" w:rsidRPr="00D070C9">
        <w:rPr>
          <w:rFonts w:ascii="Arial" w:hAnsi="Arial" w:cs="Arial"/>
          <w:sz w:val="20"/>
          <w:szCs w:val="20"/>
          <w:shd w:val="clear" w:color="auto" w:fill="FFFFFF"/>
        </w:rPr>
        <w:t>)</w:t>
      </w:r>
      <w:r w:rsidR="00131956" w:rsidRPr="00D070C9">
        <w:rPr>
          <w:rFonts w:ascii="Arial" w:hAnsi="Arial" w:cs="Arial"/>
          <w:sz w:val="20"/>
          <w:szCs w:val="20"/>
          <w:shd w:val="clear" w:color="auto" w:fill="FFFFFF"/>
        </w:rPr>
        <w:t>.</w:t>
      </w:r>
    </w:p>
    <w:p w14:paraId="4D3D0FFB" w14:textId="300D1806" w:rsidR="00796AB4" w:rsidRPr="003C3AF6" w:rsidRDefault="00796AB4" w:rsidP="003C3AF6">
      <w:pPr>
        <w:pStyle w:val="Odstavekseznama"/>
        <w:numPr>
          <w:ilvl w:val="1"/>
          <w:numId w:val="4"/>
        </w:numPr>
        <w:spacing w:after="0" w:line="240" w:lineRule="auto"/>
        <w:jc w:val="both"/>
        <w:rPr>
          <w:rFonts w:ascii="Arial" w:hAnsi="Arial" w:cs="Arial"/>
          <w:sz w:val="20"/>
          <w:szCs w:val="20"/>
          <w:shd w:val="clear" w:color="auto" w:fill="FFFFFF"/>
        </w:rPr>
      </w:pPr>
      <w:r w:rsidRPr="00D070C9">
        <w:rPr>
          <w:rFonts w:ascii="Arial" w:hAnsi="Arial" w:cs="Arial"/>
          <w:sz w:val="20"/>
          <w:szCs w:val="20"/>
          <w:shd w:val="clear" w:color="auto" w:fill="FFFFFF"/>
        </w:rPr>
        <w:t xml:space="preserve">V 2. letniku VS je anketo izpolnilo povprečno </w:t>
      </w:r>
      <w:r w:rsidR="00A36216">
        <w:rPr>
          <w:rFonts w:ascii="Arial" w:hAnsi="Arial" w:cs="Arial"/>
          <w:sz w:val="20"/>
          <w:szCs w:val="20"/>
          <w:shd w:val="clear" w:color="auto" w:fill="FFFFFF"/>
        </w:rPr>
        <w:t>2</w:t>
      </w:r>
      <w:r w:rsidR="00004CA9">
        <w:rPr>
          <w:rFonts w:ascii="Arial" w:hAnsi="Arial" w:cs="Arial"/>
          <w:sz w:val="20"/>
          <w:szCs w:val="20"/>
          <w:shd w:val="clear" w:color="auto" w:fill="FFFFFF"/>
        </w:rPr>
        <w:t>0</w:t>
      </w:r>
      <w:r w:rsidRPr="00D070C9">
        <w:rPr>
          <w:rFonts w:ascii="Arial" w:hAnsi="Arial" w:cs="Arial"/>
          <w:sz w:val="20"/>
          <w:szCs w:val="20"/>
          <w:shd w:val="clear" w:color="auto" w:fill="FFFFFF"/>
        </w:rPr>
        <w:t xml:space="preserve"> študentov od </w:t>
      </w:r>
      <w:r w:rsidR="00B663A5">
        <w:rPr>
          <w:rFonts w:ascii="Arial" w:hAnsi="Arial" w:cs="Arial"/>
          <w:sz w:val="20"/>
          <w:szCs w:val="20"/>
          <w:shd w:val="clear" w:color="auto" w:fill="FFFFFF"/>
        </w:rPr>
        <w:t>3</w:t>
      </w:r>
      <w:r w:rsidR="004C2AE4">
        <w:rPr>
          <w:rFonts w:ascii="Arial" w:hAnsi="Arial" w:cs="Arial"/>
          <w:sz w:val="20"/>
          <w:szCs w:val="20"/>
          <w:shd w:val="clear" w:color="auto" w:fill="FFFFFF"/>
        </w:rPr>
        <w:t>2</w:t>
      </w:r>
      <w:r w:rsidRPr="00D070C9">
        <w:rPr>
          <w:rFonts w:ascii="Arial" w:hAnsi="Arial" w:cs="Arial"/>
          <w:sz w:val="20"/>
          <w:szCs w:val="20"/>
          <w:shd w:val="clear" w:color="auto" w:fill="FFFFFF"/>
        </w:rPr>
        <w:t xml:space="preserve"> </w:t>
      </w:r>
      <w:r w:rsidR="007E5166" w:rsidRPr="00D070C9">
        <w:rPr>
          <w:rFonts w:ascii="Arial" w:hAnsi="Arial" w:cs="Arial"/>
          <w:sz w:val="20"/>
          <w:szCs w:val="20"/>
          <w:shd w:val="clear" w:color="auto" w:fill="FFFFFF"/>
        </w:rPr>
        <w:t>(</w:t>
      </w:r>
      <w:r w:rsidR="00194308">
        <w:rPr>
          <w:rFonts w:ascii="Arial" w:hAnsi="Arial" w:cs="Arial"/>
          <w:b/>
          <w:bCs/>
          <w:sz w:val="20"/>
          <w:szCs w:val="20"/>
          <w:shd w:val="clear" w:color="auto" w:fill="FFFFFF"/>
        </w:rPr>
        <w:t>72</w:t>
      </w:r>
      <w:r w:rsidRPr="003C3AF6">
        <w:rPr>
          <w:rFonts w:ascii="Arial" w:hAnsi="Arial" w:cs="Arial"/>
          <w:b/>
          <w:bCs/>
          <w:sz w:val="20"/>
          <w:szCs w:val="20"/>
          <w:shd w:val="clear" w:color="auto" w:fill="FFFFFF"/>
        </w:rPr>
        <w:t>%</w:t>
      </w:r>
      <w:r w:rsidR="007E5166" w:rsidRPr="003C3AF6">
        <w:rPr>
          <w:rFonts w:ascii="Arial" w:hAnsi="Arial" w:cs="Arial"/>
          <w:sz w:val="20"/>
          <w:szCs w:val="20"/>
          <w:shd w:val="clear" w:color="auto" w:fill="FFFFFF"/>
        </w:rPr>
        <w:t>)</w:t>
      </w:r>
      <w:r w:rsidRPr="003C3AF6">
        <w:rPr>
          <w:rFonts w:ascii="Arial" w:hAnsi="Arial" w:cs="Arial"/>
          <w:sz w:val="20"/>
          <w:szCs w:val="20"/>
          <w:shd w:val="clear" w:color="auto" w:fill="FFFFFF"/>
        </w:rPr>
        <w:t>.</w:t>
      </w:r>
    </w:p>
    <w:p w14:paraId="3A9ADF9C" w14:textId="015F690A" w:rsidR="00796AB4" w:rsidRPr="00D070C9" w:rsidRDefault="00796AB4" w:rsidP="00796AB4">
      <w:pPr>
        <w:pStyle w:val="Odstavekseznama"/>
        <w:numPr>
          <w:ilvl w:val="1"/>
          <w:numId w:val="4"/>
        </w:numPr>
        <w:spacing w:after="0" w:line="240" w:lineRule="auto"/>
        <w:jc w:val="both"/>
        <w:rPr>
          <w:rFonts w:ascii="Arial" w:hAnsi="Arial" w:cs="Arial"/>
          <w:sz w:val="20"/>
          <w:szCs w:val="20"/>
          <w:shd w:val="clear" w:color="auto" w:fill="FFFFFF"/>
        </w:rPr>
      </w:pPr>
      <w:r w:rsidRPr="00D070C9">
        <w:rPr>
          <w:rFonts w:ascii="Arial" w:hAnsi="Arial" w:cs="Arial"/>
          <w:sz w:val="20"/>
          <w:szCs w:val="20"/>
          <w:shd w:val="clear" w:color="auto" w:fill="FFFFFF"/>
        </w:rPr>
        <w:t xml:space="preserve">V 3. letniku VS je anketo izpolnilo povprečno </w:t>
      </w:r>
      <w:r w:rsidR="00004CA9">
        <w:rPr>
          <w:rFonts w:ascii="Arial" w:hAnsi="Arial" w:cs="Arial"/>
          <w:sz w:val="20"/>
          <w:szCs w:val="20"/>
          <w:shd w:val="clear" w:color="auto" w:fill="FFFFFF"/>
        </w:rPr>
        <w:t>17</w:t>
      </w:r>
      <w:r w:rsidRPr="00D070C9">
        <w:rPr>
          <w:rFonts w:ascii="Arial" w:hAnsi="Arial" w:cs="Arial"/>
          <w:sz w:val="20"/>
          <w:szCs w:val="20"/>
          <w:shd w:val="clear" w:color="auto" w:fill="FFFFFF"/>
        </w:rPr>
        <w:t xml:space="preserve"> študentov od </w:t>
      </w:r>
      <w:r w:rsidR="001C22EC">
        <w:rPr>
          <w:rFonts w:ascii="Arial" w:hAnsi="Arial" w:cs="Arial"/>
          <w:sz w:val="20"/>
          <w:szCs w:val="20"/>
          <w:shd w:val="clear" w:color="auto" w:fill="FFFFFF"/>
        </w:rPr>
        <w:t>3</w:t>
      </w:r>
      <w:r w:rsidR="004C2AE4">
        <w:rPr>
          <w:rFonts w:ascii="Arial" w:hAnsi="Arial" w:cs="Arial"/>
          <w:sz w:val="20"/>
          <w:szCs w:val="20"/>
          <w:shd w:val="clear" w:color="auto" w:fill="FFFFFF"/>
        </w:rPr>
        <w:t>4</w:t>
      </w:r>
      <w:r w:rsidRPr="00D070C9">
        <w:rPr>
          <w:rFonts w:ascii="Arial" w:hAnsi="Arial" w:cs="Arial"/>
          <w:sz w:val="20"/>
          <w:szCs w:val="20"/>
          <w:shd w:val="clear" w:color="auto" w:fill="FFFFFF"/>
        </w:rPr>
        <w:t xml:space="preserve"> </w:t>
      </w:r>
      <w:r w:rsidR="00131956" w:rsidRPr="00D070C9">
        <w:rPr>
          <w:rFonts w:ascii="Arial" w:hAnsi="Arial" w:cs="Arial"/>
          <w:sz w:val="20"/>
          <w:szCs w:val="20"/>
          <w:shd w:val="clear" w:color="auto" w:fill="FFFFFF"/>
        </w:rPr>
        <w:t>(</w:t>
      </w:r>
      <w:r w:rsidR="00F83E10">
        <w:rPr>
          <w:rFonts w:ascii="Arial" w:hAnsi="Arial" w:cs="Arial"/>
          <w:b/>
          <w:bCs/>
          <w:sz w:val="20"/>
          <w:szCs w:val="20"/>
          <w:shd w:val="clear" w:color="auto" w:fill="FFFFFF"/>
        </w:rPr>
        <w:t>5</w:t>
      </w:r>
      <w:r w:rsidR="004C2AE4">
        <w:rPr>
          <w:rFonts w:ascii="Arial" w:hAnsi="Arial" w:cs="Arial"/>
          <w:b/>
          <w:bCs/>
          <w:sz w:val="20"/>
          <w:szCs w:val="20"/>
          <w:shd w:val="clear" w:color="auto" w:fill="FFFFFF"/>
        </w:rPr>
        <w:t>0</w:t>
      </w:r>
      <w:r w:rsidRPr="00D070C9">
        <w:rPr>
          <w:rFonts w:ascii="Arial" w:hAnsi="Arial" w:cs="Arial"/>
          <w:b/>
          <w:bCs/>
          <w:sz w:val="20"/>
          <w:szCs w:val="20"/>
          <w:shd w:val="clear" w:color="auto" w:fill="FFFFFF"/>
        </w:rPr>
        <w:t>%</w:t>
      </w:r>
      <w:r w:rsidR="00131956" w:rsidRPr="00D070C9">
        <w:rPr>
          <w:rFonts w:ascii="Arial" w:hAnsi="Arial" w:cs="Arial"/>
          <w:sz w:val="20"/>
          <w:szCs w:val="20"/>
          <w:shd w:val="clear" w:color="auto" w:fill="FFFFFF"/>
        </w:rPr>
        <w:t>).</w:t>
      </w:r>
      <w:r w:rsidRPr="00D070C9">
        <w:rPr>
          <w:rFonts w:ascii="Arial" w:hAnsi="Arial" w:cs="Arial"/>
          <w:sz w:val="20"/>
          <w:szCs w:val="20"/>
          <w:shd w:val="clear" w:color="auto" w:fill="FFFFFF"/>
        </w:rPr>
        <w:t xml:space="preserve"> </w:t>
      </w:r>
    </w:p>
    <w:p w14:paraId="2A56B5C5" w14:textId="444D435A" w:rsidR="00F448E1" w:rsidRPr="00D070C9" w:rsidRDefault="00F448E1" w:rsidP="00F448E1">
      <w:pPr>
        <w:pStyle w:val="Odstavekseznama"/>
        <w:numPr>
          <w:ilvl w:val="1"/>
          <w:numId w:val="4"/>
        </w:numPr>
        <w:jc w:val="both"/>
        <w:rPr>
          <w:rFonts w:ascii="Arial" w:hAnsi="Arial" w:cs="Arial"/>
          <w:sz w:val="20"/>
          <w:szCs w:val="20"/>
          <w:shd w:val="clear" w:color="auto" w:fill="FFFFFF"/>
        </w:rPr>
      </w:pPr>
      <w:r w:rsidRPr="00D070C9">
        <w:rPr>
          <w:rFonts w:ascii="Arial" w:hAnsi="Arial" w:cs="Arial"/>
          <w:sz w:val="20"/>
          <w:szCs w:val="20"/>
          <w:shd w:val="clear" w:color="auto" w:fill="FFFFFF"/>
        </w:rPr>
        <w:t xml:space="preserve">V 1. letniku MAG je anketo izpolnilo povprečno </w:t>
      </w:r>
      <w:r w:rsidR="00004CA9">
        <w:rPr>
          <w:rFonts w:ascii="Arial" w:hAnsi="Arial" w:cs="Arial"/>
          <w:sz w:val="20"/>
          <w:szCs w:val="20"/>
          <w:shd w:val="clear" w:color="auto" w:fill="FFFFFF"/>
        </w:rPr>
        <w:t>12</w:t>
      </w:r>
      <w:r w:rsidRPr="00D070C9">
        <w:rPr>
          <w:rFonts w:ascii="Arial" w:hAnsi="Arial" w:cs="Arial"/>
          <w:sz w:val="20"/>
          <w:szCs w:val="20"/>
          <w:shd w:val="clear" w:color="auto" w:fill="FFFFFF"/>
        </w:rPr>
        <w:t xml:space="preserve"> študentov od </w:t>
      </w:r>
      <w:r w:rsidR="00DC5F7E">
        <w:rPr>
          <w:rFonts w:ascii="Arial" w:hAnsi="Arial" w:cs="Arial"/>
          <w:sz w:val="20"/>
          <w:szCs w:val="20"/>
          <w:shd w:val="clear" w:color="auto" w:fill="FFFFFF"/>
        </w:rPr>
        <w:t>15</w:t>
      </w:r>
      <w:r w:rsidRPr="00D070C9">
        <w:rPr>
          <w:rFonts w:ascii="Arial" w:hAnsi="Arial" w:cs="Arial"/>
          <w:sz w:val="20"/>
          <w:szCs w:val="20"/>
          <w:shd w:val="clear" w:color="auto" w:fill="FFFFFF"/>
        </w:rPr>
        <w:t xml:space="preserve"> </w:t>
      </w:r>
      <w:r w:rsidR="00131956" w:rsidRPr="00D070C9">
        <w:rPr>
          <w:rFonts w:ascii="Arial" w:hAnsi="Arial" w:cs="Arial"/>
          <w:sz w:val="20"/>
          <w:szCs w:val="20"/>
          <w:shd w:val="clear" w:color="auto" w:fill="FFFFFF"/>
        </w:rPr>
        <w:t>(</w:t>
      </w:r>
      <w:r w:rsidR="00122B8B">
        <w:rPr>
          <w:rFonts w:ascii="Arial" w:hAnsi="Arial" w:cs="Arial"/>
          <w:b/>
          <w:bCs/>
          <w:sz w:val="20"/>
          <w:szCs w:val="20"/>
          <w:shd w:val="clear" w:color="auto" w:fill="FFFFFF"/>
        </w:rPr>
        <w:t>80</w:t>
      </w:r>
      <w:r w:rsidR="00131956" w:rsidRPr="00D070C9">
        <w:rPr>
          <w:rFonts w:ascii="Arial" w:hAnsi="Arial" w:cs="Arial"/>
          <w:b/>
          <w:bCs/>
          <w:sz w:val="20"/>
          <w:szCs w:val="20"/>
          <w:shd w:val="clear" w:color="auto" w:fill="FFFFFF"/>
        </w:rPr>
        <w:t>%</w:t>
      </w:r>
      <w:r w:rsidR="00131956" w:rsidRPr="00D070C9">
        <w:rPr>
          <w:rFonts w:ascii="Arial" w:hAnsi="Arial" w:cs="Arial"/>
          <w:sz w:val="20"/>
          <w:szCs w:val="20"/>
          <w:shd w:val="clear" w:color="auto" w:fill="FFFFFF"/>
        </w:rPr>
        <w:t>).</w:t>
      </w:r>
    </w:p>
    <w:p w14:paraId="73935C6F" w14:textId="631DBFAB" w:rsidR="00F448E1" w:rsidRPr="00D070C9" w:rsidRDefault="00F448E1" w:rsidP="00F448E1">
      <w:pPr>
        <w:pStyle w:val="Odstavekseznama"/>
        <w:numPr>
          <w:ilvl w:val="1"/>
          <w:numId w:val="4"/>
        </w:numPr>
        <w:spacing w:after="0" w:line="240" w:lineRule="auto"/>
        <w:jc w:val="both"/>
        <w:rPr>
          <w:rFonts w:ascii="Arial" w:hAnsi="Arial" w:cs="Arial"/>
          <w:sz w:val="20"/>
          <w:szCs w:val="20"/>
          <w:shd w:val="clear" w:color="auto" w:fill="FFFFFF"/>
        </w:rPr>
      </w:pPr>
      <w:r w:rsidRPr="00D070C9">
        <w:rPr>
          <w:rFonts w:ascii="Arial" w:hAnsi="Arial" w:cs="Arial"/>
          <w:sz w:val="20"/>
          <w:szCs w:val="20"/>
          <w:shd w:val="clear" w:color="auto" w:fill="FFFFFF"/>
        </w:rPr>
        <w:t xml:space="preserve">V 2. letniku MAG je anketo izpolnilo povprečno </w:t>
      </w:r>
      <w:r w:rsidR="000A590D">
        <w:rPr>
          <w:rFonts w:ascii="Arial" w:hAnsi="Arial" w:cs="Arial"/>
          <w:sz w:val="20"/>
          <w:szCs w:val="20"/>
          <w:shd w:val="clear" w:color="auto" w:fill="FFFFFF"/>
        </w:rPr>
        <w:t>9</w:t>
      </w:r>
      <w:r w:rsidRPr="00D070C9">
        <w:rPr>
          <w:rFonts w:ascii="Arial" w:hAnsi="Arial" w:cs="Arial"/>
          <w:sz w:val="20"/>
          <w:szCs w:val="20"/>
          <w:shd w:val="clear" w:color="auto" w:fill="FFFFFF"/>
        </w:rPr>
        <w:t xml:space="preserve"> študentov od 1</w:t>
      </w:r>
      <w:r w:rsidR="000E1B5E">
        <w:rPr>
          <w:rFonts w:ascii="Arial" w:hAnsi="Arial" w:cs="Arial"/>
          <w:sz w:val="20"/>
          <w:szCs w:val="20"/>
          <w:shd w:val="clear" w:color="auto" w:fill="FFFFFF"/>
        </w:rPr>
        <w:t>0</w:t>
      </w:r>
      <w:r w:rsidRPr="00D070C9">
        <w:rPr>
          <w:rFonts w:ascii="Arial" w:hAnsi="Arial" w:cs="Arial"/>
          <w:sz w:val="20"/>
          <w:szCs w:val="20"/>
          <w:shd w:val="clear" w:color="auto" w:fill="FFFFFF"/>
        </w:rPr>
        <w:t xml:space="preserve"> </w:t>
      </w:r>
      <w:r w:rsidR="00131956" w:rsidRPr="00D070C9">
        <w:rPr>
          <w:rFonts w:ascii="Arial" w:hAnsi="Arial" w:cs="Arial"/>
          <w:sz w:val="20"/>
          <w:szCs w:val="20"/>
          <w:shd w:val="clear" w:color="auto" w:fill="FFFFFF"/>
        </w:rPr>
        <w:t>(</w:t>
      </w:r>
      <w:r w:rsidR="00AD2E6F">
        <w:rPr>
          <w:rFonts w:ascii="Arial" w:hAnsi="Arial" w:cs="Arial"/>
          <w:b/>
          <w:bCs/>
          <w:sz w:val="20"/>
          <w:szCs w:val="20"/>
          <w:shd w:val="clear" w:color="auto" w:fill="FFFFFF"/>
        </w:rPr>
        <w:t>90</w:t>
      </w:r>
      <w:r w:rsidRPr="00D070C9">
        <w:rPr>
          <w:rFonts w:ascii="Arial" w:hAnsi="Arial" w:cs="Arial"/>
          <w:b/>
          <w:bCs/>
          <w:sz w:val="20"/>
          <w:szCs w:val="20"/>
          <w:shd w:val="clear" w:color="auto" w:fill="FFFFFF"/>
        </w:rPr>
        <w:t>%</w:t>
      </w:r>
      <w:r w:rsidR="00131956" w:rsidRPr="00D070C9">
        <w:rPr>
          <w:rFonts w:ascii="Arial" w:hAnsi="Arial" w:cs="Arial"/>
          <w:sz w:val="20"/>
          <w:szCs w:val="20"/>
          <w:shd w:val="clear" w:color="auto" w:fill="FFFFFF"/>
        </w:rPr>
        <w:t>).</w:t>
      </w:r>
      <w:r w:rsidRPr="00D070C9">
        <w:rPr>
          <w:rFonts w:ascii="Arial" w:hAnsi="Arial" w:cs="Arial"/>
          <w:sz w:val="20"/>
          <w:szCs w:val="20"/>
          <w:shd w:val="clear" w:color="auto" w:fill="FFFFFF"/>
        </w:rPr>
        <w:t xml:space="preserve"> </w:t>
      </w:r>
    </w:p>
    <w:p w14:paraId="55509BA4" w14:textId="074EDE9D" w:rsidR="006554A1" w:rsidRPr="00D070C9" w:rsidRDefault="006554A1" w:rsidP="006554A1">
      <w:pPr>
        <w:pStyle w:val="Odstavekseznama"/>
        <w:numPr>
          <w:ilvl w:val="1"/>
          <w:numId w:val="4"/>
        </w:numPr>
        <w:spacing w:after="0" w:line="240" w:lineRule="auto"/>
        <w:jc w:val="both"/>
        <w:rPr>
          <w:rFonts w:ascii="Arial" w:hAnsi="Arial" w:cs="Arial"/>
          <w:sz w:val="20"/>
          <w:szCs w:val="20"/>
          <w:shd w:val="clear" w:color="auto" w:fill="FFFFFF"/>
        </w:rPr>
      </w:pPr>
      <w:r w:rsidRPr="00D070C9">
        <w:rPr>
          <w:rFonts w:ascii="Arial" w:hAnsi="Arial" w:cs="Arial"/>
          <w:sz w:val="20"/>
          <w:szCs w:val="20"/>
          <w:shd w:val="clear" w:color="auto" w:fill="FFFFFF"/>
        </w:rPr>
        <w:t xml:space="preserve">V 1. letniku DR </w:t>
      </w:r>
      <w:r w:rsidR="00276BA4" w:rsidRPr="00D070C9">
        <w:rPr>
          <w:rFonts w:ascii="Arial" w:hAnsi="Arial" w:cs="Arial"/>
          <w:sz w:val="20"/>
          <w:szCs w:val="20"/>
          <w:shd w:val="clear" w:color="auto" w:fill="FFFFFF"/>
        </w:rPr>
        <w:t>so</w:t>
      </w:r>
      <w:r w:rsidRPr="00D070C9">
        <w:rPr>
          <w:rFonts w:ascii="Arial" w:hAnsi="Arial" w:cs="Arial"/>
          <w:sz w:val="20"/>
          <w:szCs w:val="20"/>
          <w:shd w:val="clear" w:color="auto" w:fill="FFFFFF"/>
        </w:rPr>
        <w:t xml:space="preserve"> anketo izpolnil</w:t>
      </w:r>
      <w:r w:rsidR="00276BA4" w:rsidRPr="00D070C9">
        <w:rPr>
          <w:rFonts w:ascii="Arial" w:hAnsi="Arial" w:cs="Arial"/>
          <w:sz w:val="20"/>
          <w:szCs w:val="20"/>
          <w:shd w:val="clear" w:color="auto" w:fill="FFFFFF"/>
        </w:rPr>
        <w:t>i</w:t>
      </w:r>
      <w:r w:rsidRPr="00D070C9">
        <w:rPr>
          <w:rFonts w:ascii="Arial" w:hAnsi="Arial" w:cs="Arial"/>
          <w:sz w:val="20"/>
          <w:szCs w:val="20"/>
          <w:shd w:val="clear" w:color="auto" w:fill="FFFFFF"/>
        </w:rPr>
        <w:t xml:space="preserve"> povprečno </w:t>
      </w:r>
      <w:r w:rsidR="00803B36">
        <w:rPr>
          <w:rFonts w:ascii="Arial" w:hAnsi="Arial" w:cs="Arial"/>
          <w:sz w:val="20"/>
          <w:szCs w:val="20"/>
          <w:shd w:val="clear" w:color="auto" w:fill="FFFFFF"/>
        </w:rPr>
        <w:t>5</w:t>
      </w:r>
      <w:r w:rsidRPr="00D070C9">
        <w:rPr>
          <w:rFonts w:ascii="Arial" w:hAnsi="Arial" w:cs="Arial"/>
          <w:sz w:val="20"/>
          <w:szCs w:val="20"/>
          <w:shd w:val="clear" w:color="auto" w:fill="FFFFFF"/>
        </w:rPr>
        <w:t xml:space="preserve"> študen</w:t>
      </w:r>
      <w:r w:rsidR="00803B36">
        <w:rPr>
          <w:rFonts w:ascii="Arial" w:hAnsi="Arial" w:cs="Arial"/>
          <w:sz w:val="20"/>
          <w:szCs w:val="20"/>
          <w:shd w:val="clear" w:color="auto" w:fill="FFFFFF"/>
        </w:rPr>
        <w:t>tov</w:t>
      </w:r>
      <w:r w:rsidRPr="00D070C9">
        <w:rPr>
          <w:rFonts w:ascii="Arial" w:hAnsi="Arial" w:cs="Arial"/>
          <w:sz w:val="20"/>
          <w:szCs w:val="20"/>
          <w:shd w:val="clear" w:color="auto" w:fill="FFFFFF"/>
        </w:rPr>
        <w:t xml:space="preserve"> od </w:t>
      </w:r>
      <w:r w:rsidR="000A590D">
        <w:rPr>
          <w:rFonts w:ascii="Arial" w:hAnsi="Arial" w:cs="Arial"/>
          <w:sz w:val="20"/>
          <w:szCs w:val="20"/>
          <w:shd w:val="clear" w:color="auto" w:fill="FFFFFF"/>
        </w:rPr>
        <w:t>5</w:t>
      </w:r>
      <w:r w:rsidRPr="00D070C9">
        <w:rPr>
          <w:rFonts w:ascii="Arial" w:hAnsi="Arial" w:cs="Arial"/>
          <w:sz w:val="20"/>
          <w:szCs w:val="20"/>
          <w:shd w:val="clear" w:color="auto" w:fill="FFFFFF"/>
        </w:rPr>
        <w:t xml:space="preserve"> </w:t>
      </w:r>
      <w:r w:rsidR="00131956" w:rsidRPr="00D070C9">
        <w:rPr>
          <w:rFonts w:ascii="Arial" w:hAnsi="Arial" w:cs="Arial"/>
          <w:sz w:val="20"/>
          <w:szCs w:val="20"/>
          <w:shd w:val="clear" w:color="auto" w:fill="FFFFFF"/>
        </w:rPr>
        <w:t>(</w:t>
      </w:r>
      <w:r w:rsidR="00AD2E6F">
        <w:rPr>
          <w:rFonts w:ascii="Arial" w:hAnsi="Arial" w:cs="Arial"/>
          <w:b/>
          <w:bCs/>
          <w:sz w:val="20"/>
          <w:szCs w:val="20"/>
          <w:shd w:val="clear" w:color="auto" w:fill="FFFFFF"/>
        </w:rPr>
        <w:t>100</w:t>
      </w:r>
      <w:r w:rsidR="00131956" w:rsidRPr="00D070C9">
        <w:rPr>
          <w:rFonts w:ascii="Arial" w:hAnsi="Arial" w:cs="Arial"/>
          <w:b/>
          <w:bCs/>
          <w:sz w:val="20"/>
          <w:szCs w:val="20"/>
          <w:shd w:val="clear" w:color="auto" w:fill="FFFFFF"/>
        </w:rPr>
        <w:t>%)</w:t>
      </w:r>
      <w:r w:rsidRPr="00D070C9">
        <w:rPr>
          <w:rFonts w:ascii="Arial" w:hAnsi="Arial" w:cs="Arial"/>
          <w:sz w:val="20"/>
          <w:szCs w:val="20"/>
          <w:shd w:val="clear" w:color="auto" w:fill="FFFFFF"/>
        </w:rPr>
        <w:t>.</w:t>
      </w:r>
    </w:p>
    <w:p w14:paraId="19B12447" w14:textId="42EB1694" w:rsidR="00CD25FD" w:rsidRPr="00190460" w:rsidRDefault="00276BA4" w:rsidP="00190460">
      <w:pPr>
        <w:pStyle w:val="Odstavekseznama"/>
        <w:numPr>
          <w:ilvl w:val="1"/>
          <w:numId w:val="4"/>
        </w:numPr>
        <w:spacing w:after="0" w:line="240" w:lineRule="auto"/>
        <w:jc w:val="both"/>
        <w:rPr>
          <w:rFonts w:ascii="Arial" w:hAnsi="Arial" w:cs="Arial"/>
          <w:sz w:val="20"/>
          <w:szCs w:val="20"/>
          <w:shd w:val="clear" w:color="auto" w:fill="FFFFFF"/>
        </w:rPr>
      </w:pPr>
      <w:r w:rsidRPr="00D070C9">
        <w:rPr>
          <w:rFonts w:ascii="Arial" w:hAnsi="Arial" w:cs="Arial"/>
          <w:sz w:val="20"/>
          <w:szCs w:val="20"/>
          <w:shd w:val="clear" w:color="auto" w:fill="FFFFFF"/>
        </w:rPr>
        <w:t>Na DR študiju so mentorstva ocenjevali vsi študenti DR</w:t>
      </w:r>
      <w:r w:rsidR="00925D1D" w:rsidRPr="00D070C9">
        <w:rPr>
          <w:rFonts w:ascii="Arial" w:hAnsi="Arial" w:cs="Arial"/>
          <w:sz w:val="20"/>
          <w:szCs w:val="20"/>
          <w:shd w:val="clear" w:color="auto" w:fill="FFFFFF"/>
        </w:rPr>
        <w:t xml:space="preserve">, pri čemer je anketo izpolnilo </w:t>
      </w:r>
      <w:r w:rsidR="00E754F4">
        <w:rPr>
          <w:rFonts w:ascii="Arial" w:hAnsi="Arial" w:cs="Arial"/>
          <w:sz w:val="20"/>
          <w:szCs w:val="20"/>
          <w:shd w:val="clear" w:color="auto" w:fill="FFFFFF"/>
        </w:rPr>
        <w:t>9</w:t>
      </w:r>
      <w:r w:rsidR="00925D1D" w:rsidRPr="00D070C9">
        <w:rPr>
          <w:rFonts w:ascii="Arial" w:hAnsi="Arial" w:cs="Arial"/>
          <w:sz w:val="20"/>
          <w:szCs w:val="20"/>
          <w:shd w:val="clear" w:color="auto" w:fill="FFFFFF"/>
        </w:rPr>
        <w:t xml:space="preserve"> od </w:t>
      </w:r>
      <w:r w:rsidR="00AE3B9E">
        <w:rPr>
          <w:rFonts w:ascii="Arial" w:hAnsi="Arial" w:cs="Arial"/>
          <w:sz w:val="20"/>
          <w:szCs w:val="20"/>
          <w:shd w:val="clear" w:color="auto" w:fill="FFFFFF"/>
        </w:rPr>
        <w:t>14</w:t>
      </w:r>
      <w:r w:rsidR="009E638D" w:rsidRPr="00D070C9">
        <w:rPr>
          <w:rFonts w:ascii="Arial" w:hAnsi="Arial" w:cs="Arial"/>
          <w:sz w:val="20"/>
          <w:szCs w:val="20"/>
          <w:shd w:val="clear" w:color="auto" w:fill="FFFFFF"/>
        </w:rPr>
        <w:t xml:space="preserve"> študentov</w:t>
      </w:r>
      <w:r w:rsidR="00803B36">
        <w:rPr>
          <w:rFonts w:ascii="Arial" w:hAnsi="Arial" w:cs="Arial"/>
          <w:sz w:val="20"/>
          <w:szCs w:val="20"/>
          <w:shd w:val="clear" w:color="auto" w:fill="FFFFFF"/>
        </w:rPr>
        <w:t xml:space="preserve"> (ki imajo potrjeno mentorstvo)</w:t>
      </w:r>
      <w:r w:rsidR="005B32FD">
        <w:rPr>
          <w:rFonts w:ascii="Arial" w:hAnsi="Arial" w:cs="Arial"/>
          <w:sz w:val="20"/>
          <w:szCs w:val="20"/>
          <w:shd w:val="clear" w:color="auto" w:fill="FFFFFF"/>
        </w:rPr>
        <w:t>,</w:t>
      </w:r>
      <w:r w:rsidR="009E638D" w:rsidRPr="00D070C9">
        <w:rPr>
          <w:rFonts w:ascii="Arial" w:hAnsi="Arial" w:cs="Arial"/>
          <w:sz w:val="20"/>
          <w:szCs w:val="20"/>
          <w:shd w:val="clear" w:color="auto" w:fill="FFFFFF"/>
        </w:rPr>
        <w:t xml:space="preserve"> kar predstavlja </w:t>
      </w:r>
      <w:r w:rsidR="001A176D">
        <w:rPr>
          <w:rFonts w:ascii="Arial" w:hAnsi="Arial" w:cs="Arial"/>
          <w:b/>
          <w:bCs/>
          <w:sz w:val="20"/>
          <w:szCs w:val="20"/>
          <w:shd w:val="clear" w:color="auto" w:fill="FFFFFF"/>
        </w:rPr>
        <w:t>64</w:t>
      </w:r>
      <w:r w:rsidR="00E97362" w:rsidRPr="00D070C9">
        <w:rPr>
          <w:rFonts w:ascii="Arial" w:hAnsi="Arial" w:cs="Arial"/>
          <w:b/>
          <w:bCs/>
          <w:sz w:val="20"/>
          <w:szCs w:val="20"/>
          <w:shd w:val="clear" w:color="auto" w:fill="FFFFFF"/>
        </w:rPr>
        <w:t>%</w:t>
      </w:r>
      <w:r w:rsidR="00E97362" w:rsidRPr="00D070C9">
        <w:rPr>
          <w:rFonts w:ascii="Arial" w:hAnsi="Arial" w:cs="Arial"/>
          <w:sz w:val="20"/>
          <w:szCs w:val="20"/>
          <w:shd w:val="clear" w:color="auto" w:fill="FFFFFF"/>
        </w:rPr>
        <w:t xml:space="preserve"> vseh vpisanih.</w:t>
      </w:r>
    </w:p>
    <w:p w14:paraId="17C0E1B3" w14:textId="77777777" w:rsidR="00CD25FD" w:rsidRPr="00D070C9" w:rsidRDefault="00CD25FD" w:rsidP="00CD25FD">
      <w:pPr>
        <w:spacing w:after="0" w:line="240" w:lineRule="auto"/>
        <w:jc w:val="both"/>
        <w:rPr>
          <w:rFonts w:ascii="Arial" w:hAnsi="Arial" w:cs="Arial"/>
          <w:shd w:val="clear" w:color="auto" w:fill="FFFFFF"/>
        </w:rPr>
      </w:pPr>
    </w:p>
    <w:p w14:paraId="26DFD59A" w14:textId="637343F5" w:rsidR="00C52E17" w:rsidRPr="00D070C9" w:rsidRDefault="0052432A" w:rsidP="00C52E17">
      <w:pPr>
        <w:pStyle w:val="Naslov1"/>
        <w:rPr>
          <w:rFonts w:cs="Arial"/>
        </w:rPr>
      </w:pPr>
      <w:bookmarkStart w:id="8" w:name="_Toc152230775"/>
      <w:bookmarkStart w:id="9" w:name="_Toc219372161"/>
      <w:r w:rsidRPr="00D070C9">
        <w:rPr>
          <w:rFonts w:cs="Arial"/>
        </w:rPr>
        <w:t xml:space="preserve">3 </w:t>
      </w:r>
      <w:r w:rsidR="00C52E17" w:rsidRPr="00D070C9">
        <w:rPr>
          <w:rFonts w:cs="Arial"/>
        </w:rPr>
        <w:t>REZULTATI</w:t>
      </w:r>
      <w:bookmarkEnd w:id="8"/>
      <w:bookmarkEnd w:id="9"/>
      <w:r w:rsidR="00C52E17" w:rsidRPr="00D070C9">
        <w:rPr>
          <w:rFonts w:cs="Arial"/>
        </w:rPr>
        <w:t xml:space="preserve"> </w:t>
      </w:r>
    </w:p>
    <w:p w14:paraId="741236A8" w14:textId="77777777" w:rsidR="00C52E17" w:rsidRPr="00D070C9" w:rsidRDefault="00C52E17" w:rsidP="00C52E17">
      <w:pPr>
        <w:spacing w:after="0" w:line="240" w:lineRule="auto"/>
        <w:rPr>
          <w:rFonts w:ascii="Arial" w:hAnsi="Arial" w:cs="Arial"/>
          <w:lang w:eastAsia="sl-SI"/>
        </w:rPr>
      </w:pPr>
    </w:p>
    <w:p w14:paraId="7CC49CE5" w14:textId="469427B6" w:rsidR="00C52E17" w:rsidRPr="00D070C9" w:rsidRDefault="00C52E17" w:rsidP="0052432A">
      <w:pPr>
        <w:pStyle w:val="Naslov2"/>
        <w:rPr>
          <w:rFonts w:cs="Arial"/>
          <w:sz w:val="20"/>
        </w:rPr>
      </w:pPr>
      <w:bookmarkStart w:id="10" w:name="_Toc152230776"/>
      <w:bookmarkStart w:id="11" w:name="_Toc219372162"/>
      <w:r w:rsidRPr="00D070C9">
        <w:rPr>
          <w:rFonts w:cs="Arial"/>
        </w:rPr>
        <w:t xml:space="preserve">3.1 </w:t>
      </w:r>
      <w:r w:rsidR="003442D9" w:rsidRPr="00D070C9">
        <w:rPr>
          <w:rFonts w:cs="Arial"/>
        </w:rPr>
        <w:t>Splošni skupni rezultati vseh študijskih programov menedžment kakovosti</w:t>
      </w:r>
      <w:bookmarkEnd w:id="10"/>
      <w:r w:rsidR="007676E6">
        <w:rPr>
          <w:rFonts w:cs="Arial"/>
        </w:rPr>
        <w:t xml:space="preserve"> skupaj</w:t>
      </w:r>
      <w:bookmarkEnd w:id="11"/>
    </w:p>
    <w:p w14:paraId="6E0A18EB" w14:textId="10CDDB1D" w:rsidR="009F5AA1" w:rsidRDefault="00C52E17" w:rsidP="00C52E17">
      <w:pPr>
        <w:spacing w:after="0" w:line="240" w:lineRule="auto"/>
        <w:jc w:val="both"/>
        <w:rPr>
          <w:rFonts w:ascii="Arial" w:eastAsia="Calibri" w:hAnsi="Arial" w:cs="Arial"/>
          <w:sz w:val="20"/>
          <w:szCs w:val="20"/>
          <w:shd w:val="clear" w:color="auto" w:fill="FFFFFF"/>
        </w:rPr>
      </w:pPr>
      <w:r w:rsidRPr="00D070C9">
        <w:rPr>
          <w:rFonts w:ascii="Arial" w:eastAsia="Calibri" w:hAnsi="Arial" w:cs="Arial"/>
          <w:sz w:val="20"/>
          <w:szCs w:val="20"/>
          <w:shd w:val="clear" w:color="auto" w:fill="FFFFFF"/>
        </w:rPr>
        <w:t>V prikazu rezultatov v spodnji primerjalni tabeli so vprašanja, ki so bila v študijskem letu 202</w:t>
      </w:r>
      <w:r w:rsidR="007B1BBE">
        <w:rPr>
          <w:rFonts w:ascii="Arial" w:eastAsia="Calibri" w:hAnsi="Arial" w:cs="Arial"/>
          <w:sz w:val="20"/>
          <w:szCs w:val="20"/>
          <w:shd w:val="clear" w:color="auto" w:fill="FFFFFF"/>
        </w:rPr>
        <w:t>2</w:t>
      </w:r>
      <w:r w:rsidRPr="00D070C9">
        <w:rPr>
          <w:rFonts w:ascii="Arial" w:eastAsia="Calibri" w:hAnsi="Arial" w:cs="Arial"/>
          <w:sz w:val="20"/>
          <w:szCs w:val="20"/>
          <w:shd w:val="clear" w:color="auto" w:fill="FFFFFF"/>
        </w:rPr>
        <w:t>/202</w:t>
      </w:r>
      <w:r w:rsidR="007B1BBE">
        <w:rPr>
          <w:rFonts w:ascii="Arial" w:eastAsia="Calibri" w:hAnsi="Arial" w:cs="Arial"/>
          <w:sz w:val="20"/>
          <w:szCs w:val="20"/>
          <w:shd w:val="clear" w:color="auto" w:fill="FFFFFF"/>
        </w:rPr>
        <w:t>3</w:t>
      </w:r>
      <w:r w:rsidRPr="00D070C9">
        <w:rPr>
          <w:rFonts w:ascii="Arial" w:eastAsia="Calibri" w:hAnsi="Arial" w:cs="Arial"/>
          <w:sz w:val="20"/>
          <w:szCs w:val="20"/>
          <w:shd w:val="clear" w:color="auto" w:fill="FFFFFF"/>
        </w:rPr>
        <w:t xml:space="preserve"> uvedena na novo, označena z eno zvezdico (*), novosti za leto 202</w:t>
      </w:r>
      <w:r w:rsidR="007B1BBE">
        <w:rPr>
          <w:rFonts w:ascii="Arial" w:eastAsia="Calibri" w:hAnsi="Arial" w:cs="Arial"/>
          <w:sz w:val="20"/>
          <w:szCs w:val="20"/>
          <w:shd w:val="clear" w:color="auto" w:fill="FFFFFF"/>
        </w:rPr>
        <w:t>3</w:t>
      </w:r>
      <w:r w:rsidRPr="00D070C9">
        <w:rPr>
          <w:rFonts w:ascii="Arial" w:eastAsia="Calibri" w:hAnsi="Arial" w:cs="Arial"/>
          <w:sz w:val="20"/>
          <w:szCs w:val="20"/>
          <w:shd w:val="clear" w:color="auto" w:fill="FFFFFF"/>
        </w:rPr>
        <w:t>/202</w:t>
      </w:r>
      <w:r w:rsidR="007B1BBE">
        <w:rPr>
          <w:rFonts w:ascii="Arial" w:eastAsia="Calibri" w:hAnsi="Arial" w:cs="Arial"/>
          <w:sz w:val="20"/>
          <w:szCs w:val="20"/>
          <w:shd w:val="clear" w:color="auto" w:fill="FFFFFF"/>
        </w:rPr>
        <w:t>4</w:t>
      </w:r>
      <w:r w:rsidRPr="00D070C9">
        <w:rPr>
          <w:rFonts w:ascii="Arial" w:eastAsia="Calibri" w:hAnsi="Arial" w:cs="Arial"/>
          <w:sz w:val="20"/>
          <w:szCs w:val="20"/>
          <w:shd w:val="clear" w:color="auto" w:fill="FFFFFF"/>
        </w:rPr>
        <w:t xml:space="preserve"> z dvema zvezdicama (**) in novosti za leto 202</w:t>
      </w:r>
      <w:r w:rsidR="0059250B">
        <w:rPr>
          <w:rFonts w:ascii="Arial" w:eastAsia="Calibri" w:hAnsi="Arial" w:cs="Arial"/>
          <w:sz w:val="20"/>
          <w:szCs w:val="20"/>
          <w:shd w:val="clear" w:color="auto" w:fill="FFFFFF"/>
        </w:rPr>
        <w:t>4</w:t>
      </w:r>
      <w:r w:rsidRPr="00D070C9">
        <w:rPr>
          <w:rFonts w:ascii="Arial" w:eastAsia="Calibri" w:hAnsi="Arial" w:cs="Arial"/>
          <w:sz w:val="20"/>
          <w:szCs w:val="20"/>
          <w:shd w:val="clear" w:color="auto" w:fill="FFFFFF"/>
        </w:rPr>
        <w:t>/202</w:t>
      </w:r>
      <w:r w:rsidR="0059250B">
        <w:rPr>
          <w:rFonts w:ascii="Arial" w:eastAsia="Calibri" w:hAnsi="Arial" w:cs="Arial"/>
          <w:sz w:val="20"/>
          <w:szCs w:val="20"/>
          <w:shd w:val="clear" w:color="auto" w:fill="FFFFFF"/>
        </w:rPr>
        <w:t>5</w:t>
      </w:r>
      <w:r w:rsidRPr="00D070C9">
        <w:rPr>
          <w:rFonts w:ascii="Arial" w:eastAsia="Calibri" w:hAnsi="Arial" w:cs="Arial"/>
          <w:sz w:val="20"/>
          <w:szCs w:val="20"/>
          <w:shd w:val="clear" w:color="auto" w:fill="FFFFFF"/>
        </w:rPr>
        <w:t xml:space="preserve"> s tremi zvezdicami (***). </w:t>
      </w:r>
      <w:r w:rsidR="00373AA1" w:rsidRPr="00D070C9">
        <w:rPr>
          <w:rFonts w:ascii="Arial" w:eastAsia="Calibri" w:hAnsi="Arial" w:cs="Arial"/>
          <w:sz w:val="20"/>
          <w:szCs w:val="20"/>
          <w:shd w:val="clear" w:color="auto" w:fill="FFFFFF"/>
        </w:rPr>
        <w:t>Zaradi nesorodnosti vprašanj so v pr</w:t>
      </w:r>
      <w:r w:rsidR="00BE7595" w:rsidRPr="00D070C9">
        <w:rPr>
          <w:rFonts w:ascii="Arial" w:eastAsia="Calibri" w:hAnsi="Arial" w:cs="Arial"/>
          <w:sz w:val="20"/>
          <w:szCs w:val="20"/>
          <w:shd w:val="clear" w:color="auto" w:fill="FFFFFF"/>
        </w:rPr>
        <w:t>egledu splošnih skupnih rezultatov navedeni le sklopi vprašanj od A do C.</w:t>
      </w:r>
    </w:p>
    <w:p w14:paraId="65C33157" w14:textId="77777777" w:rsidR="00533C0B" w:rsidRPr="00D070C9" w:rsidRDefault="00533C0B" w:rsidP="00C52E17">
      <w:pPr>
        <w:spacing w:after="0" w:line="240" w:lineRule="auto"/>
        <w:jc w:val="both"/>
        <w:rPr>
          <w:rFonts w:ascii="Arial" w:eastAsia="Calibri" w:hAnsi="Arial" w:cs="Arial"/>
          <w:sz w:val="20"/>
          <w:szCs w:val="20"/>
          <w:shd w:val="clear" w:color="auto" w:fill="FFFFFF"/>
        </w:rPr>
      </w:pPr>
    </w:p>
    <w:tbl>
      <w:tblPr>
        <w:tblpPr w:leftFromText="141" w:rightFromText="141" w:vertAnchor="text" w:horzAnchor="margin" w:tblpXSpec="center" w:tblpY="342"/>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6945"/>
        <w:gridCol w:w="851"/>
        <w:gridCol w:w="851"/>
        <w:gridCol w:w="851"/>
      </w:tblGrid>
      <w:tr w:rsidR="00003ACB" w:rsidRPr="00D070C9" w14:paraId="473EDF61" w14:textId="633EA525" w:rsidTr="00003ACB">
        <w:trPr>
          <w:trHeight w:val="283"/>
        </w:trPr>
        <w:tc>
          <w:tcPr>
            <w:tcW w:w="7366" w:type="dxa"/>
            <w:gridSpan w:val="2"/>
            <w:vAlign w:val="center"/>
          </w:tcPr>
          <w:p w14:paraId="004D7AEE" w14:textId="77777777" w:rsidR="00003ACB" w:rsidRPr="00D070C9" w:rsidRDefault="00003ACB">
            <w:pPr>
              <w:spacing w:after="0" w:line="240" w:lineRule="auto"/>
              <w:jc w:val="right"/>
              <w:rPr>
                <w:rFonts w:ascii="Arial" w:hAnsi="Arial" w:cs="Arial"/>
                <w:b/>
                <w:sz w:val="14"/>
                <w:szCs w:val="16"/>
              </w:rPr>
            </w:pPr>
            <w:r w:rsidRPr="00D070C9">
              <w:rPr>
                <w:rFonts w:ascii="Arial" w:hAnsi="Arial" w:cs="Arial"/>
                <w:b/>
                <w:sz w:val="14"/>
                <w:szCs w:val="16"/>
              </w:rPr>
              <w:t xml:space="preserve">Študijsko leto </w:t>
            </w:r>
            <w:r w:rsidRPr="00D070C9">
              <w:rPr>
                <w:rFonts w:ascii="Arial" w:hAnsi="Arial" w:cs="Arial"/>
                <w:b/>
                <w:sz w:val="14"/>
                <w:szCs w:val="16"/>
              </w:rPr>
              <w:sym w:font="Wingdings" w:char="F0E0"/>
            </w:r>
          </w:p>
        </w:tc>
        <w:tc>
          <w:tcPr>
            <w:tcW w:w="851" w:type="dxa"/>
            <w:vAlign w:val="center"/>
          </w:tcPr>
          <w:p w14:paraId="1D86123D" w14:textId="77777777" w:rsidR="00003ACB" w:rsidRPr="00003ACB" w:rsidRDefault="00003ACB">
            <w:pPr>
              <w:spacing w:after="0" w:line="240" w:lineRule="auto"/>
              <w:jc w:val="center"/>
              <w:rPr>
                <w:rFonts w:ascii="Arial" w:hAnsi="Arial" w:cs="Arial"/>
                <w:b/>
                <w:sz w:val="16"/>
                <w:szCs w:val="16"/>
              </w:rPr>
            </w:pPr>
            <w:r w:rsidRPr="00003ACB">
              <w:rPr>
                <w:rFonts w:ascii="Arial" w:hAnsi="Arial" w:cs="Arial"/>
                <w:b/>
                <w:sz w:val="16"/>
                <w:szCs w:val="16"/>
              </w:rPr>
              <w:t>2022/23</w:t>
            </w:r>
          </w:p>
        </w:tc>
        <w:tc>
          <w:tcPr>
            <w:tcW w:w="851" w:type="dxa"/>
            <w:vAlign w:val="center"/>
          </w:tcPr>
          <w:p w14:paraId="3B765F9D" w14:textId="77777777" w:rsidR="00003ACB" w:rsidRPr="00D070C9" w:rsidRDefault="00003ACB">
            <w:pPr>
              <w:spacing w:after="0" w:line="240" w:lineRule="auto"/>
              <w:jc w:val="center"/>
              <w:rPr>
                <w:rFonts w:ascii="Arial" w:hAnsi="Arial" w:cs="Arial"/>
                <w:b/>
                <w:sz w:val="16"/>
                <w:szCs w:val="16"/>
              </w:rPr>
            </w:pPr>
            <w:r w:rsidRPr="00D070C9">
              <w:rPr>
                <w:rFonts w:ascii="Arial" w:hAnsi="Arial" w:cs="Arial"/>
                <w:b/>
                <w:sz w:val="16"/>
                <w:szCs w:val="16"/>
              </w:rPr>
              <w:t>2023/24</w:t>
            </w:r>
          </w:p>
        </w:tc>
        <w:tc>
          <w:tcPr>
            <w:tcW w:w="851" w:type="dxa"/>
            <w:vAlign w:val="center"/>
          </w:tcPr>
          <w:p w14:paraId="755262A4" w14:textId="14F4E9C3" w:rsidR="00003ACB" w:rsidRPr="00D070C9" w:rsidRDefault="00003ACB" w:rsidP="00003ACB">
            <w:pPr>
              <w:spacing w:after="0" w:line="240" w:lineRule="auto"/>
              <w:jc w:val="center"/>
              <w:rPr>
                <w:rFonts w:ascii="Arial" w:hAnsi="Arial" w:cs="Arial"/>
                <w:b/>
                <w:sz w:val="16"/>
                <w:szCs w:val="16"/>
              </w:rPr>
            </w:pPr>
            <w:r>
              <w:rPr>
                <w:rFonts w:ascii="Arial" w:hAnsi="Arial" w:cs="Arial"/>
                <w:b/>
                <w:sz w:val="16"/>
                <w:szCs w:val="16"/>
              </w:rPr>
              <w:t>2024/25</w:t>
            </w:r>
          </w:p>
        </w:tc>
      </w:tr>
      <w:tr w:rsidR="00003ACB" w:rsidRPr="00D070C9" w14:paraId="4C35BCFE" w14:textId="11BBBC69" w:rsidTr="001D132E">
        <w:trPr>
          <w:trHeight w:val="283"/>
        </w:trPr>
        <w:tc>
          <w:tcPr>
            <w:tcW w:w="7366" w:type="dxa"/>
            <w:gridSpan w:val="2"/>
            <w:shd w:val="clear" w:color="auto" w:fill="FFFF99"/>
            <w:vAlign w:val="center"/>
          </w:tcPr>
          <w:p w14:paraId="520C61CE" w14:textId="77777777" w:rsidR="00003ACB" w:rsidRPr="00D070C9" w:rsidRDefault="00003ACB">
            <w:pPr>
              <w:spacing w:after="0" w:line="240" w:lineRule="auto"/>
              <w:rPr>
                <w:rFonts w:ascii="Arial" w:hAnsi="Arial" w:cs="Arial"/>
                <w:sz w:val="16"/>
                <w:szCs w:val="16"/>
              </w:rPr>
            </w:pPr>
            <w:r w:rsidRPr="00D070C9">
              <w:rPr>
                <w:rFonts w:ascii="Arial" w:hAnsi="Arial" w:cs="Arial"/>
                <w:b/>
                <w:sz w:val="16"/>
                <w:szCs w:val="16"/>
              </w:rPr>
              <w:t>A - SPLOŠNO ZADOVOLJSTVO</w:t>
            </w:r>
          </w:p>
        </w:tc>
        <w:tc>
          <w:tcPr>
            <w:tcW w:w="851" w:type="dxa"/>
            <w:shd w:val="clear" w:color="auto" w:fill="FFFF99"/>
            <w:vAlign w:val="center"/>
          </w:tcPr>
          <w:p w14:paraId="682BE2CF" w14:textId="77777777" w:rsidR="00003ACB" w:rsidRPr="00D070C9" w:rsidRDefault="00003ACB">
            <w:pPr>
              <w:spacing w:after="0" w:line="240" w:lineRule="auto"/>
              <w:jc w:val="center"/>
              <w:rPr>
                <w:rFonts w:ascii="Arial" w:hAnsi="Arial" w:cs="Arial"/>
                <w:b/>
                <w:sz w:val="16"/>
                <w:szCs w:val="16"/>
              </w:rPr>
            </w:pPr>
            <w:r w:rsidRPr="00D070C9">
              <w:rPr>
                <w:rFonts w:ascii="Arial" w:hAnsi="Arial" w:cs="Arial"/>
                <w:b/>
                <w:sz w:val="16"/>
                <w:szCs w:val="16"/>
              </w:rPr>
              <w:t>4,79</w:t>
            </w:r>
          </w:p>
        </w:tc>
        <w:tc>
          <w:tcPr>
            <w:tcW w:w="851" w:type="dxa"/>
            <w:shd w:val="clear" w:color="auto" w:fill="FFFF99"/>
            <w:vAlign w:val="center"/>
          </w:tcPr>
          <w:p w14:paraId="76A8FE6E" w14:textId="77777777" w:rsidR="00003ACB" w:rsidRPr="00D070C9" w:rsidRDefault="00003ACB" w:rsidP="001D232A">
            <w:pPr>
              <w:spacing w:after="0" w:line="240" w:lineRule="auto"/>
              <w:jc w:val="center"/>
              <w:rPr>
                <w:rFonts w:ascii="Arial" w:hAnsi="Arial" w:cs="Arial"/>
                <w:b/>
                <w:sz w:val="16"/>
                <w:szCs w:val="16"/>
              </w:rPr>
            </w:pPr>
            <w:r w:rsidRPr="00D070C9">
              <w:rPr>
                <w:rFonts w:ascii="Arial" w:hAnsi="Arial" w:cs="Arial"/>
                <w:b/>
                <w:sz w:val="16"/>
                <w:szCs w:val="16"/>
              </w:rPr>
              <w:t>4,68</w:t>
            </w:r>
          </w:p>
        </w:tc>
        <w:tc>
          <w:tcPr>
            <w:tcW w:w="851" w:type="dxa"/>
            <w:shd w:val="clear" w:color="auto" w:fill="FFFF99"/>
            <w:vAlign w:val="center"/>
          </w:tcPr>
          <w:p w14:paraId="6A37D11F" w14:textId="0AA02EED" w:rsidR="00003ACB" w:rsidRPr="00D070C9" w:rsidRDefault="008E66D6" w:rsidP="008E66D6">
            <w:pPr>
              <w:spacing w:after="0" w:line="240" w:lineRule="auto"/>
              <w:jc w:val="center"/>
              <w:rPr>
                <w:rFonts w:ascii="Arial" w:hAnsi="Arial" w:cs="Arial"/>
                <w:b/>
                <w:sz w:val="16"/>
                <w:szCs w:val="16"/>
              </w:rPr>
            </w:pPr>
            <w:r>
              <w:rPr>
                <w:rFonts w:ascii="Arial" w:hAnsi="Arial" w:cs="Arial"/>
                <w:b/>
                <w:sz w:val="16"/>
                <w:szCs w:val="16"/>
              </w:rPr>
              <w:t>4,74</w:t>
            </w:r>
          </w:p>
        </w:tc>
      </w:tr>
      <w:tr w:rsidR="00003ACB" w:rsidRPr="00D070C9" w14:paraId="06DBD982" w14:textId="3E7307E6" w:rsidTr="008E66D6">
        <w:trPr>
          <w:trHeight w:val="283"/>
        </w:trPr>
        <w:tc>
          <w:tcPr>
            <w:tcW w:w="421" w:type="dxa"/>
            <w:vAlign w:val="center"/>
          </w:tcPr>
          <w:p w14:paraId="44A04001" w14:textId="77777777" w:rsidR="00003ACB" w:rsidRPr="00D070C9" w:rsidRDefault="00003ACB" w:rsidP="00C52E17">
            <w:pPr>
              <w:pStyle w:val="Odstavekseznama"/>
              <w:numPr>
                <w:ilvl w:val="0"/>
                <w:numId w:val="5"/>
              </w:numPr>
              <w:spacing w:after="0" w:line="240" w:lineRule="auto"/>
              <w:ind w:left="357" w:hanging="357"/>
              <w:jc w:val="center"/>
              <w:rPr>
                <w:rFonts w:ascii="Arial" w:hAnsi="Arial" w:cs="Arial"/>
                <w:sz w:val="16"/>
                <w:szCs w:val="16"/>
              </w:rPr>
            </w:pPr>
          </w:p>
        </w:tc>
        <w:tc>
          <w:tcPr>
            <w:tcW w:w="6945" w:type="dxa"/>
            <w:vAlign w:val="center"/>
          </w:tcPr>
          <w:p w14:paraId="52C43723" w14:textId="77777777" w:rsidR="00003ACB" w:rsidRPr="000C3FBC" w:rsidRDefault="00003ACB">
            <w:pPr>
              <w:spacing w:after="0" w:line="240" w:lineRule="auto"/>
              <w:rPr>
                <w:rFonts w:ascii="Arial" w:hAnsi="Arial" w:cs="Arial"/>
                <w:sz w:val="16"/>
                <w:szCs w:val="16"/>
              </w:rPr>
            </w:pPr>
            <w:r w:rsidRPr="000C3FBC">
              <w:rPr>
                <w:rFonts w:ascii="Arial" w:hAnsi="Arial" w:cs="Arial"/>
                <w:sz w:val="16"/>
                <w:szCs w:val="16"/>
              </w:rPr>
              <w:t>Z organizacijo predavanj in vaj (razporeditev predavanj in vaj, urnik) sem zadovoljen.</w:t>
            </w:r>
          </w:p>
        </w:tc>
        <w:tc>
          <w:tcPr>
            <w:tcW w:w="851" w:type="dxa"/>
            <w:shd w:val="clear" w:color="auto" w:fill="FF0000"/>
            <w:vAlign w:val="center"/>
          </w:tcPr>
          <w:p w14:paraId="00D54CF0" w14:textId="77777777" w:rsidR="00003ACB" w:rsidRPr="00D070C9" w:rsidRDefault="00003ACB">
            <w:pPr>
              <w:spacing w:after="0" w:line="240" w:lineRule="auto"/>
              <w:jc w:val="center"/>
              <w:rPr>
                <w:rFonts w:ascii="Arial" w:hAnsi="Arial" w:cs="Arial"/>
                <w:color w:val="000000"/>
                <w:sz w:val="16"/>
                <w:szCs w:val="16"/>
              </w:rPr>
            </w:pPr>
            <w:r w:rsidRPr="00D070C9">
              <w:rPr>
                <w:rFonts w:ascii="Arial" w:hAnsi="Arial" w:cs="Arial"/>
                <w:color w:val="000000"/>
                <w:sz w:val="16"/>
                <w:szCs w:val="16"/>
              </w:rPr>
              <w:t>4,76</w:t>
            </w:r>
          </w:p>
        </w:tc>
        <w:tc>
          <w:tcPr>
            <w:tcW w:w="851" w:type="dxa"/>
            <w:shd w:val="clear" w:color="auto" w:fill="00FF00"/>
            <w:vAlign w:val="center"/>
          </w:tcPr>
          <w:p w14:paraId="11F53416" w14:textId="77777777" w:rsidR="00003ACB" w:rsidRPr="00D070C9" w:rsidRDefault="00003ACB" w:rsidP="001D232A">
            <w:pPr>
              <w:spacing w:after="0" w:line="240" w:lineRule="auto"/>
              <w:jc w:val="center"/>
              <w:rPr>
                <w:rFonts w:ascii="Arial" w:hAnsi="Arial" w:cs="Arial"/>
                <w:color w:val="000000"/>
                <w:sz w:val="16"/>
                <w:szCs w:val="16"/>
              </w:rPr>
            </w:pPr>
            <w:r w:rsidRPr="00D070C9">
              <w:rPr>
                <w:rFonts w:ascii="Arial" w:hAnsi="Arial" w:cs="Arial"/>
                <w:color w:val="000000"/>
                <w:sz w:val="16"/>
                <w:szCs w:val="16"/>
              </w:rPr>
              <w:t>4,71</w:t>
            </w:r>
          </w:p>
        </w:tc>
        <w:tc>
          <w:tcPr>
            <w:tcW w:w="851" w:type="dxa"/>
            <w:vAlign w:val="center"/>
          </w:tcPr>
          <w:p w14:paraId="5E02E768" w14:textId="5C79AAD5" w:rsidR="00003ACB" w:rsidRPr="00D070C9" w:rsidRDefault="008E66D6" w:rsidP="008E66D6">
            <w:pPr>
              <w:spacing w:after="0" w:line="240" w:lineRule="auto"/>
              <w:jc w:val="center"/>
              <w:rPr>
                <w:rFonts w:ascii="Arial" w:hAnsi="Arial" w:cs="Arial"/>
                <w:color w:val="000000"/>
                <w:sz w:val="16"/>
                <w:szCs w:val="16"/>
              </w:rPr>
            </w:pPr>
            <w:r>
              <w:rPr>
                <w:rFonts w:ascii="Arial" w:hAnsi="Arial" w:cs="Arial"/>
                <w:color w:val="000000"/>
                <w:sz w:val="16"/>
                <w:szCs w:val="16"/>
              </w:rPr>
              <w:t>4,75</w:t>
            </w:r>
          </w:p>
        </w:tc>
      </w:tr>
      <w:tr w:rsidR="00003ACB" w:rsidRPr="00D070C9" w14:paraId="0358E076" w14:textId="307B7F61" w:rsidTr="008E66D6">
        <w:trPr>
          <w:trHeight w:val="283"/>
        </w:trPr>
        <w:tc>
          <w:tcPr>
            <w:tcW w:w="421" w:type="dxa"/>
            <w:vAlign w:val="center"/>
          </w:tcPr>
          <w:p w14:paraId="3B3400F8" w14:textId="77777777" w:rsidR="00003ACB" w:rsidRPr="00D070C9" w:rsidRDefault="00003ACB" w:rsidP="00C52E17">
            <w:pPr>
              <w:pStyle w:val="Odstavekseznama"/>
              <w:numPr>
                <w:ilvl w:val="0"/>
                <w:numId w:val="5"/>
              </w:numPr>
              <w:spacing w:after="0" w:line="240" w:lineRule="auto"/>
              <w:ind w:left="357" w:hanging="357"/>
              <w:jc w:val="center"/>
              <w:rPr>
                <w:rFonts w:ascii="Arial" w:hAnsi="Arial" w:cs="Arial"/>
                <w:sz w:val="16"/>
                <w:szCs w:val="16"/>
              </w:rPr>
            </w:pPr>
          </w:p>
        </w:tc>
        <w:tc>
          <w:tcPr>
            <w:tcW w:w="6945" w:type="dxa"/>
            <w:vAlign w:val="center"/>
          </w:tcPr>
          <w:p w14:paraId="5515F6C8" w14:textId="34F20A04" w:rsidR="00003ACB" w:rsidRPr="000C3FBC" w:rsidRDefault="00003ACB">
            <w:pPr>
              <w:spacing w:after="0" w:line="240" w:lineRule="auto"/>
              <w:rPr>
                <w:rFonts w:ascii="Arial" w:hAnsi="Arial" w:cs="Arial"/>
                <w:sz w:val="16"/>
                <w:szCs w:val="16"/>
              </w:rPr>
            </w:pPr>
            <w:r w:rsidRPr="000C3FBC">
              <w:rPr>
                <w:rFonts w:ascii="Arial" w:hAnsi="Arial" w:cs="Arial"/>
                <w:sz w:val="16"/>
                <w:szCs w:val="16"/>
              </w:rPr>
              <w:t>S prostorskimi in materialnimi pogoji za študij sem zadovoljen.</w:t>
            </w:r>
          </w:p>
        </w:tc>
        <w:tc>
          <w:tcPr>
            <w:tcW w:w="851" w:type="dxa"/>
            <w:shd w:val="clear" w:color="auto" w:fill="00FF00"/>
            <w:vAlign w:val="center"/>
          </w:tcPr>
          <w:p w14:paraId="660F0EC7" w14:textId="77777777" w:rsidR="00003ACB" w:rsidRPr="00D070C9" w:rsidRDefault="00003ACB">
            <w:pPr>
              <w:spacing w:after="0" w:line="240" w:lineRule="auto"/>
              <w:jc w:val="center"/>
              <w:rPr>
                <w:rFonts w:ascii="Arial" w:hAnsi="Arial" w:cs="Arial"/>
                <w:color w:val="000000"/>
                <w:sz w:val="16"/>
                <w:szCs w:val="16"/>
              </w:rPr>
            </w:pPr>
            <w:r w:rsidRPr="00D070C9">
              <w:rPr>
                <w:rFonts w:ascii="Arial" w:hAnsi="Arial" w:cs="Arial"/>
                <w:color w:val="000000"/>
                <w:sz w:val="16"/>
                <w:szCs w:val="16"/>
              </w:rPr>
              <w:t>4,84</w:t>
            </w:r>
          </w:p>
        </w:tc>
        <w:tc>
          <w:tcPr>
            <w:tcW w:w="851" w:type="dxa"/>
            <w:vAlign w:val="center"/>
          </w:tcPr>
          <w:p w14:paraId="6AB6D6BC" w14:textId="77777777" w:rsidR="00003ACB" w:rsidRPr="00D070C9" w:rsidRDefault="00003ACB" w:rsidP="001D232A">
            <w:pPr>
              <w:spacing w:after="0" w:line="240" w:lineRule="auto"/>
              <w:jc w:val="center"/>
              <w:rPr>
                <w:rFonts w:ascii="Arial" w:hAnsi="Arial" w:cs="Arial"/>
                <w:color w:val="000000"/>
                <w:sz w:val="16"/>
                <w:szCs w:val="16"/>
              </w:rPr>
            </w:pPr>
            <w:r w:rsidRPr="00D070C9">
              <w:rPr>
                <w:rFonts w:ascii="Arial" w:hAnsi="Arial" w:cs="Arial"/>
                <w:color w:val="000000"/>
                <w:sz w:val="16"/>
                <w:szCs w:val="16"/>
              </w:rPr>
              <w:t>4,67</w:t>
            </w:r>
          </w:p>
        </w:tc>
        <w:tc>
          <w:tcPr>
            <w:tcW w:w="851" w:type="dxa"/>
            <w:vAlign w:val="center"/>
          </w:tcPr>
          <w:p w14:paraId="0CD28B7A" w14:textId="4E2227E1" w:rsidR="00003ACB" w:rsidRPr="00D070C9" w:rsidRDefault="008E66D6" w:rsidP="008E66D6">
            <w:pPr>
              <w:spacing w:after="0" w:line="240" w:lineRule="auto"/>
              <w:jc w:val="center"/>
              <w:rPr>
                <w:rFonts w:ascii="Arial" w:hAnsi="Arial" w:cs="Arial"/>
                <w:color w:val="000000"/>
                <w:sz w:val="16"/>
                <w:szCs w:val="16"/>
              </w:rPr>
            </w:pPr>
            <w:r>
              <w:rPr>
                <w:rFonts w:ascii="Arial" w:hAnsi="Arial" w:cs="Arial"/>
                <w:color w:val="000000"/>
                <w:sz w:val="16"/>
                <w:szCs w:val="16"/>
              </w:rPr>
              <w:t>4,73</w:t>
            </w:r>
          </w:p>
        </w:tc>
      </w:tr>
      <w:tr w:rsidR="00003ACB" w:rsidRPr="00D070C9" w14:paraId="25B039EC" w14:textId="6EFC0896" w:rsidTr="00C018CD">
        <w:trPr>
          <w:trHeight w:val="283"/>
        </w:trPr>
        <w:tc>
          <w:tcPr>
            <w:tcW w:w="421" w:type="dxa"/>
            <w:vAlign w:val="center"/>
          </w:tcPr>
          <w:p w14:paraId="03A7D381" w14:textId="77777777" w:rsidR="00003ACB" w:rsidRPr="00D070C9" w:rsidRDefault="00003ACB" w:rsidP="00C52E17">
            <w:pPr>
              <w:pStyle w:val="Odstavekseznama"/>
              <w:numPr>
                <w:ilvl w:val="0"/>
                <w:numId w:val="5"/>
              </w:numPr>
              <w:spacing w:after="0" w:line="240" w:lineRule="auto"/>
              <w:ind w:left="357" w:hanging="357"/>
              <w:jc w:val="center"/>
              <w:rPr>
                <w:rFonts w:ascii="Arial" w:hAnsi="Arial" w:cs="Arial"/>
                <w:sz w:val="16"/>
                <w:szCs w:val="16"/>
              </w:rPr>
            </w:pPr>
          </w:p>
        </w:tc>
        <w:tc>
          <w:tcPr>
            <w:tcW w:w="6945" w:type="dxa"/>
            <w:vAlign w:val="center"/>
          </w:tcPr>
          <w:p w14:paraId="5869BE06" w14:textId="77777777" w:rsidR="00003ACB" w:rsidRPr="000C3FBC" w:rsidRDefault="00003ACB">
            <w:pPr>
              <w:spacing w:after="0" w:line="240" w:lineRule="auto"/>
              <w:rPr>
                <w:rFonts w:ascii="Arial" w:hAnsi="Arial" w:cs="Arial"/>
                <w:sz w:val="16"/>
                <w:szCs w:val="16"/>
              </w:rPr>
            </w:pPr>
            <w:r w:rsidRPr="002B4276">
              <w:rPr>
                <w:rFonts w:ascii="Arial" w:hAnsi="Arial" w:cs="Arial"/>
                <w:color w:val="FFFFFF" w:themeColor="background1"/>
                <w:sz w:val="16"/>
                <w:szCs w:val="16"/>
                <w:highlight w:val="blue"/>
              </w:rPr>
              <w:t>V svoji okolici s ponosom povem, da študiram na FOŠ.</w:t>
            </w:r>
          </w:p>
        </w:tc>
        <w:tc>
          <w:tcPr>
            <w:tcW w:w="851" w:type="dxa"/>
            <w:shd w:val="clear" w:color="auto" w:fill="FFFFFF" w:themeFill="background1"/>
            <w:vAlign w:val="center"/>
          </w:tcPr>
          <w:p w14:paraId="3A1485C1" w14:textId="77777777" w:rsidR="00003ACB" w:rsidRPr="00D070C9" w:rsidRDefault="00003ACB">
            <w:pPr>
              <w:spacing w:after="0" w:line="240" w:lineRule="auto"/>
              <w:jc w:val="center"/>
              <w:rPr>
                <w:rFonts w:ascii="Arial" w:hAnsi="Arial" w:cs="Arial"/>
                <w:color w:val="000000"/>
                <w:sz w:val="16"/>
                <w:szCs w:val="16"/>
              </w:rPr>
            </w:pPr>
            <w:r w:rsidRPr="00D070C9">
              <w:rPr>
                <w:rFonts w:ascii="Arial" w:hAnsi="Arial" w:cs="Arial"/>
                <w:color w:val="000000"/>
                <w:sz w:val="16"/>
                <w:szCs w:val="16"/>
              </w:rPr>
              <w:t>4,80</w:t>
            </w:r>
          </w:p>
        </w:tc>
        <w:tc>
          <w:tcPr>
            <w:tcW w:w="851" w:type="dxa"/>
            <w:shd w:val="clear" w:color="auto" w:fill="FF0000"/>
            <w:vAlign w:val="center"/>
          </w:tcPr>
          <w:p w14:paraId="405C081E" w14:textId="77777777" w:rsidR="00003ACB" w:rsidRPr="00D070C9" w:rsidRDefault="00003ACB" w:rsidP="001D232A">
            <w:pPr>
              <w:spacing w:after="0" w:line="240" w:lineRule="auto"/>
              <w:jc w:val="center"/>
              <w:rPr>
                <w:rFonts w:ascii="Arial" w:hAnsi="Arial" w:cs="Arial"/>
                <w:color w:val="000000"/>
                <w:sz w:val="16"/>
                <w:szCs w:val="16"/>
              </w:rPr>
            </w:pPr>
            <w:r w:rsidRPr="00D070C9">
              <w:rPr>
                <w:rFonts w:ascii="Arial" w:hAnsi="Arial" w:cs="Arial"/>
                <w:color w:val="000000"/>
                <w:sz w:val="16"/>
                <w:szCs w:val="16"/>
              </w:rPr>
              <w:t>4,64</w:t>
            </w:r>
          </w:p>
        </w:tc>
        <w:tc>
          <w:tcPr>
            <w:tcW w:w="851" w:type="dxa"/>
            <w:shd w:val="clear" w:color="auto" w:fill="EE0000"/>
            <w:vAlign w:val="center"/>
          </w:tcPr>
          <w:p w14:paraId="55E26398" w14:textId="453905A0" w:rsidR="00003ACB" w:rsidRPr="00D070C9" w:rsidRDefault="008E66D6" w:rsidP="008E66D6">
            <w:pPr>
              <w:spacing w:after="0" w:line="240" w:lineRule="auto"/>
              <w:jc w:val="center"/>
              <w:rPr>
                <w:rFonts w:ascii="Arial" w:hAnsi="Arial" w:cs="Arial"/>
                <w:color w:val="000000"/>
                <w:sz w:val="16"/>
                <w:szCs w:val="16"/>
              </w:rPr>
            </w:pPr>
            <w:r>
              <w:rPr>
                <w:rFonts w:ascii="Arial" w:hAnsi="Arial" w:cs="Arial"/>
                <w:color w:val="000000"/>
                <w:sz w:val="16"/>
                <w:szCs w:val="16"/>
              </w:rPr>
              <w:t>4,71</w:t>
            </w:r>
          </w:p>
        </w:tc>
      </w:tr>
      <w:tr w:rsidR="00003ACB" w:rsidRPr="00D070C9" w14:paraId="130C3D0E" w14:textId="27446567" w:rsidTr="008E66D6">
        <w:trPr>
          <w:trHeight w:val="283"/>
        </w:trPr>
        <w:tc>
          <w:tcPr>
            <w:tcW w:w="421" w:type="dxa"/>
            <w:vAlign w:val="center"/>
          </w:tcPr>
          <w:p w14:paraId="74AAD019" w14:textId="77777777" w:rsidR="00003ACB" w:rsidRPr="00D070C9" w:rsidRDefault="00003ACB" w:rsidP="00C52E17">
            <w:pPr>
              <w:pStyle w:val="Odstavekseznama"/>
              <w:numPr>
                <w:ilvl w:val="0"/>
                <w:numId w:val="5"/>
              </w:numPr>
              <w:spacing w:after="0" w:line="240" w:lineRule="auto"/>
              <w:ind w:left="357" w:hanging="357"/>
              <w:jc w:val="center"/>
              <w:rPr>
                <w:rFonts w:ascii="Arial" w:hAnsi="Arial" w:cs="Arial"/>
                <w:sz w:val="16"/>
                <w:szCs w:val="16"/>
              </w:rPr>
            </w:pPr>
          </w:p>
        </w:tc>
        <w:tc>
          <w:tcPr>
            <w:tcW w:w="6945" w:type="dxa"/>
            <w:vAlign w:val="center"/>
          </w:tcPr>
          <w:p w14:paraId="2017C589" w14:textId="77777777" w:rsidR="00B4319E" w:rsidRDefault="00003ACB">
            <w:pPr>
              <w:spacing w:after="0" w:line="240" w:lineRule="auto"/>
              <w:rPr>
                <w:rFonts w:ascii="Arial" w:hAnsi="Arial" w:cs="Arial"/>
                <w:sz w:val="16"/>
                <w:szCs w:val="16"/>
              </w:rPr>
            </w:pPr>
            <w:r w:rsidRPr="000C3FBC">
              <w:rPr>
                <w:rFonts w:ascii="Arial" w:hAnsi="Arial" w:cs="Arial"/>
                <w:sz w:val="16"/>
                <w:szCs w:val="16"/>
              </w:rPr>
              <w:t>Preverjanje in ocenjevanje znanja se je ustrezno povezovalo z vsebino predmeta.</w:t>
            </w:r>
            <w:r w:rsidR="006933DE" w:rsidRPr="000C3FBC">
              <w:rPr>
                <w:rFonts w:ascii="Arial" w:hAnsi="Arial" w:cs="Arial"/>
                <w:sz w:val="16"/>
                <w:szCs w:val="16"/>
              </w:rPr>
              <w:t xml:space="preserve">/ </w:t>
            </w:r>
          </w:p>
          <w:p w14:paraId="57FE4638" w14:textId="0C4A792F" w:rsidR="00003ACB" w:rsidRPr="000C3FBC" w:rsidRDefault="006933DE">
            <w:pPr>
              <w:spacing w:after="0" w:line="240" w:lineRule="auto"/>
              <w:rPr>
                <w:rFonts w:ascii="Arial" w:hAnsi="Arial" w:cs="Arial"/>
                <w:sz w:val="16"/>
                <w:szCs w:val="16"/>
              </w:rPr>
            </w:pPr>
            <w:r w:rsidRPr="000C3FBC">
              <w:rPr>
                <w:rFonts w:ascii="Arial" w:hAnsi="Arial" w:cs="Arial"/>
                <w:sz w:val="16"/>
                <w:szCs w:val="16"/>
              </w:rPr>
              <w:t>***</w:t>
            </w:r>
            <w:r w:rsidR="001224D9" w:rsidRPr="000C3FBC">
              <w:rPr>
                <w:rFonts w:ascii="Arial" w:hAnsi="Arial" w:cs="Arial"/>
                <w:sz w:val="16"/>
                <w:szCs w:val="16"/>
              </w:rPr>
              <w:t xml:space="preserve"> Preverjanje in ocenjevanje znanja se je ustrezno povezovalo z učnimi izidi predmeta.</w:t>
            </w:r>
          </w:p>
        </w:tc>
        <w:tc>
          <w:tcPr>
            <w:tcW w:w="851" w:type="dxa"/>
            <w:shd w:val="clear" w:color="auto" w:fill="FF0000"/>
            <w:vAlign w:val="center"/>
          </w:tcPr>
          <w:p w14:paraId="223E652A" w14:textId="77777777" w:rsidR="00003ACB" w:rsidRPr="00D070C9" w:rsidRDefault="00003ACB">
            <w:pPr>
              <w:spacing w:after="0" w:line="240" w:lineRule="auto"/>
              <w:jc w:val="center"/>
              <w:rPr>
                <w:rFonts w:ascii="Arial" w:hAnsi="Arial" w:cs="Arial"/>
                <w:color w:val="000000"/>
                <w:sz w:val="16"/>
                <w:szCs w:val="16"/>
              </w:rPr>
            </w:pPr>
            <w:r w:rsidRPr="00D070C9">
              <w:rPr>
                <w:rFonts w:ascii="Arial" w:hAnsi="Arial" w:cs="Arial"/>
                <w:color w:val="000000"/>
                <w:sz w:val="16"/>
                <w:szCs w:val="16"/>
              </w:rPr>
              <w:t>4,75</w:t>
            </w:r>
          </w:p>
        </w:tc>
        <w:tc>
          <w:tcPr>
            <w:tcW w:w="851" w:type="dxa"/>
            <w:vAlign w:val="center"/>
          </w:tcPr>
          <w:p w14:paraId="4EBBBB46" w14:textId="77777777" w:rsidR="00003ACB" w:rsidRPr="00D070C9" w:rsidRDefault="00003ACB" w:rsidP="001D232A">
            <w:pPr>
              <w:spacing w:after="0" w:line="240" w:lineRule="auto"/>
              <w:jc w:val="center"/>
              <w:rPr>
                <w:rFonts w:ascii="Arial" w:hAnsi="Arial" w:cs="Arial"/>
                <w:color w:val="000000"/>
                <w:sz w:val="16"/>
                <w:szCs w:val="16"/>
              </w:rPr>
            </w:pPr>
            <w:r w:rsidRPr="00D070C9">
              <w:rPr>
                <w:rFonts w:ascii="Arial" w:hAnsi="Arial" w:cs="Arial"/>
                <w:color w:val="000000"/>
                <w:sz w:val="16"/>
                <w:szCs w:val="16"/>
              </w:rPr>
              <w:t>4,70</w:t>
            </w:r>
          </w:p>
        </w:tc>
        <w:tc>
          <w:tcPr>
            <w:tcW w:w="851" w:type="dxa"/>
            <w:vAlign w:val="center"/>
          </w:tcPr>
          <w:p w14:paraId="05F2E8A7" w14:textId="6B991B64" w:rsidR="00003ACB" w:rsidRPr="00D070C9" w:rsidRDefault="008E66D6" w:rsidP="008E66D6">
            <w:pPr>
              <w:spacing w:after="0" w:line="240" w:lineRule="auto"/>
              <w:jc w:val="center"/>
              <w:rPr>
                <w:rFonts w:ascii="Arial" w:hAnsi="Arial" w:cs="Arial"/>
                <w:color w:val="000000"/>
                <w:sz w:val="16"/>
                <w:szCs w:val="16"/>
              </w:rPr>
            </w:pPr>
            <w:r>
              <w:rPr>
                <w:rFonts w:ascii="Arial" w:hAnsi="Arial" w:cs="Arial"/>
                <w:color w:val="000000"/>
                <w:sz w:val="16"/>
                <w:szCs w:val="16"/>
              </w:rPr>
              <w:t>4,75</w:t>
            </w:r>
          </w:p>
        </w:tc>
      </w:tr>
      <w:tr w:rsidR="00003ACB" w:rsidRPr="00D070C9" w14:paraId="5BFEA1FC" w14:textId="1CC80F3E" w:rsidTr="008E66D6">
        <w:trPr>
          <w:trHeight w:val="283"/>
        </w:trPr>
        <w:tc>
          <w:tcPr>
            <w:tcW w:w="421" w:type="dxa"/>
            <w:vAlign w:val="center"/>
          </w:tcPr>
          <w:p w14:paraId="578F06A5" w14:textId="77777777" w:rsidR="00003ACB" w:rsidRPr="00D070C9" w:rsidRDefault="00003ACB" w:rsidP="00C52E17">
            <w:pPr>
              <w:pStyle w:val="Odstavekseznama"/>
              <w:numPr>
                <w:ilvl w:val="0"/>
                <w:numId w:val="5"/>
              </w:numPr>
              <w:spacing w:after="0" w:line="240" w:lineRule="auto"/>
              <w:ind w:left="357" w:hanging="357"/>
              <w:jc w:val="center"/>
              <w:rPr>
                <w:rFonts w:ascii="Arial" w:hAnsi="Arial" w:cs="Arial"/>
                <w:sz w:val="16"/>
                <w:szCs w:val="16"/>
              </w:rPr>
            </w:pPr>
          </w:p>
        </w:tc>
        <w:tc>
          <w:tcPr>
            <w:tcW w:w="6945" w:type="dxa"/>
            <w:vAlign w:val="center"/>
          </w:tcPr>
          <w:p w14:paraId="24FEC980" w14:textId="02614041" w:rsidR="00003ACB" w:rsidRPr="000C3FBC" w:rsidRDefault="00003ACB">
            <w:pPr>
              <w:spacing w:after="0" w:line="240" w:lineRule="auto"/>
              <w:rPr>
                <w:rFonts w:ascii="Arial" w:hAnsi="Arial" w:cs="Arial"/>
                <w:sz w:val="16"/>
                <w:szCs w:val="16"/>
              </w:rPr>
            </w:pPr>
            <w:r w:rsidRPr="000C3FBC">
              <w:rPr>
                <w:rFonts w:ascii="Arial" w:hAnsi="Arial" w:cs="Arial"/>
                <w:sz w:val="16"/>
                <w:szCs w:val="16"/>
              </w:rPr>
              <w:t>**</w:t>
            </w:r>
            <w:r w:rsidRPr="000C3FBC">
              <w:rPr>
                <w:rFonts w:ascii="Arial" w:hAnsi="Arial" w:cs="Arial"/>
                <w:color w:val="333333"/>
                <w:sz w:val="21"/>
                <w:szCs w:val="21"/>
                <w:shd w:val="clear" w:color="auto" w:fill="F8F8F8"/>
              </w:rPr>
              <w:t xml:space="preserve"> </w:t>
            </w:r>
            <w:r w:rsidRPr="000C3FBC">
              <w:rPr>
                <w:rFonts w:ascii="Arial" w:hAnsi="Arial" w:cs="Arial"/>
                <w:sz w:val="16"/>
                <w:szCs w:val="16"/>
              </w:rPr>
              <w:t>Preverjanje in ocenjevanje znanja je bilo pravično.</w:t>
            </w:r>
          </w:p>
        </w:tc>
        <w:tc>
          <w:tcPr>
            <w:tcW w:w="851" w:type="dxa"/>
            <w:vAlign w:val="center"/>
          </w:tcPr>
          <w:p w14:paraId="5177F5A5" w14:textId="77777777" w:rsidR="00003ACB" w:rsidRPr="00D070C9" w:rsidRDefault="00003ACB">
            <w:pPr>
              <w:spacing w:after="0" w:line="240" w:lineRule="auto"/>
              <w:jc w:val="center"/>
              <w:rPr>
                <w:rFonts w:ascii="Arial" w:hAnsi="Arial" w:cs="Arial"/>
                <w:color w:val="000000"/>
                <w:sz w:val="16"/>
                <w:szCs w:val="16"/>
              </w:rPr>
            </w:pPr>
            <w:r w:rsidRPr="00D070C9">
              <w:rPr>
                <w:rFonts w:ascii="Arial" w:hAnsi="Arial" w:cs="Arial"/>
                <w:color w:val="000000"/>
                <w:sz w:val="16"/>
                <w:szCs w:val="16"/>
              </w:rPr>
              <w:t>/</w:t>
            </w:r>
          </w:p>
        </w:tc>
        <w:tc>
          <w:tcPr>
            <w:tcW w:w="851" w:type="dxa"/>
            <w:vAlign w:val="center"/>
          </w:tcPr>
          <w:p w14:paraId="02178965" w14:textId="77777777" w:rsidR="00003ACB" w:rsidRPr="00D070C9" w:rsidRDefault="00003ACB" w:rsidP="001D232A">
            <w:pPr>
              <w:spacing w:after="0" w:line="240" w:lineRule="auto"/>
              <w:jc w:val="center"/>
              <w:rPr>
                <w:rFonts w:ascii="Arial" w:hAnsi="Arial" w:cs="Arial"/>
                <w:color w:val="000000"/>
                <w:sz w:val="16"/>
                <w:szCs w:val="16"/>
              </w:rPr>
            </w:pPr>
            <w:r w:rsidRPr="00D070C9">
              <w:rPr>
                <w:rFonts w:ascii="Arial" w:hAnsi="Arial" w:cs="Arial"/>
                <w:color w:val="000000"/>
                <w:sz w:val="16"/>
                <w:szCs w:val="16"/>
              </w:rPr>
              <w:t>4,69</w:t>
            </w:r>
          </w:p>
        </w:tc>
        <w:tc>
          <w:tcPr>
            <w:tcW w:w="851" w:type="dxa"/>
            <w:vAlign w:val="center"/>
          </w:tcPr>
          <w:p w14:paraId="41FD78DE" w14:textId="2B177AE4" w:rsidR="00003ACB" w:rsidRPr="00D070C9" w:rsidRDefault="008E66D6" w:rsidP="008E66D6">
            <w:pPr>
              <w:spacing w:after="0" w:line="240" w:lineRule="auto"/>
              <w:jc w:val="center"/>
              <w:rPr>
                <w:rFonts w:ascii="Arial" w:hAnsi="Arial" w:cs="Arial"/>
                <w:color w:val="000000"/>
                <w:sz w:val="16"/>
                <w:szCs w:val="16"/>
              </w:rPr>
            </w:pPr>
            <w:r>
              <w:rPr>
                <w:rFonts w:ascii="Arial" w:hAnsi="Arial" w:cs="Arial"/>
                <w:color w:val="000000"/>
                <w:sz w:val="16"/>
                <w:szCs w:val="16"/>
              </w:rPr>
              <w:t>4,73</w:t>
            </w:r>
          </w:p>
        </w:tc>
      </w:tr>
      <w:tr w:rsidR="00E9587F" w:rsidRPr="00D070C9" w14:paraId="51217FEE" w14:textId="77777777" w:rsidTr="00111DBD">
        <w:trPr>
          <w:trHeight w:val="283"/>
        </w:trPr>
        <w:tc>
          <w:tcPr>
            <w:tcW w:w="421" w:type="dxa"/>
            <w:vAlign w:val="center"/>
          </w:tcPr>
          <w:p w14:paraId="7FC78AB9" w14:textId="77777777" w:rsidR="00E9587F" w:rsidRPr="00D070C9" w:rsidRDefault="00E9587F" w:rsidP="00C52E17">
            <w:pPr>
              <w:pStyle w:val="Odstavekseznama"/>
              <w:numPr>
                <w:ilvl w:val="0"/>
                <w:numId w:val="5"/>
              </w:numPr>
              <w:spacing w:after="0" w:line="240" w:lineRule="auto"/>
              <w:ind w:left="357" w:hanging="357"/>
              <w:jc w:val="center"/>
              <w:rPr>
                <w:rFonts w:ascii="Arial" w:hAnsi="Arial" w:cs="Arial"/>
                <w:sz w:val="16"/>
                <w:szCs w:val="16"/>
              </w:rPr>
            </w:pPr>
          </w:p>
        </w:tc>
        <w:tc>
          <w:tcPr>
            <w:tcW w:w="6945" w:type="dxa"/>
            <w:vAlign w:val="center"/>
          </w:tcPr>
          <w:p w14:paraId="2521E1EE" w14:textId="7F44F7D3" w:rsidR="00E9587F" w:rsidRPr="000C3FBC" w:rsidRDefault="00E9587F">
            <w:pPr>
              <w:spacing w:after="0" w:line="240" w:lineRule="auto"/>
              <w:rPr>
                <w:rFonts w:ascii="Arial" w:hAnsi="Arial" w:cs="Arial"/>
                <w:sz w:val="16"/>
                <w:szCs w:val="16"/>
              </w:rPr>
            </w:pPr>
            <w:r w:rsidRPr="000C3FBC">
              <w:rPr>
                <w:rFonts w:ascii="Arial" w:hAnsi="Arial" w:cs="Arial"/>
                <w:sz w:val="16"/>
                <w:szCs w:val="16"/>
              </w:rPr>
              <w:t>***</w:t>
            </w:r>
            <w:r w:rsidR="00BB7D3F" w:rsidRPr="000C3FBC">
              <w:rPr>
                <w:rFonts w:ascii="Arial" w:hAnsi="Arial" w:cs="Arial"/>
                <w:sz w:val="16"/>
                <w:szCs w:val="16"/>
              </w:rPr>
              <w:t xml:space="preserve"> FOŠ me je vključeval v procese izboljševanja kakovosti fakultete (povratne informaije, samoevalvacija,..).</w:t>
            </w:r>
          </w:p>
        </w:tc>
        <w:tc>
          <w:tcPr>
            <w:tcW w:w="851" w:type="dxa"/>
            <w:vAlign w:val="center"/>
          </w:tcPr>
          <w:p w14:paraId="1FE531B8" w14:textId="0D359CD0" w:rsidR="00E9587F" w:rsidRPr="00D070C9" w:rsidRDefault="00E9587F">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851" w:type="dxa"/>
            <w:vAlign w:val="center"/>
          </w:tcPr>
          <w:p w14:paraId="36B1138C" w14:textId="5CCD98C0" w:rsidR="00E9587F" w:rsidRPr="00D070C9" w:rsidRDefault="00E9587F" w:rsidP="001D232A">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851" w:type="dxa"/>
            <w:shd w:val="clear" w:color="auto" w:fill="00FF00"/>
            <w:vAlign w:val="center"/>
          </w:tcPr>
          <w:p w14:paraId="4247A213" w14:textId="3E23E476" w:rsidR="00E9587F" w:rsidRPr="00D070C9" w:rsidRDefault="008E66D6" w:rsidP="008E66D6">
            <w:pPr>
              <w:spacing w:after="0" w:line="240" w:lineRule="auto"/>
              <w:jc w:val="center"/>
              <w:rPr>
                <w:rFonts w:ascii="Arial" w:hAnsi="Arial" w:cs="Arial"/>
                <w:color w:val="000000"/>
                <w:sz w:val="16"/>
                <w:szCs w:val="16"/>
              </w:rPr>
            </w:pPr>
            <w:r>
              <w:rPr>
                <w:rFonts w:ascii="Arial" w:hAnsi="Arial" w:cs="Arial"/>
                <w:color w:val="000000"/>
                <w:sz w:val="16"/>
                <w:szCs w:val="16"/>
              </w:rPr>
              <w:t>4,77</w:t>
            </w:r>
          </w:p>
        </w:tc>
      </w:tr>
      <w:tr w:rsidR="00003ACB" w:rsidRPr="00D070C9" w14:paraId="151D268D" w14:textId="1DB555E5" w:rsidTr="001D132E">
        <w:trPr>
          <w:trHeight w:val="283"/>
        </w:trPr>
        <w:tc>
          <w:tcPr>
            <w:tcW w:w="7366" w:type="dxa"/>
            <w:gridSpan w:val="2"/>
            <w:shd w:val="clear" w:color="auto" w:fill="FFFF99"/>
            <w:vAlign w:val="center"/>
          </w:tcPr>
          <w:p w14:paraId="52992687" w14:textId="77777777" w:rsidR="00003ACB" w:rsidRPr="000C3FBC" w:rsidRDefault="00003ACB">
            <w:pPr>
              <w:spacing w:after="0" w:line="240" w:lineRule="auto"/>
              <w:rPr>
                <w:rFonts w:ascii="Arial" w:hAnsi="Arial" w:cs="Arial"/>
                <w:sz w:val="16"/>
                <w:szCs w:val="16"/>
              </w:rPr>
            </w:pPr>
            <w:r w:rsidRPr="000C3FBC">
              <w:rPr>
                <w:rFonts w:ascii="Arial" w:hAnsi="Arial" w:cs="Arial"/>
                <w:b/>
                <w:sz w:val="16"/>
                <w:szCs w:val="16"/>
              </w:rPr>
              <w:t xml:space="preserve">B - ZADOVOLJSTVO Z IZVAJANJEM E-IZOBRAŽEVANJA </w:t>
            </w:r>
          </w:p>
        </w:tc>
        <w:tc>
          <w:tcPr>
            <w:tcW w:w="851" w:type="dxa"/>
            <w:shd w:val="clear" w:color="auto" w:fill="FFFF99"/>
            <w:vAlign w:val="center"/>
          </w:tcPr>
          <w:p w14:paraId="2363D631" w14:textId="77777777" w:rsidR="00003ACB" w:rsidRPr="00D070C9" w:rsidRDefault="00003ACB">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4,76</w:t>
            </w:r>
          </w:p>
        </w:tc>
        <w:tc>
          <w:tcPr>
            <w:tcW w:w="851" w:type="dxa"/>
            <w:shd w:val="clear" w:color="auto" w:fill="FFFF99"/>
            <w:vAlign w:val="center"/>
          </w:tcPr>
          <w:p w14:paraId="481CD4D1" w14:textId="77777777" w:rsidR="00003ACB" w:rsidRPr="00D070C9" w:rsidRDefault="00003ACB" w:rsidP="001D232A">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4,48</w:t>
            </w:r>
          </w:p>
        </w:tc>
        <w:tc>
          <w:tcPr>
            <w:tcW w:w="851" w:type="dxa"/>
            <w:shd w:val="clear" w:color="auto" w:fill="FFFF99"/>
            <w:vAlign w:val="center"/>
          </w:tcPr>
          <w:p w14:paraId="50ACE571" w14:textId="10106BD1" w:rsidR="00003ACB" w:rsidRPr="00D070C9" w:rsidRDefault="00C65B2D" w:rsidP="008E66D6">
            <w:pPr>
              <w:spacing w:after="0" w:line="240" w:lineRule="auto"/>
              <w:jc w:val="center"/>
              <w:rPr>
                <w:rFonts w:ascii="Arial" w:hAnsi="Arial" w:cs="Arial"/>
                <w:b/>
                <w:bCs/>
                <w:color w:val="000000"/>
                <w:sz w:val="16"/>
                <w:szCs w:val="16"/>
              </w:rPr>
            </w:pPr>
            <w:r>
              <w:rPr>
                <w:rFonts w:ascii="Arial" w:hAnsi="Arial" w:cs="Arial"/>
                <w:b/>
                <w:bCs/>
                <w:color w:val="000000"/>
                <w:sz w:val="16"/>
                <w:szCs w:val="16"/>
              </w:rPr>
              <w:t>4,78</w:t>
            </w:r>
          </w:p>
        </w:tc>
      </w:tr>
      <w:tr w:rsidR="00003ACB" w:rsidRPr="00D070C9" w14:paraId="3E9E0947" w14:textId="43075F55" w:rsidTr="00C018CD">
        <w:trPr>
          <w:trHeight w:val="283"/>
        </w:trPr>
        <w:tc>
          <w:tcPr>
            <w:tcW w:w="421" w:type="dxa"/>
            <w:vAlign w:val="center"/>
          </w:tcPr>
          <w:p w14:paraId="1A5CB3C9" w14:textId="77777777" w:rsidR="00003ACB" w:rsidRPr="00D070C9" w:rsidRDefault="00003ACB" w:rsidP="00C52E17">
            <w:pPr>
              <w:pStyle w:val="Odstavekseznama"/>
              <w:numPr>
                <w:ilvl w:val="0"/>
                <w:numId w:val="6"/>
              </w:numPr>
              <w:spacing w:after="0" w:line="240" w:lineRule="auto"/>
              <w:ind w:left="357" w:hanging="357"/>
              <w:jc w:val="center"/>
              <w:rPr>
                <w:rFonts w:ascii="Arial" w:hAnsi="Arial" w:cs="Arial"/>
                <w:sz w:val="16"/>
                <w:szCs w:val="16"/>
              </w:rPr>
            </w:pPr>
          </w:p>
        </w:tc>
        <w:tc>
          <w:tcPr>
            <w:tcW w:w="6945" w:type="dxa"/>
          </w:tcPr>
          <w:p w14:paraId="7169E136" w14:textId="77777777" w:rsidR="00003ACB" w:rsidRPr="000C3FBC" w:rsidRDefault="00003ACB">
            <w:pPr>
              <w:spacing w:after="0" w:line="240" w:lineRule="auto"/>
              <w:rPr>
                <w:rFonts w:ascii="Arial" w:hAnsi="Arial" w:cs="Arial"/>
                <w:sz w:val="16"/>
                <w:szCs w:val="16"/>
              </w:rPr>
            </w:pPr>
            <w:r w:rsidRPr="000C3FBC">
              <w:rPr>
                <w:rFonts w:ascii="Arial" w:hAnsi="Arial" w:cs="Arial"/>
                <w:sz w:val="16"/>
                <w:szCs w:val="16"/>
              </w:rPr>
              <w:t>Sistem e-izobraževanja (študija na daljavo) z uporabo spletnih orodij E-učilnice, MS Teams in drugih orodij, je bil zanesljiv.</w:t>
            </w:r>
          </w:p>
        </w:tc>
        <w:tc>
          <w:tcPr>
            <w:tcW w:w="851" w:type="dxa"/>
            <w:shd w:val="clear" w:color="auto" w:fill="00FF00"/>
            <w:vAlign w:val="center"/>
          </w:tcPr>
          <w:p w14:paraId="2698AF67" w14:textId="77777777" w:rsidR="00003ACB" w:rsidRPr="00D070C9" w:rsidRDefault="00003ACB">
            <w:pPr>
              <w:spacing w:after="0" w:line="240" w:lineRule="auto"/>
              <w:jc w:val="center"/>
              <w:rPr>
                <w:rFonts w:ascii="Arial" w:hAnsi="Arial" w:cs="Arial"/>
                <w:color w:val="000000"/>
                <w:sz w:val="16"/>
                <w:szCs w:val="16"/>
              </w:rPr>
            </w:pPr>
            <w:r w:rsidRPr="00D070C9">
              <w:rPr>
                <w:rFonts w:ascii="Arial" w:hAnsi="Arial" w:cs="Arial"/>
                <w:color w:val="000000"/>
                <w:sz w:val="16"/>
                <w:szCs w:val="16"/>
              </w:rPr>
              <w:t>4,93</w:t>
            </w:r>
          </w:p>
        </w:tc>
        <w:tc>
          <w:tcPr>
            <w:tcW w:w="851" w:type="dxa"/>
            <w:shd w:val="clear" w:color="auto" w:fill="00FF00"/>
            <w:vAlign w:val="center"/>
          </w:tcPr>
          <w:p w14:paraId="4A8DD7D6" w14:textId="77777777" w:rsidR="00003ACB" w:rsidRPr="00D070C9" w:rsidRDefault="00003ACB" w:rsidP="00C65B2D">
            <w:pPr>
              <w:spacing w:after="0"/>
              <w:jc w:val="center"/>
              <w:rPr>
                <w:rFonts w:ascii="Arial" w:hAnsi="Arial" w:cs="Arial"/>
                <w:color w:val="000000"/>
                <w:sz w:val="16"/>
                <w:szCs w:val="16"/>
              </w:rPr>
            </w:pPr>
            <w:r w:rsidRPr="00D070C9">
              <w:rPr>
                <w:rFonts w:ascii="Arial" w:hAnsi="Arial" w:cs="Arial"/>
                <w:color w:val="000000"/>
                <w:sz w:val="16"/>
                <w:szCs w:val="16"/>
              </w:rPr>
              <w:t>4,82</w:t>
            </w:r>
          </w:p>
        </w:tc>
        <w:tc>
          <w:tcPr>
            <w:tcW w:w="851" w:type="dxa"/>
            <w:shd w:val="clear" w:color="auto" w:fill="00FF00"/>
            <w:vAlign w:val="center"/>
          </w:tcPr>
          <w:p w14:paraId="0CE11633" w14:textId="7202BA9A" w:rsidR="00003ACB" w:rsidRPr="00D070C9" w:rsidRDefault="00C65B2D" w:rsidP="00E942C5">
            <w:pPr>
              <w:spacing w:after="0"/>
              <w:jc w:val="center"/>
              <w:rPr>
                <w:rFonts w:ascii="Arial" w:hAnsi="Arial" w:cs="Arial"/>
                <w:color w:val="000000"/>
                <w:sz w:val="16"/>
                <w:szCs w:val="16"/>
              </w:rPr>
            </w:pPr>
            <w:r>
              <w:rPr>
                <w:rFonts w:ascii="Arial" w:hAnsi="Arial" w:cs="Arial"/>
                <w:color w:val="000000"/>
                <w:sz w:val="16"/>
                <w:szCs w:val="16"/>
              </w:rPr>
              <w:t>4,82</w:t>
            </w:r>
          </w:p>
        </w:tc>
      </w:tr>
      <w:tr w:rsidR="00003ACB" w:rsidRPr="00D070C9" w14:paraId="24EEC25C" w14:textId="2A4FC2AA" w:rsidTr="008E66D6">
        <w:trPr>
          <w:trHeight w:val="283"/>
        </w:trPr>
        <w:tc>
          <w:tcPr>
            <w:tcW w:w="421" w:type="dxa"/>
            <w:vAlign w:val="center"/>
          </w:tcPr>
          <w:p w14:paraId="4FD6CF25" w14:textId="77777777" w:rsidR="00003ACB" w:rsidRPr="00D070C9" w:rsidRDefault="00003ACB" w:rsidP="00C52E17">
            <w:pPr>
              <w:pStyle w:val="Odstavekseznama"/>
              <w:numPr>
                <w:ilvl w:val="0"/>
                <w:numId w:val="6"/>
              </w:numPr>
              <w:spacing w:after="0" w:line="240" w:lineRule="auto"/>
              <w:ind w:left="357" w:hanging="357"/>
              <w:jc w:val="center"/>
              <w:rPr>
                <w:rFonts w:ascii="Arial" w:hAnsi="Arial" w:cs="Arial"/>
                <w:sz w:val="16"/>
                <w:szCs w:val="16"/>
              </w:rPr>
            </w:pPr>
          </w:p>
        </w:tc>
        <w:tc>
          <w:tcPr>
            <w:tcW w:w="6945" w:type="dxa"/>
          </w:tcPr>
          <w:p w14:paraId="7ED59CEC" w14:textId="77777777" w:rsidR="00003ACB" w:rsidRPr="000C3FBC" w:rsidRDefault="00003ACB">
            <w:pPr>
              <w:spacing w:after="0" w:line="240" w:lineRule="auto"/>
              <w:rPr>
                <w:rFonts w:ascii="Arial" w:hAnsi="Arial" w:cs="Arial"/>
                <w:sz w:val="16"/>
                <w:szCs w:val="16"/>
              </w:rPr>
            </w:pPr>
            <w:r w:rsidRPr="000C3FBC">
              <w:rPr>
                <w:rFonts w:ascii="Arial" w:hAnsi="Arial" w:cs="Arial"/>
                <w:sz w:val="16"/>
                <w:szCs w:val="16"/>
              </w:rPr>
              <w:t>Spletna orodja so bila uporabna in učinkovita.</w:t>
            </w:r>
          </w:p>
        </w:tc>
        <w:tc>
          <w:tcPr>
            <w:tcW w:w="851" w:type="dxa"/>
            <w:shd w:val="clear" w:color="auto" w:fill="00FF00"/>
            <w:vAlign w:val="center"/>
          </w:tcPr>
          <w:p w14:paraId="57BBEAA0" w14:textId="77777777" w:rsidR="00003ACB" w:rsidRPr="00D070C9" w:rsidRDefault="00003ACB">
            <w:pPr>
              <w:spacing w:after="0" w:line="240" w:lineRule="auto"/>
              <w:jc w:val="center"/>
              <w:rPr>
                <w:rFonts w:ascii="Arial" w:hAnsi="Arial" w:cs="Arial"/>
                <w:color w:val="000000"/>
                <w:sz w:val="16"/>
                <w:szCs w:val="16"/>
              </w:rPr>
            </w:pPr>
            <w:r w:rsidRPr="00D070C9">
              <w:rPr>
                <w:rFonts w:ascii="Arial" w:hAnsi="Arial" w:cs="Arial"/>
                <w:color w:val="000000"/>
                <w:sz w:val="16"/>
                <w:szCs w:val="16"/>
              </w:rPr>
              <w:t>4,91</w:t>
            </w:r>
          </w:p>
        </w:tc>
        <w:tc>
          <w:tcPr>
            <w:tcW w:w="851" w:type="dxa"/>
            <w:shd w:val="clear" w:color="auto" w:fill="00FF00"/>
            <w:vAlign w:val="center"/>
          </w:tcPr>
          <w:p w14:paraId="5F24E194" w14:textId="77777777" w:rsidR="00003ACB" w:rsidRPr="00D070C9" w:rsidRDefault="00003ACB" w:rsidP="001D232A">
            <w:pPr>
              <w:spacing w:after="0" w:line="240" w:lineRule="auto"/>
              <w:jc w:val="center"/>
              <w:rPr>
                <w:rFonts w:ascii="Arial" w:hAnsi="Arial" w:cs="Arial"/>
                <w:color w:val="000000"/>
                <w:sz w:val="16"/>
                <w:szCs w:val="16"/>
              </w:rPr>
            </w:pPr>
            <w:r w:rsidRPr="00D070C9">
              <w:rPr>
                <w:rFonts w:ascii="Arial" w:hAnsi="Arial" w:cs="Arial"/>
                <w:color w:val="000000"/>
                <w:sz w:val="16"/>
                <w:szCs w:val="16"/>
              </w:rPr>
              <w:t>4,82</w:t>
            </w:r>
          </w:p>
        </w:tc>
        <w:tc>
          <w:tcPr>
            <w:tcW w:w="851" w:type="dxa"/>
            <w:vAlign w:val="center"/>
          </w:tcPr>
          <w:p w14:paraId="50EBCB93" w14:textId="592A6947" w:rsidR="00003ACB" w:rsidRPr="00D070C9" w:rsidRDefault="00E942C5" w:rsidP="008E66D6">
            <w:pPr>
              <w:spacing w:after="0" w:line="240" w:lineRule="auto"/>
              <w:jc w:val="center"/>
              <w:rPr>
                <w:rFonts w:ascii="Arial" w:hAnsi="Arial" w:cs="Arial"/>
                <w:color w:val="000000"/>
                <w:sz w:val="16"/>
                <w:szCs w:val="16"/>
              </w:rPr>
            </w:pPr>
            <w:r>
              <w:rPr>
                <w:rFonts w:ascii="Arial" w:hAnsi="Arial" w:cs="Arial"/>
                <w:color w:val="000000"/>
                <w:sz w:val="16"/>
                <w:szCs w:val="16"/>
              </w:rPr>
              <w:t>4,79</w:t>
            </w:r>
          </w:p>
        </w:tc>
      </w:tr>
      <w:tr w:rsidR="00003ACB" w:rsidRPr="00D070C9" w14:paraId="0646F708" w14:textId="6B76521D" w:rsidTr="00C018CD">
        <w:trPr>
          <w:trHeight w:val="283"/>
        </w:trPr>
        <w:tc>
          <w:tcPr>
            <w:tcW w:w="421" w:type="dxa"/>
            <w:vAlign w:val="center"/>
          </w:tcPr>
          <w:p w14:paraId="76A303DB" w14:textId="77777777" w:rsidR="00003ACB" w:rsidRPr="00D070C9" w:rsidRDefault="00003ACB" w:rsidP="00C52E17">
            <w:pPr>
              <w:pStyle w:val="Odstavekseznama"/>
              <w:numPr>
                <w:ilvl w:val="0"/>
                <w:numId w:val="6"/>
              </w:numPr>
              <w:spacing w:after="0" w:line="240" w:lineRule="auto"/>
              <w:ind w:left="357" w:hanging="357"/>
              <w:jc w:val="center"/>
              <w:rPr>
                <w:rFonts w:ascii="Arial" w:hAnsi="Arial" w:cs="Arial"/>
                <w:sz w:val="16"/>
                <w:szCs w:val="16"/>
              </w:rPr>
            </w:pPr>
          </w:p>
        </w:tc>
        <w:tc>
          <w:tcPr>
            <w:tcW w:w="6945" w:type="dxa"/>
          </w:tcPr>
          <w:p w14:paraId="66D7F0DA" w14:textId="77777777" w:rsidR="00003ACB" w:rsidRPr="000C3FBC" w:rsidRDefault="00003ACB">
            <w:pPr>
              <w:spacing w:after="0" w:line="240" w:lineRule="auto"/>
              <w:rPr>
                <w:rFonts w:ascii="Arial" w:hAnsi="Arial" w:cs="Arial"/>
                <w:sz w:val="16"/>
                <w:szCs w:val="16"/>
              </w:rPr>
            </w:pPr>
            <w:r w:rsidRPr="00B55ACA">
              <w:rPr>
                <w:rFonts w:ascii="Arial" w:hAnsi="Arial" w:cs="Arial"/>
                <w:sz w:val="16"/>
                <w:szCs w:val="16"/>
                <w:highlight w:val="magenta"/>
              </w:rPr>
              <w:t>Svetovanje in pomoč študentom glede spletnih orodij je bilo zagotovljeno.</w:t>
            </w:r>
            <w:r w:rsidRPr="000C3FBC">
              <w:rPr>
                <w:rFonts w:ascii="Arial" w:hAnsi="Arial" w:cs="Arial"/>
                <w:sz w:val="16"/>
                <w:szCs w:val="16"/>
              </w:rPr>
              <w:t xml:space="preserve"> </w:t>
            </w:r>
          </w:p>
        </w:tc>
        <w:tc>
          <w:tcPr>
            <w:tcW w:w="851" w:type="dxa"/>
            <w:shd w:val="clear" w:color="auto" w:fill="00FF00"/>
            <w:vAlign w:val="center"/>
          </w:tcPr>
          <w:p w14:paraId="7A66D10A" w14:textId="77777777" w:rsidR="00003ACB" w:rsidRPr="00D070C9" w:rsidRDefault="00003ACB">
            <w:pPr>
              <w:spacing w:after="0" w:line="240" w:lineRule="auto"/>
              <w:jc w:val="center"/>
              <w:rPr>
                <w:rFonts w:ascii="Arial" w:hAnsi="Arial" w:cs="Arial"/>
                <w:color w:val="000000"/>
                <w:sz w:val="16"/>
                <w:szCs w:val="16"/>
              </w:rPr>
            </w:pPr>
            <w:r w:rsidRPr="00D070C9">
              <w:rPr>
                <w:rFonts w:ascii="Arial" w:hAnsi="Arial" w:cs="Arial"/>
                <w:color w:val="000000"/>
                <w:sz w:val="16"/>
                <w:szCs w:val="16"/>
              </w:rPr>
              <w:t>4,86</w:t>
            </w:r>
          </w:p>
        </w:tc>
        <w:tc>
          <w:tcPr>
            <w:tcW w:w="851" w:type="dxa"/>
            <w:shd w:val="clear" w:color="auto" w:fill="00FF00"/>
            <w:vAlign w:val="center"/>
          </w:tcPr>
          <w:p w14:paraId="556E5F32" w14:textId="77777777" w:rsidR="00003ACB" w:rsidRPr="00D070C9" w:rsidRDefault="00003ACB" w:rsidP="001D232A">
            <w:pPr>
              <w:spacing w:after="0" w:line="240" w:lineRule="auto"/>
              <w:jc w:val="center"/>
              <w:rPr>
                <w:rFonts w:ascii="Arial" w:hAnsi="Arial" w:cs="Arial"/>
                <w:color w:val="000000"/>
                <w:sz w:val="16"/>
                <w:szCs w:val="16"/>
              </w:rPr>
            </w:pPr>
            <w:r w:rsidRPr="00D070C9">
              <w:rPr>
                <w:rFonts w:ascii="Arial" w:hAnsi="Arial" w:cs="Arial"/>
                <w:color w:val="000000"/>
                <w:sz w:val="16"/>
                <w:szCs w:val="16"/>
              </w:rPr>
              <w:t>4,88</w:t>
            </w:r>
          </w:p>
        </w:tc>
        <w:tc>
          <w:tcPr>
            <w:tcW w:w="851" w:type="dxa"/>
            <w:shd w:val="clear" w:color="auto" w:fill="00FF00"/>
            <w:vAlign w:val="center"/>
          </w:tcPr>
          <w:p w14:paraId="35390C1C" w14:textId="723A090F" w:rsidR="00003ACB" w:rsidRPr="00D070C9" w:rsidRDefault="00E942C5" w:rsidP="008E66D6">
            <w:pPr>
              <w:spacing w:after="0" w:line="240" w:lineRule="auto"/>
              <w:jc w:val="center"/>
              <w:rPr>
                <w:rFonts w:ascii="Arial" w:hAnsi="Arial" w:cs="Arial"/>
                <w:color w:val="000000"/>
                <w:sz w:val="16"/>
                <w:szCs w:val="16"/>
              </w:rPr>
            </w:pPr>
            <w:r>
              <w:rPr>
                <w:rFonts w:ascii="Arial" w:hAnsi="Arial" w:cs="Arial"/>
                <w:color w:val="000000"/>
                <w:sz w:val="16"/>
                <w:szCs w:val="16"/>
              </w:rPr>
              <w:t>4,81</w:t>
            </w:r>
          </w:p>
        </w:tc>
      </w:tr>
      <w:tr w:rsidR="00003ACB" w:rsidRPr="00D070C9" w14:paraId="41D14550" w14:textId="0B755DF3" w:rsidTr="00C018CD">
        <w:trPr>
          <w:trHeight w:val="283"/>
        </w:trPr>
        <w:tc>
          <w:tcPr>
            <w:tcW w:w="421" w:type="dxa"/>
            <w:vAlign w:val="center"/>
          </w:tcPr>
          <w:p w14:paraId="6B7F96AA" w14:textId="77777777" w:rsidR="00003ACB" w:rsidRPr="00D070C9" w:rsidRDefault="00003ACB" w:rsidP="00C52E17">
            <w:pPr>
              <w:pStyle w:val="Odstavekseznama"/>
              <w:numPr>
                <w:ilvl w:val="0"/>
                <w:numId w:val="6"/>
              </w:numPr>
              <w:spacing w:after="0" w:line="240" w:lineRule="auto"/>
              <w:ind w:left="357" w:hanging="357"/>
              <w:jc w:val="center"/>
              <w:rPr>
                <w:rFonts w:ascii="Arial" w:hAnsi="Arial" w:cs="Arial"/>
                <w:sz w:val="16"/>
                <w:szCs w:val="16"/>
              </w:rPr>
            </w:pPr>
          </w:p>
        </w:tc>
        <w:tc>
          <w:tcPr>
            <w:tcW w:w="6945" w:type="dxa"/>
            <w:vAlign w:val="center"/>
          </w:tcPr>
          <w:p w14:paraId="18C3F0C5" w14:textId="5F4C9CD2" w:rsidR="00003ACB" w:rsidRPr="000C3FBC" w:rsidRDefault="008420E0">
            <w:pPr>
              <w:spacing w:after="0" w:line="240" w:lineRule="auto"/>
              <w:rPr>
                <w:rFonts w:ascii="Arial" w:hAnsi="Arial" w:cs="Arial"/>
                <w:sz w:val="16"/>
                <w:szCs w:val="16"/>
              </w:rPr>
            </w:pPr>
            <w:r w:rsidRPr="000C3FBC">
              <w:rPr>
                <w:rFonts w:ascii="Arial" w:hAnsi="Arial" w:cs="Arial"/>
                <w:sz w:val="16"/>
                <w:szCs w:val="16"/>
              </w:rPr>
              <w:t>***</w:t>
            </w:r>
            <w:r w:rsidR="006339FD" w:rsidRPr="000C3FBC">
              <w:rPr>
                <w:rFonts w:ascii="Arial" w:hAnsi="Arial" w:cs="Arial"/>
                <w:sz w:val="16"/>
                <w:szCs w:val="16"/>
              </w:rPr>
              <w:t xml:space="preserve">  E-izobraževanje učinkovito podpira moj študijski proces in pripomore k razvoju mojih kompetenc.</w:t>
            </w:r>
          </w:p>
        </w:tc>
        <w:tc>
          <w:tcPr>
            <w:tcW w:w="851" w:type="dxa"/>
            <w:shd w:val="clear" w:color="auto" w:fill="FF0000"/>
            <w:vAlign w:val="center"/>
          </w:tcPr>
          <w:p w14:paraId="69E80563" w14:textId="5AEB89AC" w:rsidR="00003ACB" w:rsidRPr="00D070C9" w:rsidRDefault="00CA4972">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851" w:type="dxa"/>
            <w:shd w:val="clear" w:color="auto" w:fill="FF0000"/>
            <w:vAlign w:val="center"/>
          </w:tcPr>
          <w:p w14:paraId="052399D5" w14:textId="5667959D" w:rsidR="00003ACB" w:rsidRPr="00D070C9" w:rsidRDefault="00CA4972" w:rsidP="001D232A">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851" w:type="dxa"/>
            <w:shd w:val="clear" w:color="auto" w:fill="00FF00"/>
            <w:vAlign w:val="center"/>
          </w:tcPr>
          <w:p w14:paraId="30A1F4C4" w14:textId="7D6C6A48" w:rsidR="00003ACB" w:rsidRPr="00D070C9" w:rsidRDefault="00E942C5" w:rsidP="008E66D6">
            <w:pPr>
              <w:spacing w:after="0" w:line="240" w:lineRule="auto"/>
              <w:jc w:val="center"/>
              <w:rPr>
                <w:rFonts w:ascii="Arial" w:hAnsi="Arial" w:cs="Arial"/>
                <w:color w:val="000000"/>
                <w:sz w:val="16"/>
                <w:szCs w:val="16"/>
              </w:rPr>
            </w:pPr>
            <w:r>
              <w:rPr>
                <w:rFonts w:ascii="Arial" w:hAnsi="Arial" w:cs="Arial"/>
                <w:color w:val="000000"/>
                <w:sz w:val="16"/>
                <w:szCs w:val="16"/>
              </w:rPr>
              <w:t>4,81</w:t>
            </w:r>
          </w:p>
        </w:tc>
      </w:tr>
      <w:tr w:rsidR="00003ACB" w:rsidRPr="00D070C9" w14:paraId="0A06F4A6" w14:textId="47EDCEA4" w:rsidTr="00C018CD">
        <w:trPr>
          <w:trHeight w:val="283"/>
        </w:trPr>
        <w:tc>
          <w:tcPr>
            <w:tcW w:w="421" w:type="dxa"/>
            <w:vAlign w:val="center"/>
          </w:tcPr>
          <w:p w14:paraId="20DE71F5" w14:textId="77777777" w:rsidR="00003ACB" w:rsidRPr="00D070C9" w:rsidRDefault="00003ACB" w:rsidP="00C52E17">
            <w:pPr>
              <w:pStyle w:val="Odstavekseznama"/>
              <w:numPr>
                <w:ilvl w:val="0"/>
                <w:numId w:val="6"/>
              </w:numPr>
              <w:spacing w:after="0" w:line="240" w:lineRule="auto"/>
              <w:ind w:left="357" w:hanging="357"/>
              <w:jc w:val="center"/>
              <w:rPr>
                <w:rFonts w:ascii="Arial" w:hAnsi="Arial" w:cs="Arial"/>
                <w:sz w:val="16"/>
                <w:szCs w:val="16"/>
              </w:rPr>
            </w:pPr>
          </w:p>
        </w:tc>
        <w:tc>
          <w:tcPr>
            <w:tcW w:w="6945" w:type="dxa"/>
            <w:vAlign w:val="center"/>
          </w:tcPr>
          <w:p w14:paraId="10C68C33" w14:textId="533D9AC0" w:rsidR="00003ACB" w:rsidRPr="000C3FBC" w:rsidRDefault="00003ACB">
            <w:pPr>
              <w:spacing w:after="0" w:line="240" w:lineRule="auto"/>
              <w:rPr>
                <w:rFonts w:ascii="Arial" w:hAnsi="Arial" w:cs="Arial"/>
                <w:sz w:val="16"/>
                <w:szCs w:val="16"/>
              </w:rPr>
            </w:pPr>
            <w:r w:rsidRPr="000C3FBC">
              <w:rPr>
                <w:rFonts w:ascii="Arial" w:hAnsi="Arial" w:cs="Arial"/>
                <w:sz w:val="16"/>
                <w:szCs w:val="16"/>
              </w:rPr>
              <w:t xml:space="preserve">Z interakcijo učitelj-študent sem bil zadovoljen (v okviru študija KOŠ in popolnoma na daljavo / popolnoma na daljavo). /** </w:t>
            </w:r>
            <w:r w:rsidRPr="000C3FBC">
              <w:rPr>
                <w:rFonts w:ascii="Arial" w:hAnsi="Arial" w:cs="Arial"/>
                <w:color w:val="333333"/>
                <w:sz w:val="21"/>
                <w:szCs w:val="21"/>
                <w:shd w:val="clear" w:color="auto" w:fill="FFFFFF"/>
              </w:rPr>
              <w:t xml:space="preserve"> </w:t>
            </w:r>
            <w:r w:rsidRPr="000C3FBC">
              <w:rPr>
                <w:rFonts w:ascii="Arial" w:hAnsi="Arial" w:cs="Arial"/>
                <w:sz w:val="16"/>
                <w:szCs w:val="16"/>
              </w:rPr>
              <w:t>Z interakcijo učitelj-študent sem bil zadovoljen.</w:t>
            </w:r>
          </w:p>
        </w:tc>
        <w:tc>
          <w:tcPr>
            <w:tcW w:w="851" w:type="dxa"/>
            <w:shd w:val="clear" w:color="auto" w:fill="FFFFFF" w:themeFill="background1"/>
            <w:vAlign w:val="center"/>
          </w:tcPr>
          <w:p w14:paraId="2EB08A38" w14:textId="77777777" w:rsidR="00003ACB" w:rsidRPr="00D070C9" w:rsidRDefault="00003ACB">
            <w:pPr>
              <w:spacing w:after="0" w:line="240" w:lineRule="auto"/>
              <w:jc w:val="center"/>
              <w:rPr>
                <w:rFonts w:ascii="Arial" w:hAnsi="Arial" w:cs="Arial"/>
                <w:color w:val="000000"/>
                <w:sz w:val="16"/>
                <w:szCs w:val="16"/>
              </w:rPr>
            </w:pPr>
            <w:r w:rsidRPr="00D070C9">
              <w:rPr>
                <w:rFonts w:ascii="Arial" w:hAnsi="Arial" w:cs="Arial"/>
                <w:color w:val="000000"/>
                <w:sz w:val="16"/>
                <w:szCs w:val="16"/>
              </w:rPr>
              <w:t>4,70</w:t>
            </w:r>
          </w:p>
        </w:tc>
        <w:tc>
          <w:tcPr>
            <w:tcW w:w="851" w:type="dxa"/>
            <w:vAlign w:val="center"/>
          </w:tcPr>
          <w:p w14:paraId="45B34911" w14:textId="77777777" w:rsidR="00003ACB" w:rsidRPr="00D070C9" w:rsidRDefault="00003ACB" w:rsidP="001D232A">
            <w:pPr>
              <w:spacing w:after="0" w:line="240" w:lineRule="auto"/>
              <w:jc w:val="center"/>
              <w:rPr>
                <w:rFonts w:ascii="Arial" w:hAnsi="Arial" w:cs="Arial"/>
                <w:color w:val="000000"/>
                <w:sz w:val="16"/>
                <w:szCs w:val="16"/>
              </w:rPr>
            </w:pPr>
            <w:r w:rsidRPr="00D070C9">
              <w:rPr>
                <w:rFonts w:ascii="Arial" w:hAnsi="Arial" w:cs="Arial"/>
                <w:color w:val="000000"/>
                <w:sz w:val="16"/>
                <w:szCs w:val="16"/>
              </w:rPr>
              <w:t>4,79</w:t>
            </w:r>
          </w:p>
        </w:tc>
        <w:tc>
          <w:tcPr>
            <w:tcW w:w="851" w:type="dxa"/>
            <w:shd w:val="clear" w:color="auto" w:fill="EE0000"/>
            <w:vAlign w:val="center"/>
          </w:tcPr>
          <w:p w14:paraId="091D3868" w14:textId="46C74714" w:rsidR="00003ACB" w:rsidRPr="00D070C9" w:rsidRDefault="00E942C5" w:rsidP="008E66D6">
            <w:pPr>
              <w:spacing w:after="0" w:line="240" w:lineRule="auto"/>
              <w:jc w:val="center"/>
              <w:rPr>
                <w:rFonts w:ascii="Arial" w:hAnsi="Arial" w:cs="Arial"/>
                <w:color w:val="000000"/>
                <w:sz w:val="16"/>
                <w:szCs w:val="16"/>
              </w:rPr>
            </w:pPr>
            <w:r>
              <w:rPr>
                <w:rFonts w:ascii="Arial" w:hAnsi="Arial" w:cs="Arial"/>
                <w:color w:val="000000"/>
                <w:sz w:val="16"/>
                <w:szCs w:val="16"/>
              </w:rPr>
              <w:t>4,75</w:t>
            </w:r>
          </w:p>
        </w:tc>
      </w:tr>
      <w:tr w:rsidR="00003ACB" w:rsidRPr="00D070C9" w14:paraId="323E8E08" w14:textId="10CA16E3" w:rsidTr="008E66D6">
        <w:trPr>
          <w:trHeight w:val="283"/>
        </w:trPr>
        <w:tc>
          <w:tcPr>
            <w:tcW w:w="421" w:type="dxa"/>
            <w:vAlign w:val="center"/>
          </w:tcPr>
          <w:p w14:paraId="47E42978" w14:textId="77777777" w:rsidR="00003ACB" w:rsidRPr="00D070C9" w:rsidRDefault="00003ACB" w:rsidP="00C52E17">
            <w:pPr>
              <w:pStyle w:val="Odstavekseznama"/>
              <w:numPr>
                <w:ilvl w:val="0"/>
                <w:numId w:val="6"/>
              </w:numPr>
              <w:spacing w:after="0" w:line="240" w:lineRule="auto"/>
              <w:ind w:left="357" w:hanging="357"/>
              <w:jc w:val="center"/>
              <w:rPr>
                <w:rFonts w:ascii="Arial" w:hAnsi="Arial" w:cs="Arial"/>
                <w:sz w:val="16"/>
                <w:szCs w:val="16"/>
              </w:rPr>
            </w:pPr>
          </w:p>
        </w:tc>
        <w:tc>
          <w:tcPr>
            <w:tcW w:w="6945" w:type="dxa"/>
            <w:vAlign w:val="center"/>
          </w:tcPr>
          <w:p w14:paraId="1717BE08" w14:textId="4B01DADB" w:rsidR="00003ACB" w:rsidRPr="000C3FBC" w:rsidRDefault="00003ACB">
            <w:pPr>
              <w:spacing w:after="0" w:line="240" w:lineRule="auto"/>
              <w:rPr>
                <w:rFonts w:ascii="Arial" w:hAnsi="Arial" w:cs="Arial"/>
                <w:sz w:val="16"/>
                <w:szCs w:val="16"/>
              </w:rPr>
            </w:pPr>
            <w:r w:rsidRPr="000C3FBC">
              <w:rPr>
                <w:rFonts w:ascii="Arial" w:hAnsi="Arial" w:cs="Arial"/>
                <w:sz w:val="16"/>
                <w:szCs w:val="16"/>
              </w:rPr>
              <w:t>Z interakcijo študent-študent sem bil zadovoljen (v okviru študija KOŠ in popolnoma na daljavo /popolnoma na daljavo). / ** Z interakcijo študent-študent sem bil zadovoljen.</w:t>
            </w:r>
          </w:p>
        </w:tc>
        <w:tc>
          <w:tcPr>
            <w:tcW w:w="851" w:type="dxa"/>
            <w:vAlign w:val="center"/>
          </w:tcPr>
          <w:p w14:paraId="6D1EBBC7" w14:textId="77777777" w:rsidR="00003ACB" w:rsidRPr="00D070C9" w:rsidRDefault="00003ACB">
            <w:pPr>
              <w:spacing w:after="0" w:line="240" w:lineRule="auto"/>
              <w:jc w:val="center"/>
              <w:rPr>
                <w:rFonts w:ascii="Arial" w:hAnsi="Arial" w:cs="Arial"/>
                <w:color w:val="000000"/>
                <w:sz w:val="16"/>
                <w:szCs w:val="16"/>
              </w:rPr>
            </w:pPr>
            <w:r w:rsidRPr="00D070C9">
              <w:rPr>
                <w:rFonts w:ascii="Arial" w:hAnsi="Arial" w:cs="Arial"/>
                <w:color w:val="000000"/>
                <w:sz w:val="16"/>
                <w:szCs w:val="16"/>
              </w:rPr>
              <w:t>4,62</w:t>
            </w:r>
          </w:p>
        </w:tc>
        <w:tc>
          <w:tcPr>
            <w:tcW w:w="851" w:type="dxa"/>
            <w:vAlign w:val="center"/>
          </w:tcPr>
          <w:p w14:paraId="4F16A180" w14:textId="77777777" w:rsidR="00003ACB" w:rsidRPr="00D070C9" w:rsidRDefault="00003ACB" w:rsidP="001D232A">
            <w:pPr>
              <w:spacing w:after="0" w:line="240" w:lineRule="auto"/>
              <w:jc w:val="center"/>
              <w:rPr>
                <w:rFonts w:ascii="Arial" w:hAnsi="Arial" w:cs="Arial"/>
                <w:color w:val="000000"/>
                <w:sz w:val="16"/>
                <w:szCs w:val="16"/>
              </w:rPr>
            </w:pPr>
            <w:r w:rsidRPr="00D070C9">
              <w:rPr>
                <w:rFonts w:ascii="Arial" w:hAnsi="Arial" w:cs="Arial"/>
                <w:color w:val="000000"/>
                <w:sz w:val="16"/>
                <w:szCs w:val="16"/>
              </w:rPr>
              <w:t>4,63</w:t>
            </w:r>
          </w:p>
        </w:tc>
        <w:tc>
          <w:tcPr>
            <w:tcW w:w="851" w:type="dxa"/>
            <w:vAlign w:val="center"/>
          </w:tcPr>
          <w:p w14:paraId="33DCBAD0" w14:textId="47E2B127" w:rsidR="00003ACB" w:rsidRPr="00D070C9" w:rsidRDefault="00E942C5" w:rsidP="008E66D6">
            <w:pPr>
              <w:spacing w:after="0" w:line="240" w:lineRule="auto"/>
              <w:jc w:val="center"/>
              <w:rPr>
                <w:rFonts w:ascii="Arial" w:hAnsi="Arial" w:cs="Arial"/>
                <w:color w:val="000000"/>
                <w:sz w:val="16"/>
                <w:szCs w:val="16"/>
              </w:rPr>
            </w:pPr>
            <w:r>
              <w:rPr>
                <w:rFonts w:ascii="Arial" w:hAnsi="Arial" w:cs="Arial"/>
                <w:color w:val="000000"/>
                <w:sz w:val="16"/>
                <w:szCs w:val="16"/>
              </w:rPr>
              <w:t>4,76</w:t>
            </w:r>
          </w:p>
        </w:tc>
      </w:tr>
      <w:tr w:rsidR="00003ACB" w:rsidRPr="00D070C9" w14:paraId="3FDECFA9" w14:textId="5FA46E7C" w:rsidTr="00C018CD">
        <w:trPr>
          <w:trHeight w:val="283"/>
        </w:trPr>
        <w:tc>
          <w:tcPr>
            <w:tcW w:w="421" w:type="dxa"/>
            <w:vAlign w:val="center"/>
          </w:tcPr>
          <w:p w14:paraId="24DB9D47" w14:textId="77777777" w:rsidR="00003ACB" w:rsidRPr="00D070C9" w:rsidRDefault="00003ACB" w:rsidP="00C52E17">
            <w:pPr>
              <w:pStyle w:val="Odstavekseznama"/>
              <w:numPr>
                <w:ilvl w:val="0"/>
                <w:numId w:val="6"/>
              </w:numPr>
              <w:spacing w:after="0" w:line="240" w:lineRule="auto"/>
              <w:ind w:left="357" w:hanging="357"/>
              <w:jc w:val="center"/>
              <w:rPr>
                <w:rFonts w:ascii="Arial" w:hAnsi="Arial" w:cs="Arial"/>
                <w:sz w:val="16"/>
                <w:szCs w:val="16"/>
              </w:rPr>
            </w:pPr>
          </w:p>
        </w:tc>
        <w:tc>
          <w:tcPr>
            <w:tcW w:w="6945" w:type="dxa"/>
            <w:vAlign w:val="center"/>
          </w:tcPr>
          <w:p w14:paraId="182D7481" w14:textId="4BA43CBE" w:rsidR="00003ACB" w:rsidRPr="003E5DAA" w:rsidRDefault="00003ACB">
            <w:pPr>
              <w:spacing w:after="0" w:line="240" w:lineRule="auto"/>
              <w:rPr>
                <w:rFonts w:ascii="Arial" w:hAnsi="Arial" w:cs="Arial"/>
                <w:sz w:val="16"/>
                <w:szCs w:val="16"/>
                <w:highlight w:val="blue"/>
              </w:rPr>
            </w:pPr>
            <w:r w:rsidRPr="002B4276">
              <w:rPr>
                <w:rFonts w:ascii="Arial" w:hAnsi="Arial" w:cs="Arial"/>
                <w:color w:val="FFFFFF" w:themeColor="background1"/>
                <w:sz w:val="16"/>
                <w:szCs w:val="16"/>
                <w:highlight w:val="blue"/>
              </w:rPr>
              <w:t>*Razmerje med obsegom fizičnih srečanj in srečanj na daljavo je bilo ustrezno.</w:t>
            </w:r>
          </w:p>
        </w:tc>
        <w:tc>
          <w:tcPr>
            <w:tcW w:w="851" w:type="dxa"/>
            <w:shd w:val="clear" w:color="auto" w:fill="FF0000"/>
            <w:vAlign w:val="center"/>
          </w:tcPr>
          <w:p w14:paraId="4C46C287" w14:textId="77777777" w:rsidR="00003ACB" w:rsidRPr="00D070C9" w:rsidRDefault="00003ACB">
            <w:pPr>
              <w:spacing w:after="0" w:line="240" w:lineRule="auto"/>
              <w:jc w:val="center"/>
              <w:rPr>
                <w:rFonts w:ascii="Arial" w:hAnsi="Arial" w:cs="Arial"/>
                <w:color w:val="000000"/>
                <w:sz w:val="16"/>
                <w:szCs w:val="16"/>
              </w:rPr>
            </w:pPr>
            <w:r w:rsidRPr="00D070C9">
              <w:rPr>
                <w:rFonts w:ascii="Arial" w:hAnsi="Arial" w:cs="Arial"/>
                <w:color w:val="000000"/>
                <w:sz w:val="16"/>
                <w:szCs w:val="16"/>
              </w:rPr>
              <w:t>4,54</w:t>
            </w:r>
          </w:p>
        </w:tc>
        <w:tc>
          <w:tcPr>
            <w:tcW w:w="851" w:type="dxa"/>
            <w:shd w:val="clear" w:color="auto" w:fill="FF0000"/>
            <w:vAlign w:val="center"/>
          </w:tcPr>
          <w:p w14:paraId="51A19BB2" w14:textId="77777777" w:rsidR="00003ACB" w:rsidRPr="00D070C9" w:rsidRDefault="00003ACB" w:rsidP="001D232A">
            <w:pPr>
              <w:spacing w:after="0" w:line="240" w:lineRule="auto"/>
              <w:jc w:val="center"/>
              <w:rPr>
                <w:rFonts w:ascii="Arial" w:hAnsi="Arial" w:cs="Arial"/>
                <w:color w:val="000000"/>
                <w:sz w:val="16"/>
                <w:szCs w:val="16"/>
              </w:rPr>
            </w:pPr>
            <w:r w:rsidRPr="00D070C9">
              <w:rPr>
                <w:rFonts w:ascii="Arial" w:hAnsi="Arial" w:cs="Arial"/>
                <w:color w:val="000000"/>
                <w:sz w:val="16"/>
                <w:szCs w:val="16"/>
              </w:rPr>
              <w:t>4,44</w:t>
            </w:r>
          </w:p>
        </w:tc>
        <w:tc>
          <w:tcPr>
            <w:tcW w:w="851" w:type="dxa"/>
            <w:shd w:val="clear" w:color="auto" w:fill="EE0000"/>
            <w:vAlign w:val="center"/>
          </w:tcPr>
          <w:p w14:paraId="422F7E83" w14:textId="3C35064D" w:rsidR="00003ACB" w:rsidRPr="00D070C9" w:rsidRDefault="00E942C5" w:rsidP="008E66D6">
            <w:pPr>
              <w:spacing w:after="0" w:line="240" w:lineRule="auto"/>
              <w:jc w:val="center"/>
              <w:rPr>
                <w:rFonts w:ascii="Arial" w:hAnsi="Arial" w:cs="Arial"/>
                <w:color w:val="000000"/>
                <w:sz w:val="16"/>
                <w:szCs w:val="16"/>
              </w:rPr>
            </w:pPr>
            <w:r>
              <w:rPr>
                <w:rFonts w:ascii="Arial" w:hAnsi="Arial" w:cs="Arial"/>
                <w:color w:val="000000"/>
                <w:sz w:val="16"/>
                <w:szCs w:val="16"/>
              </w:rPr>
              <w:t>4,73</w:t>
            </w:r>
          </w:p>
        </w:tc>
      </w:tr>
      <w:tr w:rsidR="00003ACB" w:rsidRPr="00D070C9" w14:paraId="72F7F6BA" w14:textId="5AF7B161" w:rsidTr="003C1DC1">
        <w:trPr>
          <w:trHeight w:val="283"/>
        </w:trPr>
        <w:tc>
          <w:tcPr>
            <w:tcW w:w="7366" w:type="dxa"/>
            <w:gridSpan w:val="2"/>
            <w:shd w:val="clear" w:color="auto" w:fill="FFFF99"/>
            <w:vAlign w:val="center"/>
          </w:tcPr>
          <w:p w14:paraId="61D1519F" w14:textId="77777777" w:rsidR="00003ACB" w:rsidRPr="000C3FBC" w:rsidRDefault="00003ACB">
            <w:pPr>
              <w:spacing w:after="0" w:line="240" w:lineRule="auto"/>
              <w:rPr>
                <w:rFonts w:ascii="Arial" w:hAnsi="Arial" w:cs="Arial"/>
                <w:sz w:val="16"/>
                <w:szCs w:val="16"/>
              </w:rPr>
            </w:pPr>
            <w:r w:rsidRPr="000C3FBC">
              <w:rPr>
                <w:rFonts w:ascii="Arial" w:hAnsi="Arial" w:cs="Arial"/>
                <w:b/>
                <w:sz w:val="16"/>
                <w:szCs w:val="16"/>
              </w:rPr>
              <w:t>C - ZADOVOLJSTVO S STORITVAMI FAKULTETE</w:t>
            </w:r>
          </w:p>
        </w:tc>
        <w:tc>
          <w:tcPr>
            <w:tcW w:w="851" w:type="dxa"/>
            <w:shd w:val="clear" w:color="auto" w:fill="FFFF99"/>
            <w:vAlign w:val="center"/>
          </w:tcPr>
          <w:p w14:paraId="3066BF4E" w14:textId="77777777" w:rsidR="00003ACB" w:rsidRPr="00D070C9" w:rsidRDefault="00003ACB">
            <w:pPr>
              <w:spacing w:after="0" w:line="240" w:lineRule="auto"/>
              <w:jc w:val="center"/>
              <w:rPr>
                <w:rFonts w:ascii="Arial" w:hAnsi="Arial" w:cs="Arial"/>
                <w:b/>
                <w:sz w:val="16"/>
                <w:szCs w:val="16"/>
              </w:rPr>
            </w:pPr>
            <w:r w:rsidRPr="00D070C9">
              <w:rPr>
                <w:rFonts w:ascii="Arial" w:hAnsi="Arial" w:cs="Arial"/>
                <w:b/>
                <w:sz w:val="16"/>
                <w:szCs w:val="16"/>
              </w:rPr>
              <w:t>4,86</w:t>
            </w:r>
          </w:p>
        </w:tc>
        <w:tc>
          <w:tcPr>
            <w:tcW w:w="851" w:type="dxa"/>
            <w:shd w:val="clear" w:color="auto" w:fill="FFFF99"/>
            <w:vAlign w:val="center"/>
          </w:tcPr>
          <w:p w14:paraId="70C5E53B" w14:textId="77777777" w:rsidR="00003ACB" w:rsidRPr="00D070C9" w:rsidRDefault="00003ACB" w:rsidP="001D232A">
            <w:pPr>
              <w:spacing w:after="0" w:line="240" w:lineRule="auto"/>
              <w:jc w:val="center"/>
              <w:rPr>
                <w:rFonts w:ascii="Arial" w:hAnsi="Arial" w:cs="Arial"/>
                <w:b/>
                <w:sz w:val="16"/>
                <w:szCs w:val="16"/>
              </w:rPr>
            </w:pPr>
            <w:r w:rsidRPr="00D070C9">
              <w:rPr>
                <w:rFonts w:ascii="Arial" w:hAnsi="Arial" w:cs="Arial"/>
                <w:b/>
                <w:sz w:val="16"/>
                <w:szCs w:val="16"/>
              </w:rPr>
              <w:t>4,77</w:t>
            </w:r>
          </w:p>
        </w:tc>
        <w:tc>
          <w:tcPr>
            <w:tcW w:w="851" w:type="dxa"/>
            <w:shd w:val="clear" w:color="auto" w:fill="FFFF99"/>
            <w:vAlign w:val="center"/>
          </w:tcPr>
          <w:p w14:paraId="6B5CB937" w14:textId="53781E41" w:rsidR="00003ACB" w:rsidRPr="00D070C9" w:rsidRDefault="003C1DC1" w:rsidP="008E66D6">
            <w:pPr>
              <w:spacing w:after="0" w:line="240" w:lineRule="auto"/>
              <w:jc w:val="center"/>
              <w:rPr>
                <w:rFonts w:ascii="Arial" w:hAnsi="Arial" w:cs="Arial"/>
                <w:b/>
                <w:sz w:val="16"/>
                <w:szCs w:val="16"/>
              </w:rPr>
            </w:pPr>
            <w:r>
              <w:rPr>
                <w:rFonts w:ascii="Arial" w:hAnsi="Arial" w:cs="Arial"/>
                <w:b/>
                <w:sz w:val="16"/>
                <w:szCs w:val="16"/>
              </w:rPr>
              <w:t>4,79</w:t>
            </w:r>
          </w:p>
        </w:tc>
      </w:tr>
      <w:tr w:rsidR="00003ACB" w:rsidRPr="00D070C9" w14:paraId="6C00C29D" w14:textId="2EB28306" w:rsidTr="00C018CD">
        <w:trPr>
          <w:trHeight w:val="283"/>
        </w:trPr>
        <w:tc>
          <w:tcPr>
            <w:tcW w:w="421" w:type="dxa"/>
            <w:vAlign w:val="center"/>
          </w:tcPr>
          <w:p w14:paraId="2DC125CC" w14:textId="77777777" w:rsidR="00003ACB" w:rsidRPr="00D070C9" w:rsidRDefault="00003ACB" w:rsidP="00C52E17">
            <w:pPr>
              <w:pStyle w:val="Odstavekseznama"/>
              <w:numPr>
                <w:ilvl w:val="0"/>
                <w:numId w:val="7"/>
              </w:numPr>
              <w:spacing w:after="0" w:line="240" w:lineRule="auto"/>
              <w:ind w:left="357" w:hanging="357"/>
              <w:jc w:val="center"/>
              <w:rPr>
                <w:rFonts w:ascii="Arial" w:hAnsi="Arial" w:cs="Arial"/>
                <w:sz w:val="16"/>
                <w:szCs w:val="16"/>
              </w:rPr>
            </w:pPr>
          </w:p>
        </w:tc>
        <w:tc>
          <w:tcPr>
            <w:tcW w:w="6945" w:type="dxa"/>
            <w:vAlign w:val="center"/>
          </w:tcPr>
          <w:p w14:paraId="65D3D00F" w14:textId="77777777" w:rsidR="00003ACB" w:rsidRPr="000C3FBC" w:rsidRDefault="00003ACB">
            <w:pPr>
              <w:spacing w:after="0" w:line="240" w:lineRule="auto"/>
              <w:rPr>
                <w:rFonts w:ascii="Arial" w:hAnsi="Arial" w:cs="Arial"/>
                <w:sz w:val="16"/>
                <w:szCs w:val="16"/>
              </w:rPr>
            </w:pPr>
            <w:r w:rsidRPr="000C3FBC">
              <w:rPr>
                <w:rFonts w:ascii="Arial" w:hAnsi="Arial" w:cs="Arial"/>
                <w:sz w:val="16"/>
                <w:szCs w:val="16"/>
              </w:rPr>
              <w:t xml:space="preserve">S kakovostjo storitev referata FOŠ sem zelo zadovoljen. / ** </w:t>
            </w:r>
            <w:r w:rsidRPr="000C3FBC">
              <w:rPr>
                <w:rFonts w:ascii="Arial" w:hAnsi="Arial" w:cs="Arial"/>
              </w:rPr>
              <w:t xml:space="preserve"> </w:t>
            </w:r>
            <w:r w:rsidRPr="000C3FBC">
              <w:rPr>
                <w:rFonts w:ascii="Arial" w:hAnsi="Arial" w:cs="Arial"/>
                <w:sz w:val="16"/>
                <w:szCs w:val="16"/>
              </w:rPr>
              <w:t>S storitvami referata FOŠ sem zadovoljen.</w:t>
            </w:r>
          </w:p>
        </w:tc>
        <w:tc>
          <w:tcPr>
            <w:tcW w:w="851" w:type="dxa"/>
            <w:shd w:val="clear" w:color="auto" w:fill="00FF00"/>
            <w:vAlign w:val="center"/>
          </w:tcPr>
          <w:p w14:paraId="344A4979" w14:textId="77777777" w:rsidR="00003ACB" w:rsidRPr="00D070C9" w:rsidRDefault="00003ACB">
            <w:pPr>
              <w:spacing w:after="0" w:line="240" w:lineRule="auto"/>
              <w:jc w:val="center"/>
              <w:rPr>
                <w:rFonts w:ascii="Arial" w:hAnsi="Arial" w:cs="Arial"/>
                <w:color w:val="000000"/>
                <w:sz w:val="16"/>
                <w:szCs w:val="16"/>
              </w:rPr>
            </w:pPr>
            <w:r w:rsidRPr="00D070C9">
              <w:rPr>
                <w:rFonts w:ascii="Arial" w:hAnsi="Arial" w:cs="Arial"/>
                <w:color w:val="000000"/>
                <w:sz w:val="16"/>
                <w:szCs w:val="16"/>
              </w:rPr>
              <w:t>4,92</w:t>
            </w:r>
          </w:p>
        </w:tc>
        <w:tc>
          <w:tcPr>
            <w:tcW w:w="851" w:type="dxa"/>
            <w:shd w:val="clear" w:color="auto" w:fill="00FF00"/>
            <w:vAlign w:val="center"/>
          </w:tcPr>
          <w:p w14:paraId="20F18179" w14:textId="77777777" w:rsidR="00003ACB" w:rsidRPr="00D070C9" w:rsidRDefault="00003ACB" w:rsidP="001D232A">
            <w:pPr>
              <w:spacing w:after="0" w:line="240" w:lineRule="auto"/>
              <w:jc w:val="center"/>
              <w:rPr>
                <w:rFonts w:ascii="Arial" w:hAnsi="Arial" w:cs="Arial"/>
                <w:color w:val="000000"/>
                <w:sz w:val="16"/>
                <w:szCs w:val="16"/>
              </w:rPr>
            </w:pPr>
            <w:r w:rsidRPr="00D070C9">
              <w:rPr>
                <w:rFonts w:ascii="Arial" w:hAnsi="Arial" w:cs="Arial"/>
                <w:color w:val="000000"/>
                <w:sz w:val="16"/>
                <w:szCs w:val="16"/>
              </w:rPr>
              <w:t>4,94</w:t>
            </w:r>
          </w:p>
        </w:tc>
        <w:tc>
          <w:tcPr>
            <w:tcW w:w="851" w:type="dxa"/>
            <w:shd w:val="clear" w:color="auto" w:fill="00FF00"/>
            <w:vAlign w:val="center"/>
          </w:tcPr>
          <w:p w14:paraId="1159366E" w14:textId="5217438C" w:rsidR="00003ACB" w:rsidRPr="00D070C9" w:rsidRDefault="003C1DC1" w:rsidP="008E66D6">
            <w:pPr>
              <w:spacing w:after="0" w:line="240" w:lineRule="auto"/>
              <w:jc w:val="center"/>
              <w:rPr>
                <w:rFonts w:ascii="Arial" w:hAnsi="Arial" w:cs="Arial"/>
                <w:color w:val="000000"/>
                <w:sz w:val="16"/>
                <w:szCs w:val="16"/>
              </w:rPr>
            </w:pPr>
            <w:r>
              <w:rPr>
                <w:rFonts w:ascii="Arial" w:hAnsi="Arial" w:cs="Arial"/>
                <w:color w:val="000000"/>
                <w:sz w:val="16"/>
                <w:szCs w:val="16"/>
              </w:rPr>
              <w:t>4,87</w:t>
            </w:r>
          </w:p>
        </w:tc>
      </w:tr>
      <w:tr w:rsidR="00003ACB" w:rsidRPr="00D070C9" w14:paraId="48E02F6E" w14:textId="535A8E7E" w:rsidTr="00C018CD">
        <w:trPr>
          <w:trHeight w:val="283"/>
        </w:trPr>
        <w:tc>
          <w:tcPr>
            <w:tcW w:w="421" w:type="dxa"/>
            <w:vAlign w:val="center"/>
          </w:tcPr>
          <w:p w14:paraId="7437020F" w14:textId="77777777" w:rsidR="00003ACB" w:rsidRPr="00D070C9" w:rsidRDefault="00003ACB" w:rsidP="00C52E17">
            <w:pPr>
              <w:pStyle w:val="Odstavekseznama"/>
              <w:numPr>
                <w:ilvl w:val="0"/>
                <w:numId w:val="7"/>
              </w:numPr>
              <w:spacing w:after="0" w:line="240" w:lineRule="auto"/>
              <w:ind w:left="357" w:hanging="357"/>
              <w:jc w:val="center"/>
              <w:rPr>
                <w:rFonts w:ascii="Arial" w:hAnsi="Arial" w:cs="Arial"/>
                <w:sz w:val="16"/>
                <w:szCs w:val="16"/>
              </w:rPr>
            </w:pPr>
          </w:p>
        </w:tc>
        <w:tc>
          <w:tcPr>
            <w:tcW w:w="6945" w:type="dxa"/>
            <w:vAlign w:val="center"/>
          </w:tcPr>
          <w:p w14:paraId="7D56F18E" w14:textId="77777777" w:rsidR="00003ACB" w:rsidRPr="000C3FBC" w:rsidRDefault="00003ACB">
            <w:pPr>
              <w:spacing w:after="0" w:line="240" w:lineRule="auto"/>
              <w:rPr>
                <w:rFonts w:ascii="Arial" w:hAnsi="Arial" w:cs="Arial"/>
                <w:sz w:val="16"/>
                <w:szCs w:val="16"/>
              </w:rPr>
            </w:pPr>
            <w:r w:rsidRPr="000C3FBC">
              <w:rPr>
                <w:rFonts w:ascii="Arial" w:hAnsi="Arial" w:cs="Arial"/>
                <w:sz w:val="16"/>
                <w:szCs w:val="16"/>
              </w:rPr>
              <w:t>Referat me je vedno pravočasno obvestil o času in kraju izvedbe predavanj in vaj.</w:t>
            </w:r>
          </w:p>
        </w:tc>
        <w:tc>
          <w:tcPr>
            <w:tcW w:w="851" w:type="dxa"/>
            <w:shd w:val="clear" w:color="auto" w:fill="00FF00"/>
            <w:vAlign w:val="center"/>
          </w:tcPr>
          <w:p w14:paraId="76560FBF" w14:textId="77777777" w:rsidR="00003ACB" w:rsidRPr="00D070C9" w:rsidRDefault="00003ACB">
            <w:pPr>
              <w:spacing w:after="0" w:line="240" w:lineRule="auto"/>
              <w:jc w:val="center"/>
              <w:rPr>
                <w:rFonts w:ascii="Arial" w:hAnsi="Arial" w:cs="Arial"/>
                <w:color w:val="000000"/>
                <w:sz w:val="16"/>
                <w:szCs w:val="16"/>
              </w:rPr>
            </w:pPr>
            <w:r w:rsidRPr="00D070C9">
              <w:rPr>
                <w:rFonts w:ascii="Arial" w:hAnsi="Arial" w:cs="Arial"/>
                <w:color w:val="000000"/>
                <w:sz w:val="16"/>
                <w:szCs w:val="16"/>
              </w:rPr>
              <w:t>4,93</w:t>
            </w:r>
          </w:p>
        </w:tc>
        <w:tc>
          <w:tcPr>
            <w:tcW w:w="851" w:type="dxa"/>
            <w:shd w:val="clear" w:color="auto" w:fill="00FF00"/>
            <w:vAlign w:val="center"/>
          </w:tcPr>
          <w:p w14:paraId="5EA707B9" w14:textId="77777777" w:rsidR="00003ACB" w:rsidRPr="00D070C9" w:rsidRDefault="00003ACB" w:rsidP="001D232A">
            <w:pPr>
              <w:spacing w:after="0" w:line="240" w:lineRule="auto"/>
              <w:jc w:val="center"/>
              <w:rPr>
                <w:rFonts w:ascii="Arial" w:hAnsi="Arial" w:cs="Arial"/>
                <w:color w:val="000000"/>
                <w:sz w:val="16"/>
                <w:szCs w:val="16"/>
              </w:rPr>
            </w:pPr>
            <w:r w:rsidRPr="00D070C9">
              <w:rPr>
                <w:rFonts w:ascii="Arial" w:hAnsi="Arial" w:cs="Arial"/>
                <w:color w:val="000000"/>
                <w:sz w:val="16"/>
                <w:szCs w:val="16"/>
              </w:rPr>
              <w:t>4,92</w:t>
            </w:r>
          </w:p>
        </w:tc>
        <w:tc>
          <w:tcPr>
            <w:tcW w:w="851" w:type="dxa"/>
            <w:shd w:val="clear" w:color="auto" w:fill="00FF00"/>
            <w:vAlign w:val="center"/>
          </w:tcPr>
          <w:p w14:paraId="54196744" w14:textId="07A12A15" w:rsidR="00003ACB" w:rsidRPr="00D070C9" w:rsidRDefault="003C1DC1" w:rsidP="008E66D6">
            <w:pPr>
              <w:spacing w:after="0" w:line="240" w:lineRule="auto"/>
              <w:jc w:val="center"/>
              <w:rPr>
                <w:rFonts w:ascii="Arial" w:hAnsi="Arial" w:cs="Arial"/>
                <w:color w:val="000000"/>
                <w:sz w:val="16"/>
                <w:szCs w:val="16"/>
              </w:rPr>
            </w:pPr>
            <w:r>
              <w:rPr>
                <w:rFonts w:ascii="Arial" w:hAnsi="Arial" w:cs="Arial"/>
                <w:color w:val="000000"/>
                <w:sz w:val="16"/>
                <w:szCs w:val="16"/>
              </w:rPr>
              <w:t>4,93</w:t>
            </w:r>
          </w:p>
        </w:tc>
      </w:tr>
      <w:tr w:rsidR="00003ACB" w:rsidRPr="00D070C9" w14:paraId="1929DB41" w14:textId="1BFC066B" w:rsidTr="00C018CD">
        <w:trPr>
          <w:trHeight w:val="283"/>
        </w:trPr>
        <w:tc>
          <w:tcPr>
            <w:tcW w:w="421" w:type="dxa"/>
            <w:vAlign w:val="center"/>
          </w:tcPr>
          <w:p w14:paraId="5B886607" w14:textId="77777777" w:rsidR="00003ACB" w:rsidRPr="00D070C9" w:rsidRDefault="00003ACB" w:rsidP="00C52E17">
            <w:pPr>
              <w:pStyle w:val="Odstavekseznama"/>
              <w:numPr>
                <w:ilvl w:val="0"/>
                <w:numId w:val="7"/>
              </w:numPr>
              <w:spacing w:after="0" w:line="240" w:lineRule="auto"/>
              <w:ind w:left="357" w:hanging="357"/>
              <w:jc w:val="center"/>
              <w:rPr>
                <w:rFonts w:ascii="Arial" w:hAnsi="Arial" w:cs="Arial"/>
                <w:sz w:val="16"/>
                <w:szCs w:val="16"/>
              </w:rPr>
            </w:pPr>
          </w:p>
        </w:tc>
        <w:tc>
          <w:tcPr>
            <w:tcW w:w="6945" w:type="dxa"/>
            <w:vAlign w:val="center"/>
          </w:tcPr>
          <w:p w14:paraId="1ABEF6EF" w14:textId="43693C52" w:rsidR="00003ACB" w:rsidRPr="000C3FBC" w:rsidRDefault="00003ACB">
            <w:pPr>
              <w:spacing w:after="0" w:line="240" w:lineRule="auto"/>
              <w:rPr>
                <w:rFonts w:ascii="Arial" w:hAnsi="Arial" w:cs="Arial"/>
                <w:sz w:val="16"/>
                <w:szCs w:val="16"/>
              </w:rPr>
            </w:pPr>
            <w:r w:rsidRPr="002F2527">
              <w:rPr>
                <w:rFonts w:ascii="Arial" w:hAnsi="Arial" w:cs="Arial"/>
                <w:sz w:val="16"/>
                <w:szCs w:val="16"/>
                <w:highlight w:val="magenta"/>
              </w:rPr>
              <w:t>S storitvami knjižnice sem zadovoljen.</w:t>
            </w:r>
          </w:p>
        </w:tc>
        <w:tc>
          <w:tcPr>
            <w:tcW w:w="851" w:type="dxa"/>
            <w:vAlign w:val="center"/>
          </w:tcPr>
          <w:p w14:paraId="34A6D81A" w14:textId="77777777" w:rsidR="00003ACB" w:rsidRPr="00D070C9" w:rsidRDefault="00003ACB">
            <w:pPr>
              <w:spacing w:after="0" w:line="240" w:lineRule="auto"/>
              <w:jc w:val="center"/>
              <w:rPr>
                <w:rFonts w:ascii="Arial" w:hAnsi="Arial" w:cs="Arial"/>
                <w:color w:val="000000"/>
                <w:sz w:val="16"/>
                <w:szCs w:val="16"/>
              </w:rPr>
            </w:pPr>
            <w:r w:rsidRPr="00D070C9">
              <w:rPr>
                <w:rFonts w:ascii="Arial" w:hAnsi="Arial" w:cs="Arial"/>
                <w:color w:val="000000"/>
                <w:sz w:val="16"/>
                <w:szCs w:val="16"/>
              </w:rPr>
              <w:t>4,84</w:t>
            </w:r>
          </w:p>
        </w:tc>
        <w:tc>
          <w:tcPr>
            <w:tcW w:w="851" w:type="dxa"/>
            <w:vAlign w:val="center"/>
          </w:tcPr>
          <w:p w14:paraId="7FBD3868" w14:textId="77777777" w:rsidR="00003ACB" w:rsidRPr="00D070C9" w:rsidRDefault="00003ACB" w:rsidP="001D232A">
            <w:pPr>
              <w:spacing w:after="0" w:line="240" w:lineRule="auto"/>
              <w:jc w:val="center"/>
              <w:rPr>
                <w:rFonts w:ascii="Arial" w:hAnsi="Arial" w:cs="Arial"/>
                <w:color w:val="000000"/>
                <w:sz w:val="16"/>
                <w:szCs w:val="16"/>
              </w:rPr>
            </w:pPr>
            <w:r w:rsidRPr="00D070C9">
              <w:rPr>
                <w:rFonts w:ascii="Arial" w:hAnsi="Arial" w:cs="Arial"/>
                <w:color w:val="000000"/>
                <w:sz w:val="16"/>
                <w:szCs w:val="16"/>
              </w:rPr>
              <w:t>4,82</w:t>
            </w:r>
          </w:p>
        </w:tc>
        <w:tc>
          <w:tcPr>
            <w:tcW w:w="851" w:type="dxa"/>
            <w:shd w:val="clear" w:color="auto" w:fill="EE0000"/>
            <w:vAlign w:val="center"/>
          </w:tcPr>
          <w:p w14:paraId="2E8EFC42" w14:textId="0B76377B" w:rsidR="00003ACB" w:rsidRPr="00D070C9" w:rsidRDefault="003C1DC1" w:rsidP="008E66D6">
            <w:pPr>
              <w:spacing w:after="0" w:line="240" w:lineRule="auto"/>
              <w:jc w:val="center"/>
              <w:rPr>
                <w:rFonts w:ascii="Arial" w:hAnsi="Arial" w:cs="Arial"/>
                <w:color w:val="000000"/>
                <w:sz w:val="16"/>
                <w:szCs w:val="16"/>
              </w:rPr>
            </w:pPr>
            <w:r>
              <w:rPr>
                <w:rFonts w:ascii="Arial" w:hAnsi="Arial" w:cs="Arial"/>
                <w:color w:val="000000"/>
                <w:sz w:val="16"/>
                <w:szCs w:val="16"/>
              </w:rPr>
              <w:t>4,64</w:t>
            </w:r>
          </w:p>
        </w:tc>
      </w:tr>
      <w:tr w:rsidR="00003ACB" w:rsidRPr="00D070C9" w14:paraId="3C56A239" w14:textId="6CDFB5FA" w:rsidTr="00B4319E">
        <w:trPr>
          <w:trHeight w:val="283"/>
        </w:trPr>
        <w:tc>
          <w:tcPr>
            <w:tcW w:w="421" w:type="dxa"/>
            <w:vAlign w:val="center"/>
          </w:tcPr>
          <w:p w14:paraId="75CD0E9F" w14:textId="77777777" w:rsidR="00003ACB" w:rsidRPr="00D070C9" w:rsidRDefault="00003ACB" w:rsidP="00C52E17">
            <w:pPr>
              <w:pStyle w:val="Odstavekseznama"/>
              <w:numPr>
                <w:ilvl w:val="0"/>
                <w:numId w:val="7"/>
              </w:numPr>
              <w:spacing w:after="0" w:line="240" w:lineRule="auto"/>
              <w:ind w:left="357" w:hanging="357"/>
              <w:jc w:val="center"/>
              <w:rPr>
                <w:rFonts w:ascii="Arial" w:hAnsi="Arial" w:cs="Arial"/>
                <w:sz w:val="16"/>
                <w:szCs w:val="16"/>
              </w:rPr>
            </w:pPr>
          </w:p>
        </w:tc>
        <w:tc>
          <w:tcPr>
            <w:tcW w:w="6945" w:type="dxa"/>
            <w:vAlign w:val="center"/>
          </w:tcPr>
          <w:p w14:paraId="56B6EAF0" w14:textId="77777777" w:rsidR="00003ACB" w:rsidRPr="000C3FBC" w:rsidRDefault="00003ACB">
            <w:pPr>
              <w:spacing w:after="0" w:line="240" w:lineRule="auto"/>
              <w:rPr>
                <w:rFonts w:ascii="Arial" w:hAnsi="Arial" w:cs="Arial"/>
                <w:sz w:val="16"/>
                <w:szCs w:val="16"/>
              </w:rPr>
            </w:pPr>
            <w:r w:rsidRPr="000C3FBC">
              <w:rPr>
                <w:rFonts w:ascii="Arial" w:hAnsi="Arial" w:cs="Arial"/>
                <w:sz w:val="16"/>
                <w:szCs w:val="16"/>
              </w:rPr>
              <w:t>Knjižnica je dobro opremljena s študijsko literaturo.</w:t>
            </w:r>
          </w:p>
        </w:tc>
        <w:tc>
          <w:tcPr>
            <w:tcW w:w="851" w:type="dxa"/>
            <w:shd w:val="clear" w:color="auto" w:fill="FF0000"/>
            <w:vAlign w:val="center"/>
          </w:tcPr>
          <w:p w14:paraId="7209FB62" w14:textId="77777777" w:rsidR="00003ACB" w:rsidRPr="00D070C9" w:rsidRDefault="00003ACB">
            <w:pPr>
              <w:spacing w:after="0" w:line="240" w:lineRule="auto"/>
              <w:jc w:val="center"/>
              <w:rPr>
                <w:rFonts w:ascii="Arial" w:hAnsi="Arial" w:cs="Arial"/>
                <w:color w:val="000000"/>
                <w:sz w:val="16"/>
                <w:szCs w:val="16"/>
              </w:rPr>
            </w:pPr>
            <w:r w:rsidRPr="00D070C9">
              <w:rPr>
                <w:rFonts w:ascii="Arial" w:hAnsi="Arial" w:cs="Arial"/>
                <w:color w:val="000000"/>
                <w:sz w:val="16"/>
                <w:szCs w:val="16"/>
              </w:rPr>
              <w:t>4,82</w:t>
            </w:r>
          </w:p>
        </w:tc>
        <w:tc>
          <w:tcPr>
            <w:tcW w:w="851" w:type="dxa"/>
            <w:shd w:val="clear" w:color="auto" w:fill="FF0000"/>
            <w:vAlign w:val="center"/>
          </w:tcPr>
          <w:p w14:paraId="03FDD810" w14:textId="77777777" w:rsidR="00003ACB" w:rsidRPr="00D070C9" w:rsidRDefault="00003ACB" w:rsidP="001D232A">
            <w:pPr>
              <w:spacing w:after="0" w:line="240" w:lineRule="auto"/>
              <w:jc w:val="center"/>
              <w:rPr>
                <w:rFonts w:ascii="Arial" w:hAnsi="Arial" w:cs="Arial"/>
                <w:color w:val="000000"/>
                <w:sz w:val="16"/>
                <w:szCs w:val="16"/>
              </w:rPr>
            </w:pPr>
            <w:r w:rsidRPr="00D070C9">
              <w:rPr>
                <w:rFonts w:ascii="Arial" w:hAnsi="Arial" w:cs="Arial"/>
                <w:color w:val="000000"/>
                <w:sz w:val="16"/>
                <w:szCs w:val="16"/>
              </w:rPr>
              <w:t>4,55</w:t>
            </w:r>
          </w:p>
        </w:tc>
        <w:tc>
          <w:tcPr>
            <w:tcW w:w="851" w:type="dxa"/>
            <w:vAlign w:val="center"/>
          </w:tcPr>
          <w:p w14:paraId="5D5528BC" w14:textId="716D9301" w:rsidR="00003ACB" w:rsidRPr="00D070C9" w:rsidRDefault="003C1DC1" w:rsidP="00B4319E">
            <w:pPr>
              <w:spacing w:after="0" w:line="240" w:lineRule="auto"/>
              <w:jc w:val="center"/>
              <w:rPr>
                <w:rFonts w:ascii="Arial" w:hAnsi="Arial" w:cs="Arial"/>
                <w:color w:val="000000"/>
                <w:sz w:val="16"/>
                <w:szCs w:val="16"/>
              </w:rPr>
            </w:pPr>
            <w:r>
              <w:rPr>
                <w:rFonts w:ascii="Arial" w:hAnsi="Arial" w:cs="Arial"/>
                <w:color w:val="000000"/>
                <w:sz w:val="16"/>
                <w:szCs w:val="16"/>
              </w:rPr>
              <w:t>4,67</w:t>
            </w:r>
          </w:p>
        </w:tc>
      </w:tr>
      <w:tr w:rsidR="00003ACB" w:rsidRPr="00D070C9" w14:paraId="0216FB62" w14:textId="7F04843D" w:rsidTr="00C018CD">
        <w:trPr>
          <w:trHeight w:val="283"/>
        </w:trPr>
        <w:tc>
          <w:tcPr>
            <w:tcW w:w="421" w:type="dxa"/>
            <w:vAlign w:val="center"/>
          </w:tcPr>
          <w:p w14:paraId="629A3853" w14:textId="77777777" w:rsidR="00003ACB" w:rsidRPr="00D070C9" w:rsidRDefault="00003ACB" w:rsidP="00C52E17">
            <w:pPr>
              <w:pStyle w:val="Odstavekseznama"/>
              <w:numPr>
                <w:ilvl w:val="0"/>
                <w:numId w:val="7"/>
              </w:numPr>
              <w:spacing w:after="0" w:line="240" w:lineRule="auto"/>
              <w:ind w:left="357" w:hanging="357"/>
              <w:jc w:val="center"/>
              <w:rPr>
                <w:rFonts w:ascii="Arial" w:hAnsi="Arial" w:cs="Arial"/>
                <w:sz w:val="16"/>
                <w:szCs w:val="16"/>
              </w:rPr>
            </w:pPr>
          </w:p>
        </w:tc>
        <w:tc>
          <w:tcPr>
            <w:tcW w:w="6945" w:type="dxa"/>
            <w:vAlign w:val="center"/>
          </w:tcPr>
          <w:p w14:paraId="516FBD44" w14:textId="77777777" w:rsidR="00003ACB" w:rsidRPr="000C3FBC" w:rsidRDefault="00003ACB">
            <w:pPr>
              <w:spacing w:after="0" w:line="240" w:lineRule="auto"/>
              <w:rPr>
                <w:rFonts w:ascii="Arial" w:hAnsi="Arial" w:cs="Arial"/>
                <w:sz w:val="16"/>
                <w:szCs w:val="16"/>
              </w:rPr>
            </w:pPr>
            <w:r w:rsidRPr="000C3FBC">
              <w:rPr>
                <w:rFonts w:ascii="Arial" w:hAnsi="Arial" w:cs="Arial"/>
                <w:sz w:val="16"/>
                <w:szCs w:val="16"/>
              </w:rPr>
              <w:t>Administrativno osebje FOŠ je ustrežljivo in zanesljivo.</w:t>
            </w:r>
          </w:p>
        </w:tc>
        <w:tc>
          <w:tcPr>
            <w:tcW w:w="851" w:type="dxa"/>
            <w:shd w:val="clear" w:color="auto" w:fill="00FF00"/>
            <w:vAlign w:val="center"/>
          </w:tcPr>
          <w:p w14:paraId="4FB3D381" w14:textId="77777777" w:rsidR="00003ACB" w:rsidRPr="00D070C9" w:rsidRDefault="00003ACB">
            <w:pPr>
              <w:spacing w:after="0" w:line="240" w:lineRule="auto"/>
              <w:jc w:val="center"/>
              <w:rPr>
                <w:rFonts w:ascii="Arial" w:hAnsi="Arial" w:cs="Arial"/>
                <w:color w:val="000000"/>
                <w:sz w:val="16"/>
                <w:szCs w:val="16"/>
              </w:rPr>
            </w:pPr>
            <w:r w:rsidRPr="00D070C9">
              <w:rPr>
                <w:rFonts w:ascii="Arial" w:hAnsi="Arial" w:cs="Arial"/>
                <w:color w:val="000000"/>
                <w:sz w:val="16"/>
                <w:szCs w:val="16"/>
              </w:rPr>
              <w:t>4,93</w:t>
            </w:r>
          </w:p>
        </w:tc>
        <w:tc>
          <w:tcPr>
            <w:tcW w:w="851" w:type="dxa"/>
            <w:shd w:val="clear" w:color="auto" w:fill="00FF00"/>
            <w:vAlign w:val="center"/>
          </w:tcPr>
          <w:p w14:paraId="40C5DF5E" w14:textId="77777777" w:rsidR="00003ACB" w:rsidRPr="00D070C9" w:rsidRDefault="00003ACB" w:rsidP="001D232A">
            <w:pPr>
              <w:spacing w:after="0" w:line="240" w:lineRule="auto"/>
              <w:jc w:val="center"/>
              <w:rPr>
                <w:rFonts w:ascii="Arial" w:hAnsi="Arial" w:cs="Arial"/>
                <w:color w:val="000000"/>
                <w:sz w:val="16"/>
                <w:szCs w:val="16"/>
              </w:rPr>
            </w:pPr>
            <w:r w:rsidRPr="00D070C9">
              <w:rPr>
                <w:rFonts w:ascii="Arial" w:hAnsi="Arial" w:cs="Arial"/>
                <w:color w:val="000000"/>
                <w:sz w:val="16"/>
                <w:szCs w:val="16"/>
              </w:rPr>
              <w:t>4,94</w:t>
            </w:r>
          </w:p>
        </w:tc>
        <w:tc>
          <w:tcPr>
            <w:tcW w:w="851" w:type="dxa"/>
            <w:shd w:val="clear" w:color="auto" w:fill="00FF00"/>
            <w:vAlign w:val="center"/>
          </w:tcPr>
          <w:p w14:paraId="6B522686" w14:textId="2480416F" w:rsidR="00003ACB" w:rsidRPr="00D070C9" w:rsidRDefault="003C1DC1" w:rsidP="00B4319E">
            <w:pPr>
              <w:spacing w:after="0" w:line="240" w:lineRule="auto"/>
              <w:jc w:val="center"/>
              <w:rPr>
                <w:rFonts w:ascii="Arial" w:hAnsi="Arial" w:cs="Arial"/>
                <w:color w:val="000000"/>
                <w:sz w:val="16"/>
                <w:szCs w:val="16"/>
              </w:rPr>
            </w:pPr>
            <w:r>
              <w:rPr>
                <w:rFonts w:ascii="Arial" w:hAnsi="Arial" w:cs="Arial"/>
                <w:color w:val="000000"/>
                <w:sz w:val="16"/>
                <w:szCs w:val="16"/>
              </w:rPr>
              <w:t>4,89</w:t>
            </w:r>
          </w:p>
        </w:tc>
      </w:tr>
      <w:tr w:rsidR="00003ACB" w:rsidRPr="00D070C9" w14:paraId="2C879281" w14:textId="71D1739B" w:rsidTr="00B4319E">
        <w:trPr>
          <w:trHeight w:val="283"/>
        </w:trPr>
        <w:tc>
          <w:tcPr>
            <w:tcW w:w="421" w:type="dxa"/>
            <w:vAlign w:val="center"/>
          </w:tcPr>
          <w:p w14:paraId="46B69719" w14:textId="77777777" w:rsidR="00003ACB" w:rsidRPr="00D070C9" w:rsidRDefault="00003ACB" w:rsidP="00C52E17">
            <w:pPr>
              <w:pStyle w:val="Odstavekseznama"/>
              <w:numPr>
                <w:ilvl w:val="0"/>
                <w:numId w:val="7"/>
              </w:numPr>
              <w:spacing w:after="0" w:line="240" w:lineRule="auto"/>
              <w:ind w:left="357" w:hanging="357"/>
              <w:jc w:val="center"/>
              <w:rPr>
                <w:rFonts w:ascii="Arial" w:hAnsi="Arial" w:cs="Arial"/>
                <w:sz w:val="16"/>
                <w:szCs w:val="16"/>
              </w:rPr>
            </w:pPr>
          </w:p>
        </w:tc>
        <w:tc>
          <w:tcPr>
            <w:tcW w:w="6945" w:type="dxa"/>
            <w:vAlign w:val="center"/>
          </w:tcPr>
          <w:p w14:paraId="65CF7246" w14:textId="2826633F" w:rsidR="00003ACB" w:rsidRPr="002B4276" w:rsidRDefault="00003ACB">
            <w:pPr>
              <w:spacing w:after="0" w:line="240" w:lineRule="auto"/>
              <w:rPr>
                <w:rFonts w:ascii="Arial" w:hAnsi="Arial" w:cs="Arial"/>
                <w:color w:val="FFFFFF" w:themeColor="background1"/>
                <w:sz w:val="16"/>
                <w:szCs w:val="16"/>
                <w:highlight w:val="blue"/>
              </w:rPr>
            </w:pPr>
            <w:r w:rsidRPr="002B4276">
              <w:rPr>
                <w:rFonts w:ascii="Arial" w:hAnsi="Arial" w:cs="Arial"/>
                <w:color w:val="FFFFFF" w:themeColor="background1"/>
                <w:sz w:val="16"/>
                <w:szCs w:val="16"/>
                <w:highlight w:val="blue"/>
              </w:rPr>
              <w:t>S študentskim informacijskim sistemom (*e-učilnica</w:t>
            </w:r>
            <w:r w:rsidR="00AE2657" w:rsidRPr="002B4276">
              <w:rPr>
                <w:rFonts w:ascii="Arial" w:hAnsi="Arial" w:cs="Arial"/>
                <w:color w:val="FFFFFF" w:themeColor="background1"/>
                <w:sz w:val="16"/>
                <w:szCs w:val="16"/>
                <w:highlight w:val="blue"/>
              </w:rPr>
              <w:t>, e-indeks</w:t>
            </w:r>
            <w:r w:rsidRPr="002B4276">
              <w:rPr>
                <w:rFonts w:ascii="Arial" w:hAnsi="Arial" w:cs="Arial"/>
                <w:color w:val="FFFFFF" w:themeColor="background1"/>
                <w:sz w:val="16"/>
                <w:szCs w:val="16"/>
                <w:highlight w:val="blue"/>
              </w:rPr>
              <w:t>) sem zadovoljen.</w:t>
            </w:r>
          </w:p>
        </w:tc>
        <w:tc>
          <w:tcPr>
            <w:tcW w:w="851" w:type="dxa"/>
            <w:vAlign w:val="center"/>
          </w:tcPr>
          <w:p w14:paraId="10C52BE0" w14:textId="77777777" w:rsidR="00003ACB" w:rsidRPr="00D070C9" w:rsidRDefault="00003ACB">
            <w:pPr>
              <w:spacing w:after="0" w:line="240" w:lineRule="auto"/>
              <w:jc w:val="center"/>
              <w:rPr>
                <w:rFonts w:ascii="Arial" w:hAnsi="Arial" w:cs="Arial"/>
                <w:color w:val="000000"/>
                <w:sz w:val="16"/>
                <w:szCs w:val="16"/>
              </w:rPr>
            </w:pPr>
            <w:r w:rsidRPr="00D070C9">
              <w:rPr>
                <w:rFonts w:ascii="Arial" w:hAnsi="Arial" w:cs="Arial"/>
                <w:color w:val="000000"/>
                <w:sz w:val="16"/>
                <w:szCs w:val="16"/>
              </w:rPr>
              <w:t>4,90</w:t>
            </w:r>
          </w:p>
        </w:tc>
        <w:tc>
          <w:tcPr>
            <w:tcW w:w="851" w:type="dxa"/>
            <w:shd w:val="clear" w:color="auto" w:fill="FF0000"/>
            <w:vAlign w:val="center"/>
          </w:tcPr>
          <w:p w14:paraId="7730F72E" w14:textId="77777777" w:rsidR="00003ACB" w:rsidRPr="00D070C9" w:rsidRDefault="00003ACB" w:rsidP="001D232A">
            <w:pPr>
              <w:spacing w:after="0" w:line="240" w:lineRule="auto"/>
              <w:jc w:val="center"/>
              <w:rPr>
                <w:rFonts w:ascii="Arial" w:hAnsi="Arial" w:cs="Arial"/>
                <w:color w:val="000000"/>
                <w:sz w:val="16"/>
                <w:szCs w:val="16"/>
              </w:rPr>
            </w:pPr>
            <w:r w:rsidRPr="00D070C9">
              <w:rPr>
                <w:rFonts w:ascii="Arial" w:hAnsi="Arial" w:cs="Arial"/>
                <w:color w:val="000000"/>
                <w:sz w:val="16"/>
                <w:szCs w:val="16"/>
              </w:rPr>
              <w:t>4,63</w:t>
            </w:r>
          </w:p>
        </w:tc>
        <w:tc>
          <w:tcPr>
            <w:tcW w:w="851" w:type="dxa"/>
            <w:vAlign w:val="center"/>
          </w:tcPr>
          <w:p w14:paraId="0B4D0842" w14:textId="7C5125C0" w:rsidR="00003ACB" w:rsidRPr="00D070C9" w:rsidRDefault="003C1DC1" w:rsidP="00B4319E">
            <w:pPr>
              <w:spacing w:after="0" w:line="240" w:lineRule="auto"/>
              <w:jc w:val="center"/>
              <w:rPr>
                <w:rFonts w:ascii="Arial" w:hAnsi="Arial" w:cs="Arial"/>
                <w:color w:val="000000"/>
                <w:sz w:val="16"/>
                <w:szCs w:val="16"/>
              </w:rPr>
            </w:pPr>
            <w:r>
              <w:rPr>
                <w:rFonts w:ascii="Arial" w:hAnsi="Arial" w:cs="Arial"/>
                <w:color w:val="000000"/>
                <w:sz w:val="16"/>
                <w:szCs w:val="16"/>
              </w:rPr>
              <w:t>4,85</w:t>
            </w:r>
          </w:p>
        </w:tc>
      </w:tr>
      <w:tr w:rsidR="00003ACB" w:rsidRPr="00D070C9" w14:paraId="340F6A73" w14:textId="31F0374D" w:rsidTr="00B4319E">
        <w:trPr>
          <w:trHeight w:val="283"/>
        </w:trPr>
        <w:tc>
          <w:tcPr>
            <w:tcW w:w="421" w:type="dxa"/>
            <w:vAlign w:val="center"/>
          </w:tcPr>
          <w:p w14:paraId="680C1CD4" w14:textId="77777777" w:rsidR="00003ACB" w:rsidRPr="00D070C9" w:rsidRDefault="00003ACB" w:rsidP="00C52E17">
            <w:pPr>
              <w:pStyle w:val="Odstavekseznama"/>
              <w:numPr>
                <w:ilvl w:val="0"/>
                <w:numId w:val="7"/>
              </w:numPr>
              <w:spacing w:after="0" w:line="240" w:lineRule="auto"/>
              <w:ind w:left="357" w:hanging="357"/>
              <w:jc w:val="center"/>
              <w:rPr>
                <w:rFonts w:ascii="Arial" w:hAnsi="Arial" w:cs="Arial"/>
                <w:sz w:val="16"/>
                <w:szCs w:val="16"/>
              </w:rPr>
            </w:pPr>
          </w:p>
        </w:tc>
        <w:tc>
          <w:tcPr>
            <w:tcW w:w="6945" w:type="dxa"/>
            <w:vAlign w:val="center"/>
          </w:tcPr>
          <w:p w14:paraId="33BAD32C" w14:textId="77777777" w:rsidR="00003ACB" w:rsidRPr="000C3FBC" w:rsidRDefault="00003ACB">
            <w:pPr>
              <w:spacing w:after="0" w:line="240" w:lineRule="auto"/>
              <w:rPr>
                <w:rFonts w:ascii="Arial" w:hAnsi="Arial" w:cs="Arial"/>
                <w:sz w:val="16"/>
                <w:szCs w:val="16"/>
              </w:rPr>
            </w:pPr>
            <w:r w:rsidRPr="000C3FBC">
              <w:rPr>
                <w:rFonts w:ascii="Arial" w:hAnsi="Arial" w:cs="Arial"/>
                <w:sz w:val="16"/>
                <w:szCs w:val="16"/>
              </w:rPr>
              <w:t>S storitvami mednarodne pisarne (mobilnost, izmenjave, Erasmus+…) sem zadovoljen.</w:t>
            </w:r>
          </w:p>
        </w:tc>
        <w:tc>
          <w:tcPr>
            <w:tcW w:w="851" w:type="dxa"/>
            <w:vAlign w:val="center"/>
          </w:tcPr>
          <w:p w14:paraId="4C2E6BB0" w14:textId="77777777" w:rsidR="00003ACB" w:rsidRPr="00D070C9" w:rsidRDefault="00003ACB">
            <w:pPr>
              <w:spacing w:after="0" w:line="240" w:lineRule="auto"/>
              <w:jc w:val="center"/>
              <w:rPr>
                <w:rFonts w:ascii="Arial" w:hAnsi="Arial" w:cs="Arial"/>
                <w:color w:val="000000"/>
                <w:sz w:val="16"/>
                <w:szCs w:val="16"/>
              </w:rPr>
            </w:pPr>
            <w:r w:rsidRPr="00D070C9">
              <w:rPr>
                <w:rFonts w:ascii="Arial" w:hAnsi="Arial" w:cs="Arial"/>
                <w:color w:val="000000"/>
                <w:sz w:val="16"/>
                <w:szCs w:val="16"/>
              </w:rPr>
              <w:t>4,83</w:t>
            </w:r>
          </w:p>
        </w:tc>
        <w:tc>
          <w:tcPr>
            <w:tcW w:w="851" w:type="dxa"/>
            <w:vAlign w:val="center"/>
          </w:tcPr>
          <w:p w14:paraId="2BE61063" w14:textId="77777777" w:rsidR="00003ACB" w:rsidRPr="00D070C9" w:rsidRDefault="00003ACB" w:rsidP="001D232A">
            <w:pPr>
              <w:spacing w:after="0" w:line="240" w:lineRule="auto"/>
              <w:jc w:val="center"/>
              <w:rPr>
                <w:rFonts w:ascii="Arial" w:hAnsi="Arial" w:cs="Arial"/>
                <w:color w:val="000000"/>
                <w:sz w:val="16"/>
                <w:szCs w:val="16"/>
              </w:rPr>
            </w:pPr>
            <w:r w:rsidRPr="00D070C9">
              <w:rPr>
                <w:rFonts w:ascii="Arial" w:hAnsi="Arial" w:cs="Arial"/>
                <w:color w:val="000000"/>
                <w:sz w:val="16"/>
                <w:szCs w:val="16"/>
              </w:rPr>
              <w:t>4,7</w:t>
            </w:r>
          </w:p>
        </w:tc>
        <w:tc>
          <w:tcPr>
            <w:tcW w:w="851" w:type="dxa"/>
            <w:vAlign w:val="center"/>
          </w:tcPr>
          <w:p w14:paraId="6786470F" w14:textId="2BC98218" w:rsidR="00003ACB" w:rsidRPr="00D070C9" w:rsidRDefault="003C1DC1" w:rsidP="00B4319E">
            <w:pPr>
              <w:spacing w:after="0" w:line="240" w:lineRule="auto"/>
              <w:jc w:val="center"/>
              <w:rPr>
                <w:rFonts w:ascii="Arial" w:hAnsi="Arial" w:cs="Arial"/>
                <w:color w:val="000000"/>
                <w:sz w:val="16"/>
                <w:szCs w:val="16"/>
              </w:rPr>
            </w:pPr>
            <w:r>
              <w:rPr>
                <w:rFonts w:ascii="Arial" w:hAnsi="Arial" w:cs="Arial"/>
                <w:color w:val="000000"/>
                <w:sz w:val="16"/>
                <w:szCs w:val="16"/>
              </w:rPr>
              <w:t>4,79</w:t>
            </w:r>
          </w:p>
        </w:tc>
      </w:tr>
      <w:tr w:rsidR="00003ACB" w:rsidRPr="00D070C9" w14:paraId="6119F757" w14:textId="25D04563" w:rsidTr="00B4319E">
        <w:trPr>
          <w:trHeight w:val="283"/>
        </w:trPr>
        <w:tc>
          <w:tcPr>
            <w:tcW w:w="421" w:type="dxa"/>
            <w:vAlign w:val="center"/>
          </w:tcPr>
          <w:p w14:paraId="4E73985D" w14:textId="77777777" w:rsidR="00003ACB" w:rsidRPr="00D070C9" w:rsidRDefault="00003ACB" w:rsidP="00C52E17">
            <w:pPr>
              <w:pStyle w:val="Odstavekseznama"/>
              <w:numPr>
                <w:ilvl w:val="0"/>
                <w:numId w:val="7"/>
              </w:numPr>
              <w:spacing w:after="0" w:line="240" w:lineRule="auto"/>
              <w:ind w:left="357" w:hanging="357"/>
              <w:jc w:val="center"/>
              <w:rPr>
                <w:rFonts w:ascii="Arial" w:hAnsi="Arial" w:cs="Arial"/>
                <w:sz w:val="16"/>
                <w:szCs w:val="16"/>
              </w:rPr>
            </w:pPr>
          </w:p>
        </w:tc>
        <w:tc>
          <w:tcPr>
            <w:tcW w:w="6945" w:type="dxa"/>
            <w:vAlign w:val="center"/>
          </w:tcPr>
          <w:p w14:paraId="43A918C7" w14:textId="77777777" w:rsidR="00003ACB" w:rsidRPr="000C3FBC" w:rsidRDefault="00003ACB">
            <w:pPr>
              <w:spacing w:after="0" w:line="240" w:lineRule="auto"/>
              <w:rPr>
                <w:rFonts w:ascii="Arial" w:hAnsi="Arial" w:cs="Arial"/>
                <w:sz w:val="16"/>
                <w:szCs w:val="16"/>
              </w:rPr>
            </w:pPr>
            <w:r w:rsidRPr="000C3FBC">
              <w:rPr>
                <w:rFonts w:ascii="Arial" w:hAnsi="Arial" w:cs="Arial"/>
                <w:sz w:val="16"/>
                <w:szCs w:val="16"/>
              </w:rPr>
              <w:t>S storitvami tutorstva (sistem, tutorji…) sem zadovoljen.</w:t>
            </w:r>
          </w:p>
        </w:tc>
        <w:tc>
          <w:tcPr>
            <w:tcW w:w="851" w:type="dxa"/>
            <w:vAlign w:val="center"/>
          </w:tcPr>
          <w:p w14:paraId="2D17C3B7" w14:textId="77777777" w:rsidR="00003ACB" w:rsidRPr="00D070C9" w:rsidRDefault="00003ACB">
            <w:pPr>
              <w:spacing w:after="0" w:line="240" w:lineRule="auto"/>
              <w:jc w:val="center"/>
              <w:rPr>
                <w:rFonts w:ascii="Arial" w:hAnsi="Arial" w:cs="Arial"/>
                <w:color w:val="000000"/>
                <w:sz w:val="16"/>
                <w:szCs w:val="16"/>
              </w:rPr>
            </w:pPr>
            <w:r w:rsidRPr="00D070C9">
              <w:rPr>
                <w:rFonts w:ascii="Arial" w:hAnsi="Arial" w:cs="Arial"/>
                <w:color w:val="000000"/>
                <w:sz w:val="16"/>
                <w:szCs w:val="16"/>
              </w:rPr>
              <w:t>4,84</w:t>
            </w:r>
          </w:p>
        </w:tc>
        <w:tc>
          <w:tcPr>
            <w:tcW w:w="851" w:type="dxa"/>
            <w:shd w:val="clear" w:color="auto" w:fill="FF0000"/>
            <w:vAlign w:val="center"/>
          </w:tcPr>
          <w:p w14:paraId="03BC1262" w14:textId="77777777" w:rsidR="00003ACB" w:rsidRPr="00D070C9" w:rsidRDefault="00003ACB" w:rsidP="001D232A">
            <w:pPr>
              <w:spacing w:after="0" w:line="240" w:lineRule="auto"/>
              <w:jc w:val="center"/>
              <w:rPr>
                <w:rFonts w:ascii="Arial" w:hAnsi="Arial" w:cs="Arial"/>
                <w:color w:val="000000"/>
                <w:sz w:val="16"/>
                <w:szCs w:val="16"/>
              </w:rPr>
            </w:pPr>
            <w:r w:rsidRPr="00D070C9">
              <w:rPr>
                <w:rFonts w:ascii="Arial" w:hAnsi="Arial" w:cs="Arial"/>
                <w:color w:val="000000"/>
                <w:sz w:val="16"/>
                <w:szCs w:val="16"/>
              </w:rPr>
              <w:t>4,69</w:t>
            </w:r>
          </w:p>
        </w:tc>
        <w:tc>
          <w:tcPr>
            <w:tcW w:w="851" w:type="dxa"/>
            <w:vAlign w:val="center"/>
          </w:tcPr>
          <w:p w14:paraId="4202B68A" w14:textId="025D44D5" w:rsidR="00003ACB" w:rsidRPr="00D070C9" w:rsidRDefault="003C1DC1" w:rsidP="00B4319E">
            <w:pPr>
              <w:spacing w:after="0" w:line="240" w:lineRule="auto"/>
              <w:jc w:val="center"/>
              <w:rPr>
                <w:rFonts w:ascii="Arial" w:hAnsi="Arial" w:cs="Arial"/>
                <w:color w:val="000000"/>
                <w:sz w:val="16"/>
                <w:szCs w:val="16"/>
              </w:rPr>
            </w:pPr>
            <w:r>
              <w:rPr>
                <w:rFonts w:ascii="Arial" w:hAnsi="Arial" w:cs="Arial"/>
                <w:color w:val="000000"/>
                <w:sz w:val="16"/>
                <w:szCs w:val="16"/>
              </w:rPr>
              <w:t>4,75</w:t>
            </w:r>
          </w:p>
        </w:tc>
      </w:tr>
      <w:tr w:rsidR="00003ACB" w:rsidRPr="00D070C9" w14:paraId="3333809F" w14:textId="14CF03D9" w:rsidTr="00C018CD">
        <w:trPr>
          <w:trHeight w:val="283"/>
        </w:trPr>
        <w:tc>
          <w:tcPr>
            <w:tcW w:w="421" w:type="dxa"/>
            <w:vAlign w:val="center"/>
          </w:tcPr>
          <w:p w14:paraId="3C32B838" w14:textId="77777777" w:rsidR="00003ACB" w:rsidRPr="00D070C9" w:rsidRDefault="00003ACB" w:rsidP="00C52E17">
            <w:pPr>
              <w:pStyle w:val="Odstavekseznama"/>
              <w:numPr>
                <w:ilvl w:val="0"/>
                <w:numId w:val="7"/>
              </w:numPr>
              <w:spacing w:after="0" w:line="240" w:lineRule="auto"/>
              <w:ind w:left="357" w:hanging="357"/>
              <w:jc w:val="center"/>
              <w:rPr>
                <w:rFonts w:ascii="Arial" w:hAnsi="Arial" w:cs="Arial"/>
                <w:sz w:val="16"/>
                <w:szCs w:val="16"/>
              </w:rPr>
            </w:pPr>
          </w:p>
        </w:tc>
        <w:tc>
          <w:tcPr>
            <w:tcW w:w="6945" w:type="dxa"/>
            <w:vAlign w:val="center"/>
          </w:tcPr>
          <w:p w14:paraId="00D2209A" w14:textId="77777777" w:rsidR="00003ACB" w:rsidRPr="000C3FBC" w:rsidRDefault="00003ACB">
            <w:pPr>
              <w:spacing w:after="0" w:line="240" w:lineRule="auto"/>
              <w:rPr>
                <w:rFonts w:ascii="Arial" w:hAnsi="Arial" w:cs="Arial"/>
                <w:sz w:val="16"/>
                <w:szCs w:val="16"/>
              </w:rPr>
            </w:pPr>
            <w:r w:rsidRPr="000C3FBC">
              <w:rPr>
                <w:rFonts w:ascii="Arial" w:hAnsi="Arial" w:cs="Arial"/>
                <w:sz w:val="16"/>
                <w:szCs w:val="16"/>
              </w:rPr>
              <w:t>S storitvami kariernega svetovanja (sistem, karierni center, svetovalci…) sem zadovoljen.</w:t>
            </w:r>
          </w:p>
        </w:tc>
        <w:tc>
          <w:tcPr>
            <w:tcW w:w="851" w:type="dxa"/>
            <w:shd w:val="clear" w:color="auto" w:fill="FF0000"/>
            <w:vAlign w:val="center"/>
          </w:tcPr>
          <w:p w14:paraId="6D752994" w14:textId="77777777" w:rsidR="00003ACB" w:rsidRPr="00D070C9" w:rsidRDefault="00003ACB">
            <w:pPr>
              <w:spacing w:after="0" w:line="240" w:lineRule="auto"/>
              <w:jc w:val="center"/>
              <w:rPr>
                <w:rFonts w:ascii="Arial" w:hAnsi="Arial" w:cs="Arial"/>
                <w:color w:val="000000"/>
                <w:sz w:val="16"/>
                <w:szCs w:val="16"/>
              </w:rPr>
            </w:pPr>
            <w:r w:rsidRPr="00D070C9">
              <w:rPr>
                <w:rFonts w:ascii="Arial" w:hAnsi="Arial" w:cs="Arial"/>
                <w:color w:val="000000"/>
                <w:sz w:val="16"/>
                <w:szCs w:val="16"/>
              </w:rPr>
              <w:t>4,80</w:t>
            </w:r>
          </w:p>
        </w:tc>
        <w:tc>
          <w:tcPr>
            <w:tcW w:w="851" w:type="dxa"/>
            <w:vAlign w:val="center"/>
          </w:tcPr>
          <w:p w14:paraId="42C8FA34" w14:textId="77777777" w:rsidR="00003ACB" w:rsidRPr="00D070C9" w:rsidRDefault="00003ACB" w:rsidP="001D232A">
            <w:pPr>
              <w:spacing w:after="0" w:line="240" w:lineRule="auto"/>
              <w:jc w:val="center"/>
              <w:rPr>
                <w:rFonts w:ascii="Arial" w:hAnsi="Arial" w:cs="Arial"/>
                <w:color w:val="000000"/>
                <w:sz w:val="16"/>
                <w:szCs w:val="16"/>
              </w:rPr>
            </w:pPr>
            <w:r w:rsidRPr="00D070C9">
              <w:rPr>
                <w:rFonts w:ascii="Arial" w:hAnsi="Arial" w:cs="Arial"/>
                <w:color w:val="000000"/>
                <w:sz w:val="16"/>
                <w:szCs w:val="16"/>
              </w:rPr>
              <w:t>4,73</w:t>
            </w:r>
          </w:p>
        </w:tc>
        <w:tc>
          <w:tcPr>
            <w:tcW w:w="851" w:type="dxa"/>
            <w:shd w:val="clear" w:color="auto" w:fill="EE0000"/>
            <w:vAlign w:val="center"/>
          </w:tcPr>
          <w:p w14:paraId="64D35753" w14:textId="458A9AA0" w:rsidR="00003ACB" w:rsidRPr="00D070C9" w:rsidRDefault="00B4319E" w:rsidP="00B4319E">
            <w:pPr>
              <w:spacing w:after="0" w:line="240" w:lineRule="auto"/>
              <w:jc w:val="center"/>
              <w:rPr>
                <w:rFonts w:ascii="Arial" w:hAnsi="Arial" w:cs="Arial"/>
                <w:color w:val="000000"/>
                <w:sz w:val="16"/>
                <w:szCs w:val="16"/>
              </w:rPr>
            </w:pPr>
            <w:r>
              <w:rPr>
                <w:rFonts w:ascii="Arial" w:hAnsi="Arial" w:cs="Arial"/>
                <w:color w:val="000000"/>
                <w:sz w:val="16"/>
                <w:szCs w:val="16"/>
              </w:rPr>
              <w:t>4,7</w:t>
            </w:r>
            <w:r w:rsidR="00C018CD">
              <w:rPr>
                <w:rFonts w:ascii="Arial" w:hAnsi="Arial" w:cs="Arial"/>
                <w:color w:val="000000"/>
                <w:sz w:val="16"/>
                <w:szCs w:val="16"/>
              </w:rPr>
              <w:t>0</w:t>
            </w:r>
          </w:p>
        </w:tc>
      </w:tr>
      <w:tr w:rsidR="00003ACB" w:rsidRPr="00D070C9" w14:paraId="262BA4E6" w14:textId="574605D7" w:rsidTr="00B4319E">
        <w:trPr>
          <w:trHeight w:val="283"/>
        </w:trPr>
        <w:tc>
          <w:tcPr>
            <w:tcW w:w="421" w:type="dxa"/>
            <w:vAlign w:val="center"/>
          </w:tcPr>
          <w:p w14:paraId="59DA2488" w14:textId="77777777" w:rsidR="00003ACB" w:rsidRPr="00D070C9" w:rsidRDefault="00003ACB" w:rsidP="00C52E17">
            <w:pPr>
              <w:pStyle w:val="Odstavekseznama"/>
              <w:numPr>
                <w:ilvl w:val="0"/>
                <w:numId w:val="7"/>
              </w:numPr>
              <w:spacing w:after="0" w:line="240" w:lineRule="auto"/>
              <w:ind w:left="357" w:hanging="357"/>
              <w:jc w:val="center"/>
              <w:rPr>
                <w:rFonts w:ascii="Arial" w:hAnsi="Arial" w:cs="Arial"/>
                <w:sz w:val="16"/>
                <w:szCs w:val="16"/>
              </w:rPr>
            </w:pPr>
          </w:p>
        </w:tc>
        <w:tc>
          <w:tcPr>
            <w:tcW w:w="6945" w:type="dxa"/>
            <w:vAlign w:val="center"/>
          </w:tcPr>
          <w:p w14:paraId="20B86E45" w14:textId="77777777" w:rsidR="00003ACB" w:rsidRPr="000C3FBC" w:rsidRDefault="00003ACB">
            <w:pPr>
              <w:spacing w:after="0" w:line="240" w:lineRule="auto"/>
              <w:rPr>
                <w:rFonts w:ascii="Arial" w:hAnsi="Arial" w:cs="Arial"/>
                <w:sz w:val="16"/>
                <w:szCs w:val="16"/>
              </w:rPr>
            </w:pPr>
            <w:r w:rsidRPr="000C3FBC">
              <w:rPr>
                <w:rFonts w:ascii="Arial" w:hAnsi="Arial" w:cs="Arial"/>
                <w:sz w:val="16"/>
                <w:szCs w:val="16"/>
              </w:rPr>
              <w:t>Z delovanjem študentskega sveta sem zadovoljen.</w:t>
            </w:r>
          </w:p>
        </w:tc>
        <w:tc>
          <w:tcPr>
            <w:tcW w:w="851" w:type="dxa"/>
            <w:vAlign w:val="center"/>
          </w:tcPr>
          <w:p w14:paraId="49EC8713" w14:textId="77777777" w:rsidR="00003ACB" w:rsidRPr="00D070C9" w:rsidRDefault="00003ACB">
            <w:pPr>
              <w:spacing w:after="0" w:line="240" w:lineRule="auto"/>
              <w:jc w:val="center"/>
              <w:rPr>
                <w:rFonts w:ascii="Arial" w:hAnsi="Arial" w:cs="Arial"/>
                <w:color w:val="000000"/>
                <w:sz w:val="16"/>
                <w:szCs w:val="16"/>
              </w:rPr>
            </w:pPr>
            <w:r w:rsidRPr="00D070C9">
              <w:rPr>
                <w:rFonts w:ascii="Arial" w:hAnsi="Arial" w:cs="Arial"/>
                <w:color w:val="000000"/>
                <w:sz w:val="16"/>
                <w:szCs w:val="16"/>
              </w:rPr>
              <w:t>4,84</w:t>
            </w:r>
          </w:p>
        </w:tc>
        <w:tc>
          <w:tcPr>
            <w:tcW w:w="851" w:type="dxa"/>
            <w:vAlign w:val="center"/>
          </w:tcPr>
          <w:p w14:paraId="1206B3C7" w14:textId="77777777" w:rsidR="00003ACB" w:rsidRPr="00D070C9" w:rsidRDefault="00003ACB" w:rsidP="001D232A">
            <w:pPr>
              <w:spacing w:after="0" w:line="240" w:lineRule="auto"/>
              <w:jc w:val="center"/>
              <w:rPr>
                <w:rFonts w:ascii="Arial" w:hAnsi="Arial" w:cs="Arial"/>
                <w:color w:val="000000"/>
                <w:sz w:val="16"/>
                <w:szCs w:val="16"/>
              </w:rPr>
            </w:pPr>
            <w:r w:rsidRPr="00D070C9">
              <w:rPr>
                <w:rFonts w:ascii="Arial" w:hAnsi="Arial" w:cs="Arial"/>
                <w:color w:val="000000"/>
                <w:sz w:val="16"/>
                <w:szCs w:val="16"/>
              </w:rPr>
              <w:t>4,79</w:t>
            </w:r>
          </w:p>
        </w:tc>
        <w:tc>
          <w:tcPr>
            <w:tcW w:w="851" w:type="dxa"/>
            <w:vAlign w:val="center"/>
          </w:tcPr>
          <w:p w14:paraId="345ADBAD" w14:textId="5B28E06D" w:rsidR="00003ACB" w:rsidRPr="00D070C9" w:rsidRDefault="00B4319E" w:rsidP="00B4319E">
            <w:pPr>
              <w:spacing w:after="0" w:line="240" w:lineRule="auto"/>
              <w:jc w:val="center"/>
              <w:rPr>
                <w:rFonts w:ascii="Arial" w:hAnsi="Arial" w:cs="Arial"/>
                <w:color w:val="000000"/>
                <w:sz w:val="16"/>
                <w:szCs w:val="16"/>
              </w:rPr>
            </w:pPr>
            <w:r>
              <w:rPr>
                <w:rFonts w:ascii="Arial" w:hAnsi="Arial" w:cs="Arial"/>
                <w:color w:val="000000"/>
                <w:sz w:val="16"/>
                <w:szCs w:val="16"/>
              </w:rPr>
              <w:t>4,82</w:t>
            </w:r>
          </w:p>
        </w:tc>
      </w:tr>
      <w:tr w:rsidR="00003ACB" w:rsidRPr="00D070C9" w14:paraId="3A32D96C" w14:textId="02CC56AA" w:rsidTr="00C018CD">
        <w:trPr>
          <w:trHeight w:val="283"/>
        </w:trPr>
        <w:tc>
          <w:tcPr>
            <w:tcW w:w="421" w:type="dxa"/>
            <w:vAlign w:val="center"/>
          </w:tcPr>
          <w:p w14:paraId="7361C998" w14:textId="77777777" w:rsidR="00003ACB" w:rsidRPr="00D070C9" w:rsidRDefault="00003ACB" w:rsidP="00C52E17">
            <w:pPr>
              <w:pStyle w:val="Odstavekseznama"/>
              <w:numPr>
                <w:ilvl w:val="0"/>
                <w:numId w:val="7"/>
              </w:numPr>
              <w:spacing w:after="0" w:line="240" w:lineRule="auto"/>
              <w:ind w:left="357" w:hanging="357"/>
              <w:jc w:val="center"/>
              <w:rPr>
                <w:rFonts w:ascii="Arial" w:hAnsi="Arial" w:cs="Arial"/>
                <w:sz w:val="16"/>
                <w:szCs w:val="16"/>
              </w:rPr>
            </w:pPr>
          </w:p>
        </w:tc>
        <w:tc>
          <w:tcPr>
            <w:tcW w:w="6945" w:type="dxa"/>
            <w:vAlign w:val="center"/>
          </w:tcPr>
          <w:p w14:paraId="097FB559" w14:textId="77777777" w:rsidR="00003ACB" w:rsidRPr="000C3FBC" w:rsidRDefault="00003ACB">
            <w:pPr>
              <w:spacing w:after="0" w:line="240" w:lineRule="auto"/>
              <w:rPr>
                <w:rFonts w:ascii="Arial" w:hAnsi="Arial" w:cs="Arial"/>
                <w:sz w:val="16"/>
                <w:szCs w:val="16"/>
              </w:rPr>
            </w:pPr>
            <w:r w:rsidRPr="002F2527">
              <w:rPr>
                <w:rFonts w:ascii="Arial" w:hAnsi="Arial" w:cs="Arial"/>
                <w:sz w:val="16"/>
                <w:szCs w:val="16"/>
              </w:rPr>
              <w:t>Z obštudijskimi dejavnostmi (konference, forumi, druženja, srečanja, športne igre, …) sem zadovoljen.</w:t>
            </w:r>
          </w:p>
        </w:tc>
        <w:tc>
          <w:tcPr>
            <w:tcW w:w="851" w:type="dxa"/>
            <w:shd w:val="clear" w:color="auto" w:fill="FF0000"/>
            <w:vAlign w:val="center"/>
          </w:tcPr>
          <w:p w14:paraId="18F74338" w14:textId="77777777" w:rsidR="00003ACB" w:rsidRPr="00D070C9" w:rsidRDefault="00003ACB">
            <w:pPr>
              <w:spacing w:after="0" w:line="240" w:lineRule="auto"/>
              <w:jc w:val="center"/>
              <w:rPr>
                <w:rFonts w:ascii="Arial" w:hAnsi="Arial" w:cs="Arial"/>
                <w:color w:val="000000"/>
                <w:sz w:val="16"/>
                <w:szCs w:val="16"/>
              </w:rPr>
            </w:pPr>
            <w:r w:rsidRPr="00D070C9">
              <w:rPr>
                <w:rFonts w:ascii="Arial" w:hAnsi="Arial" w:cs="Arial"/>
                <w:color w:val="000000"/>
                <w:sz w:val="16"/>
                <w:szCs w:val="16"/>
              </w:rPr>
              <w:t>4,73</w:t>
            </w:r>
          </w:p>
        </w:tc>
        <w:tc>
          <w:tcPr>
            <w:tcW w:w="851" w:type="dxa"/>
            <w:vAlign w:val="center"/>
          </w:tcPr>
          <w:p w14:paraId="60DA8525" w14:textId="77777777" w:rsidR="00003ACB" w:rsidRPr="00D070C9" w:rsidRDefault="00003ACB" w:rsidP="001D232A">
            <w:pPr>
              <w:spacing w:after="0" w:line="240" w:lineRule="auto"/>
              <w:jc w:val="center"/>
              <w:rPr>
                <w:rFonts w:ascii="Arial" w:hAnsi="Arial" w:cs="Arial"/>
                <w:color w:val="000000"/>
                <w:sz w:val="16"/>
                <w:szCs w:val="16"/>
              </w:rPr>
            </w:pPr>
            <w:r w:rsidRPr="00D070C9">
              <w:rPr>
                <w:rFonts w:ascii="Arial" w:hAnsi="Arial" w:cs="Arial"/>
                <w:color w:val="000000"/>
                <w:sz w:val="16"/>
                <w:szCs w:val="16"/>
              </w:rPr>
              <w:t>4,81</w:t>
            </w:r>
          </w:p>
        </w:tc>
        <w:tc>
          <w:tcPr>
            <w:tcW w:w="851" w:type="dxa"/>
            <w:shd w:val="clear" w:color="auto" w:fill="EE0000"/>
            <w:vAlign w:val="center"/>
          </w:tcPr>
          <w:p w14:paraId="74255979" w14:textId="1F3B9C41" w:rsidR="00003ACB" w:rsidRPr="00D070C9" w:rsidRDefault="00B4319E" w:rsidP="00B4319E">
            <w:pPr>
              <w:spacing w:after="0" w:line="240" w:lineRule="auto"/>
              <w:jc w:val="center"/>
              <w:rPr>
                <w:rFonts w:ascii="Arial" w:hAnsi="Arial" w:cs="Arial"/>
                <w:color w:val="000000"/>
                <w:sz w:val="16"/>
                <w:szCs w:val="16"/>
              </w:rPr>
            </w:pPr>
            <w:r>
              <w:rPr>
                <w:rFonts w:ascii="Arial" w:hAnsi="Arial" w:cs="Arial"/>
                <w:color w:val="000000"/>
                <w:sz w:val="16"/>
                <w:szCs w:val="16"/>
              </w:rPr>
              <w:t>4,72</w:t>
            </w:r>
          </w:p>
        </w:tc>
      </w:tr>
      <w:tr w:rsidR="00003ACB" w:rsidRPr="00D070C9" w14:paraId="1F4D5DB8" w14:textId="7EEF6C03" w:rsidTr="00C018CD">
        <w:trPr>
          <w:trHeight w:val="283"/>
        </w:trPr>
        <w:tc>
          <w:tcPr>
            <w:tcW w:w="421" w:type="dxa"/>
            <w:vAlign w:val="center"/>
          </w:tcPr>
          <w:p w14:paraId="4BCBDD2D" w14:textId="77777777" w:rsidR="00003ACB" w:rsidRPr="00D070C9" w:rsidRDefault="00003ACB" w:rsidP="00C52E17">
            <w:pPr>
              <w:pStyle w:val="Odstavekseznama"/>
              <w:numPr>
                <w:ilvl w:val="0"/>
                <w:numId w:val="7"/>
              </w:numPr>
              <w:spacing w:after="0" w:line="240" w:lineRule="auto"/>
              <w:ind w:left="357" w:hanging="357"/>
              <w:jc w:val="center"/>
              <w:rPr>
                <w:rFonts w:ascii="Arial" w:hAnsi="Arial" w:cs="Arial"/>
                <w:sz w:val="16"/>
                <w:szCs w:val="16"/>
              </w:rPr>
            </w:pPr>
          </w:p>
        </w:tc>
        <w:tc>
          <w:tcPr>
            <w:tcW w:w="6945" w:type="dxa"/>
            <w:vAlign w:val="center"/>
          </w:tcPr>
          <w:p w14:paraId="66F0D220" w14:textId="77777777" w:rsidR="00003ACB" w:rsidRPr="000C3FBC" w:rsidRDefault="00003ACB">
            <w:pPr>
              <w:spacing w:after="0" w:line="240" w:lineRule="auto"/>
              <w:rPr>
                <w:rFonts w:ascii="Arial" w:hAnsi="Arial" w:cs="Arial"/>
                <w:sz w:val="16"/>
                <w:szCs w:val="16"/>
              </w:rPr>
            </w:pPr>
            <w:r w:rsidRPr="000C3FBC">
              <w:rPr>
                <w:rFonts w:ascii="Arial" w:hAnsi="Arial" w:cs="Arial"/>
                <w:sz w:val="16"/>
                <w:szCs w:val="16"/>
              </w:rPr>
              <w:t>Fakulteta prepoznava in preprečuje diskriminatorno obravnavo študentov.</w:t>
            </w:r>
          </w:p>
        </w:tc>
        <w:tc>
          <w:tcPr>
            <w:tcW w:w="851" w:type="dxa"/>
            <w:vAlign w:val="center"/>
          </w:tcPr>
          <w:p w14:paraId="5CBCA789" w14:textId="77777777" w:rsidR="00003ACB" w:rsidRPr="00D070C9" w:rsidRDefault="00003ACB">
            <w:pPr>
              <w:spacing w:after="0" w:line="240" w:lineRule="auto"/>
              <w:jc w:val="center"/>
              <w:rPr>
                <w:rFonts w:ascii="Arial" w:hAnsi="Arial" w:cs="Arial"/>
                <w:color w:val="000000"/>
                <w:sz w:val="16"/>
                <w:szCs w:val="16"/>
              </w:rPr>
            </w:pPr>
            <w:r w:rsidRPr="00D070C9">
              <w:rPr>
                <w:rFonts w:ascii="Arial" w:hAnsi="Arial" w:cs="Arial"/>
                <w:color w:val="000000"/>
                <w:sz w:val="16"/>
                <w:szCs w:val="16"/>
              </w:rPr>
              <w:t>4,89</w:t>
            </w:r>
          </w:p>
        </w:tc>
        <w:tc>
          <w:tcPr>
            <w:tcW w:w="851" w:type="dxa"/>
            <w:vAlign w:val="center"/>
          </w:tcPr>
          <w:p w14:paraId="4C7428C8" w14:textId="77777777" w:rsidR="00003ACB" w:rsidRPr="00D070C9" w:rsidRDefault="00003ACB" w:rsidP="001D232A">
            <w:pPr>
              <w:spacing w:after="0" w:line="240" w:lineRule="auto"/>
              <w:jc w:val="center"/>
              <w:rPr>
                <w:rFonts w:ascii="Arial" w:hAnsi="Arial" w:cs="Arial"/>
                <w:color w:val="000000"/>
                <w:sz w:val="16"/>
                <w:szCs w:val="16"/>
              </w:rPr>
            </w:pPr>
            <w:r w:rsidRPr="00D070C9">
              <w:rPr>
                <w:rFonts w:ascii="Arial" w:hAnsi="Arial" w:cs="Arial"/>
                <w:color w:val="000000"/>
                <w:sz w:val="16"/>
                <w:szCs w:val="16"/>
              </w:rPr>
              <w:t>4,86</w:t>
            </w:r>
          </w:p>
        </w:tc>
        <w:tc>
          <w:tcPr>
            <w:tcW w:w="851" w:type="dxa"/>
            <w:shd w:val="clear" w:color="auto" w:fill="00FF00"/>
            <w:vAlign w:val="center"/>
          </w:tcPr>
          <w:p w14:paraId="420F98AA" w14:textId="148E5A37" w:rsidR="00003ACB" w:rsidRPr="00D070C9" w:rsidRDefault="00B4319E" w:rsidP="00B4319E">
            <w:pPr>
              <w:spacing w:after="0" w:line="240" w:lineRule="auto"/>
              <w:jc w:val="center"/>
              <w:rPr>
                <w:rFonts w:ascii="Arial" w:hAnsi="Arial" w:cs="Arial"/>
                <w:color w:val="000000"/>
                <w:sz w:val="16"/>
                <w:szCs w:val="16"/>
              </w:rPr>
            </w:pPr>
            <w:r>
              <w:rPr>
                <w:rFonts w:ascii="Arial" w:hAnsi="Arial" w:cs="Arial"/>
                <w:color w:val="000000"/>
                <w:sz w:val="16"/>
                <w:szCs w:val="16"/>
              </w:rPr>
              <w:t>4,87</w:t>
            </w:r>
          </w:p>
        </w:tc>
      </w:tr>
      <w:tr w:rsidR="00003ACB" w:rsidRPr="00D070C9" w14:paraId="78651507" w14:textId="6A7F0CB8" w:rsidTr="00EA7528">
        <w:trPr>
          <w:trHeight w:val="283"/>
        </w:trPr>
        <w:tc>
          <w:tcPr>
            <w:tcW w:w="7366" w:type="dxa"/>
            <w:gridSpan w:val="2"/>
            <w:shd w:val="clear" w:color="auto" w:fill="CCFFCC"/>
            <w:vAlign w:val="center"/>
          </w:tcPr>
          <w:p w14:paraId="7611263F" w14:textId="77777777" w:rsidR="00003ACB" w:rsidRPr="00D070C9" w:rsidRDefault="00003ACB">
            <w:pPr>
              <w:spacing w:after="0" w:line="240" w:lineRule="auto"/>
              <w:rPr>
                <w:rFonts w:ascii="Arial" w:hAnsi="Arial" w:cs="Arial"/>
                <w:b/>
                <w:sz w:val="16"/>
                <w:szCs w:val="16"/>
              </w:rPr>
            </w:pPr>
            <w:r w:rsidRPr="00D070C9">
              <w:rPr>
                <w:rFonts w:ascii="Arial" w:hAnsi="Arial" w:cs="Arial"/>
                <w:b/>
                <w:sz w:val="16"/>
                <w:szCs w:val="16"/>
              </w:rPr>
              <w:t xml:space="preserve">Splošno zadovoljstvo študentov ter zadovoljstvo s storitvami fakultete (A + C) </w:t>
            </w:r>
            <w:r w:rsidRPr="00D070C9">
              <w:rPr>
                <w:rFonts w:ascii="Arial" w:hAnsi="Arial" w:cs="Arial"/>
                <w:b/>
                <w:sz w:val="16"/>
                <w:szCs w:val="16"/>
              </w:rPr>
              <w:sym w:font="Wingdings" w:char="F0E0"/>
            </w:r>
          </w:p>
          <w:p w14:paraId="0AF526E4" w14:textId="77777777" w:rsidR="00003ACB" w:rsidRPr="00D070C9" w:rsidRDefault="00003ACB">
            <w:pPr>
              <w:spacing w:after="0" w:line="240" w:lineRule="auto"/>
              <w:rPr>
                <w:rFonts w:ascii="Arial" w:hAnsi="Arial" w:cs="Arial"/>
                <w:bCs/>
                <w:i/>
                <w:iCs/>
                <w:sz w:val="16"/>
                <w:szCs w:val="16"/>
              </w:rPr>
            </w:pPr>
            <w:r w:rsidRPr="00D070C9">
              <w:rPr>
                <w:rFonts w:ascii="Arial" w:hAnsi="Arial" w:cs="Arial"/>
                <w:bCs/>
                <w:i/>
                <w:iCs/>
                <w:sz w:val="12"/>
                <w:szCs w:val="12"/>
              </w:rPr>
              <w:t>Opomba: V povprečje za št. leto 2021/2022 sta bili vključeni tudi vprašanji, ki sta od 2022/2023 odstranjeni iz ankete, zaradi neaktualnosti (COVID-19).</w:t>
            </w:r>
          </w:p>
        </w:tc>
        <w:tc>
          <w:tcPr>
            <w:tcW w:w="851" w:type="dxa"/>
            <w:shd w:val="clear" w:color="auto" w:fill="CCFFCC"/>
            <w:vAlign w:val="center"/>
          </w:tcPr>
          <w:p w14:paraId="6248763F" w14:textId="77777777" w:rsidR="00003ACB" w:rsidRPr="00D070C9" w:rsidRDefault="00003ACB">
            <w:pPr>
              <w:spacing w:after="0" w:line="240" w:lineRule="auto"/>
              <w:jc w:val="center"/>
              <w:rPr>
                <w:rFonts w:ascii="Arial" w:hAnsi="Arial" w:cs="Arial"/>
                <w:b/>
                <w:sz w:val="16"/>
                <w:szCs w:val="16"/>
              </w:rPr>
            </w:pPr>
            <w:r w:rsidRPr="00D070C9">
              <w:rPr>
                <w:rFonts w:ascii="Arial" w:hAnsi="Arial" w:cs="Arial"/>
                <w:b/>
                <w:sz w:val="16"/>
                <w:szCs w:val="16"/>
              </w:rPr>
              <w:t>4,84</w:t>
            </w:r>
          </w:p>
        </w:tc>
        <w:tc>
          <w:tcPr>
            <w:tcW w:w="851" w:type="dxa"/>
            <w:shd w:val="clear" w:color="auto" w:fill="CCFFCC"/>
            <w:vAlign w:val="center"/>
          </w:tcPr>
          <w:p w14:paraId="10ED3DB5" w14:textId="1E5895F8" w:rsidR="00003ACB" w:rsidRPr="00D070C9" w:rsidRDefault="00003ACB" w:rsidP="001D232A">
            <w:pPr>
              <w:spacing w:after="0" w:line="240" w:lineRule="auto"/>
              <w:jc w:val="center"/>
              <w:rPr>
                <w:rFonts w:ascii="Arial" w:hAnsi="Arial" w:cs="Arial"/>
                <w:b/>
                <w:sz w:val="16"/>
                <w:szCs w:val="16"/>
              </w:rPr>
            </w:pPr>
            <w:r w:rsidRPr="00D070C9">
              <w:rPr>
                <w:rFonts w:ascii="Arial" w:hAnsi="Arial" w:cs="Arial"/>
                <w:b/>
                <w:sz w:val="16"/>
                <w:szCs w:val="16"/>
              </w:rPr>
              <w:t>4,64</w:t>
            </w:r>
          </w:p>
        </w:tc>
        <w:tc>
          <w:tcPr>
            <w:tcW w:w="851" w:type="dxa"/>
            <w:shd w:val="clear" w:color="auto" w:fill="CCFFCC"/>
            <w:vAlign w:val="center"/>
          </w:tcPr>
          <w:p w14:paraId="2717D6C5" w14:textId="6A5E91B9" w:rsidR="00003ACB" w:rsidRPr="00D070C9" w:rsidRDefault="000B71FF" w:rsidP="000B71FF">
            <w:pPr>
              <w:spacing w:after="0" w:line="240" w:lineRule="auto"/>
              <w:jc w:val="center"/>
              <w:rPr>
                <w:rFonts w:ascii="Arial" w:hAnsi="Arial" w:cs="Arial"/>
                <w:b/>
                <w:sz w:val="16"/>
                <w:szCs w:val="16"/>
              </w:rPr>
            </w:pPr>
            <w:r>
              <w:rPr>
                <w:rFonts w:ascii="Arial" w:hAnsi="Arial" w:cs="Arial"/>
                <w:b/>
                <w:sz w:val="16"/>
                <w:szCs w:val="16"/>
              </w:rPr>
              <w:t>4,77</w:t>
            </w:r>
          </w:p>
        </w:tc>
      </w:tr>
      <w:tr w:rsidR="00003ACB" w:rsidRPr="00D070C9" w14:paraId="785F3174" w14:textId="36B4C524" w:rsidTr="00003ACB">
        <w:trPr>
          <w:trHeight w:val="283"/>
        </w:trPr>
        <w:tc>
          <w:tcPr>
            <w:tcW w:w="7366" w:type="dxa"/>
            <w:gridSpan w:val="2"/>
            <w:shd w:val="clear" w:color="auto" w:fill="FFFFFF" w:themeFill="background1"/>
            <w:vAlign w:val="center"/>
          </w:tcPr>
          <w:p w14:paraId="3B437506" w14:textId="77777777" w:rsidR="00003ACB" w:rsidRPr="00D070C9" w:rsidRDefault="00003ACB" w:rsidP="00A563B4">
            <w:pPr>
              <w:pStyle w:val="Odstavekseznama"/>
              <w:numPr>
                <w:ilvl w:val="0"/>
                <w:numId w:val="35"/>
              </w:numPr>
              <w:spacing w:after="0" w:line="240" w:lineRule="auto"/>
              <w:rPr>
                <w:rFonts w:ascii="Arial" w:hAnsi="Arial" w:cs="Arial"/>
                <w:sz w:val="16"/>
                <w:szCs w:val="16"/>
              </w:rPr>
            </w:pPr>
            <w:r w:rsidRPr="00D070C9">
              <w:rPr>
                <w:rFonts w:ascii="Arial" w:hAnsi="Arial" w:cs="Arial"/>
                <w:sz w:val="16"/>
                <w:szCs w:val="16"/>
                <w:highlight w:val="green"/>
              </w:rPr>
              <w:t>Zelena barva</w:t>
            </w:r>
            <w:r w:rsidRPr="00D070C9">
              <w:rPr>
                <w:rFonts w:ascii="Arial" w:hAnsi="Arial" w:cs="Arial"/>
                <w:sz w:val="16"/>
                <w:szCs w:val="16"/>
              </w:rPr>
              <w:t xml:space="preserve"> pomeni </w:t>
            </w:r>
            <w:r w:rsidRPr="00D070C9">
              <w:rPr>
                <w:rFonts w:ascii="Arial" w:hAnsi="Arial" w:cs="Arial"/>
                <w:b/>
                <w:sz w:val="16"/>
                <w:szCs w:val="16"/>
              </w:rPr>
              <w:t>najvišje</w:t>
            </w:r>
            <w:r w:rsidRPr="00D070C9">
              <w:rPr>
                <w:rFonts w:ascii="Arial" w:hAnsi="Arial" w:cs="Arial"/>
                <w:sz w:val="16"/>
                <w:szCs w:val="16"/>
              </w:rPr>
              <w:t xml:space="preserve"> ocene v tekočem obdobju.</w:t>
            </w:r>
          </w:p>
          <w:p w14:paraId="25ED2E97" w14:textId="77777777" w:rsidR="00003ACB" w:rsidRPr="00D070C9" w:rsidRDefault="00003ACB" w:rsidP="00A563B4">
            <w:pPr>
              <w:pStyle w:val="Odstavekseznama"/>
              <w:numPr>
                <w:ilvl w:val="0"/>
                <w:numId w:val="35"/>
              </w:numPr>
              <w:spacing w:after="0" w:line="240" w:lineRule="auto"/>
              <w:rPr>
                <w:rFonts w:ascii="Arial" w:hAnsi="Arial" w:cs="Arial"/>
                <w:sz w:val="16"/>
                <w:szCs w:val="16"/>
              </w:rPr>
            </w:pPr>
            <w:r w:rsidRPr="00D070C9">
              <w:rPr>
                <w:rFonts w:ascii="Arial" w:hAnsi="Arial" w:cs="Arial"/>
                <w:sz w:val="16"/>
                <w:szCs w:val="16"/>
                <w:highlight w:val="red"/>
              </w:rPr>
              <w:t>Rdeča barva</w:t>
            </w:r>
            <w:r w:rsidRPr="00D070C9">
              <w:rPr>
                <w:rFonts w:ascii="Arial" w:hAnsi="Arial" w:cs="Arial"/>
                <w:sz w:val="16"/>
                <w:szCs w:val="16"/>
              </w:rPr>
              <w:t xml:space="preserve"> pomeni </w:t>
            </w:r>
            <w:r w:rsidRPr="00D070C9">
              <w:rPr>
                <w:rFonts w:ascii="Arial" w:hAnsi="Arial" w:cs="Arial"/>
                <w:b/>
                <w:sz w:val="16"/>
                <w:szCs w:val="16"/>
              </w:rPr>
              <w:t>najnižje</w:t>
            </w:r>
            <w:r w:rsidRPr="00D070C9">
              <w:rPr>
                <w:rFonts w:ascii="Arial" w:hAnsi="Arial" w:cs="Arial"/>
                <w:sz w:val="16"/>
                <w:szCs w:val="16"/>
              </w:rPr>
              <w:t xml:space="preserve"> ocene v tekočem obdobju.</w:t>
            </w:r>
          </w:p>
          <w:p w14:paraId="17210E4E" w14:textId="77777777" w:rsidR="00003ACB" w:rsidRPr="00D070C9" w:rsidRDefault="00003ACB" w:rsidP="00A563B4">
            <w:pPr>
              <w:pStyle w:val="Odstavekseznama"/>
              <w:numPr>
                <w:ilvl w:val="0"/>
                <w:numId w:val="35"/>
              </w:numPr>
              <w:spacing w:after="0" w:line="240" w:lineRule="auto"/>
              <w:rPr>
                <w:rFonts w:ascii="Arial" w:hAnsi="Arial" w:cs="Arial"/>
                <w:sz w:val="16"/>
                <w:szCs w:val="16"/>
              </w:rPr>
            </w:pPr>
            <w:r w:rsidRPr="002B4276">
              <w:rPr>
                <w:rFonts w:ascii="Arial" w:hAnsi="Arial" w:cs="Arial"/>
                <w:color w:val="FFFFFF" w:themeColor="background1"/>
                <w:sz w:val="16"/>
                <w:szCs w:val="16"/>
                <w:highlight w:val="blue"/>
              </w:rPr>
              <w:t>Modra barva</w:t>
            </w:r>
            <w:r w:rsidRPr="002B4276">
              <w:rPr>
                <w:rFonts w:ascii="Arial" w:hAnsi="Arial" w:cs="Arial"/>
                <w:color w:val="FFFFFF" w:themeColor="background1"/>
                <w:sz w:val="16"/>
                <w:szCs w:val="16"/>
              </w:rPr>
              <w:t xml:space="preserve"> </w:t>
            </w:r>
            <w:r w:rsidRPr="00D070C9">
              <w:rPr>
                <w:rFonts w:ascii="Arial" w:hAnsi="Arial" w:cs="Arial"/>
                <w:sz w:val="16"/>
                <w:szCs w:val="16"/>
              </w:rPr>
              <w:t xml:space="preserve">pomeni </w:t>
            </w:r>
            <w:r w:rsidRPr="00D070C9">
              <w:rPr>
                <w:rFonts w:ascii="Arial" w:hAnsi="Arial" w:cs="Arial"/>
                <w:b/>
                <w:sz w:val="16"/>
                <w:szCs w:val="16"/>
              </w:rPr>
              <w:t>največji napredek</w:t>
            </w:r>
            <w:r w:rsidRPr="00D070C9">
              <w:rPr>
                <w:rFonts w:ascii="Arial" w:hAnsi="Arial" w:cs="Arial"/>
                <w:sz w:val="16"/>
                <w:szCs w:val="16"/>
              </w:rPr>
              <w:t xml:space="preserve"> glede na preteklo obdobje.</w:t>
            </w:r>
          </w:p>
          <w:p w14:paraId="282A1E83" w14:textId="0BE9E181" w:rsidR="00003ACB" w:rsidRPr="00D070C9" w:rsidRDefault="00003ACB" w:rsidP="00A563B4">
            <w:pPr>
              <w:pStyle w:val="Odstavekseznama"/>
              <w:numPr>
                <w:ilvl w:val="0"/>
                <w:numId w:val="35"/>
              </w:numPr>
              <w:spacing w:after="0" w:line="240" w:lineRule="auto"/>
              <w:rPr>
                <w:rFonts w:ascii="Arial" w:hAnsi="Arial" w:cs="Arial"/>
                <w:sz w:val="16"/>
                <w:szCs w:val="16"/>
              </w:rPr>
            </w:pPr>
            <w:r w:rsidRPr="00D070C9">
              <w:rPr>
                <w:rFonts w:ascii="Arial" w:hAnsi="Arial" w:cs="Arial"/>
                <w:sz w:val="16"/>
                <w:szCs w:val="16"/>
                <w:highlight w:val="magenta"/>
              </w:rPr>
              <w:t>Roza barva</w:t>
            </w:r>
            <w:r w:rsidRPr="00D070C9">
              <w:rPr>
                <w:rFonts w:ascii="Arial" w:hAnsi="Arial" w:cs="Arial"/>
                <w:sz w:val="16"/>
                <w:szCs w:val="16"/>
              </w:rPr>
              <w:t xml:space="preserve"> pomeni </w:t>
            </w:r>
            <w:r w:rsidRPr="00D070C9">
              <w:rPr>
                <w:rFonts w:ascii="Arial" w:hAnsi="Arial" w:cs="Arial"/>
                <w:b/>
                <w:sz w:val="16"/>
                <w:szCs w:val="16"/>
              </w:rPr>
              <w:t>največje nazadovanje</w:t>
            </w:r>
            <w:r w:rsidRPr="00D070C9">
              <w:rPr>
                <w:rFonts w:ascii="Arial" w:hAnsi="Arial" w:cs="Arial"/>
                <w:sz w:val="16"/>
                <w:szCs w:val="16"/>
              </w:rPr>
              <w:t xml:space="preserve"> glede na preteklo obdobje.</w:t>
            </w:r>
          </w:p>
        </w:tc>
        <w:tc>
          <w:tcPr>
            <w:tcW w:w="851" w:type="dxa"/>
            <w:shd w:val="clear" w:color="auto" w:fill="FFFFFF" w:themeFill="background1"/>
            <w:vAlign w:val="center"/>
          </w:tcPr>
          <w:p w14:paraId="47C5F447" w14:textId="77777777" w:rsidR="00003ACB" w:rsidRPr="00D070C9" w:rsidRDefault="00003ACB">
            <w:pPr>
              <w:spacing w:after="0" w:line="240" w:lineRule="auto"/>
              <w:jc w:val="center"/>
              <w:rPr>
                <w:rFonts w:ascii="Arial" w:hAnsi="Arial" w:cs="Arial"/>
                <w:b/>
                <w:sz w:val="16"/>
                <w:szCs w:val="16"/>
              </w:rPr>
            </w:pPr>
          </w:p>
        </w:tc>
        <w:tc>
          <w:tcPr>
            <w:tcW w:w="851" w:type="dxa"/>
            <w:shd w:val="clear" w:color="auto" w:fill="FFFFFF" w:themeFill="background1"/>
            <w:vAlign w:val="center"/>
          </w:tcPr>
          <w:p w14:paraId="10391173" w14:textId="77777777" w:rsidR="00003ACB" w:rsidRPr="00D070C9" w:rsidRDefault="00003ACB" w:rsidP="001D232A">
            <w:pPr>
              <w:spacing w:after="0" w:line="240" w:lineRule="auto"/>
              <w:jc w:val="center"/>
              <w:rPr>
                <w:rFonts w:ascii="Arial" w:hAnsi="Arial" w:cs="Arial"/>
                <w:b/>
                <w:sz w:val="16"/>
                <w:szCs w:val="16"/>
              </w:rPr>
            </w:pPr>
          </w:p>
        </w:tc>
        <w:tc>
          <w:tcPr>
            <w:tcW w:w="851" w:type="dxa"/>
          </w:tcPr>
          <w:p w14:paraId="4FFBB7F0" w14:textId="77777777" w:rsidR="00003ACB" w:rsidRPr="00D070C9" w:rsidRDefault="00003ACB" w:rsidP="001D232A">
            <w:pPr>
              <w:spacing w:after="0" w:line="240" w:lineRule="auto"/>
              <w:jc w:val="center"/>
              <w:rPr>
                <w:rFonts w:ascii="Arial" w:hAnsi="Arial" w:cs="Arial"/>
                <w:b/>
                <w:sz w:val="16"/>
                <w:szCs w:val="16"/>
              </w:rPr>
            </w:pPr>
          </w:p>
        </w:tc>
      </w:tr>
    </w:tbl>
    <w:p w14:paraId="01ABDFAC" w14:textId="77777777" w:rsidR="00C52E17" w:rsidRDefault="00C52E17" w:rsidP="00C52E17">
      <w:pPr>
        <w:spacing w:after="0" w:line="240" w:lineRule="auto"/>
        <w:ind w:firstLine="708"/>
        <w:rPr>
          <w:rFonts w:ascii="Arial" w:hAnsi="Arial" w:cs="Arial"/>
          <w:sz w:val="20"/>
          <w:szCs w:val="20"/>
        </w:rPr>
      </w:pPr>
    </w:p>
    <w:p w14:paraId="52237428" w14:textId="06A8A0F2" w:rsidR="00011128" w:rsidRPr="00011128" w:rsidRDefault="00011128" w:rsidP="00011128">
      <w:pPr>
        <w:pStyle w:val="Odstavekseznama"/>
        <w:numPr>
          <w:ilvl w:val="0"/>
          <w:numId w:val="58"/>
        </w:numPr>
        <w:spacing w:after="0" w:line="240" w:lineRule="auto"/>
        <w:ind w:left="720"/>
        <w:jc w:val="both"/>
        <w:rPr>
          <w:rFonts w:ascii="Arial" w:hAnsi="Arial" w:cs="Arial"/>
          <w:sz w:val="20"/>
          <w:szCs w:val="20"/>
        </w:rPr>
      </w:pPr>
      <w:r w:rsidRPr="00011128">
        <w:rPr>
          <w:rFonts w:ascii="Arial" w:hAnsi="Arial" w:cs="Arial"/>
          <w:sz w:val="20"/>
          <w:szCs w:val="20"/>
        </w:rPr>
        <w:t>Tabela prikazuje zadovoljstv</w:t>
      </w:r>
      <w:r>
        <w:rPr>
          <w:rFonts w:ascii="Arial" w:hAnsi="Arial" w:cs="Arial"/>
          <w:sz w:val="20"/>
          <w:szCs w:val="20"/>
        </w:rPr>
        <w:t>o</w:t>
      </w:r>
      <w:r w:rsidRPr="00011128">
        <w:rPr>
          <w:rFonts w:ascii="Arial" w:hAnsi="Arial" w:cs="Arial"/>
          <w:sz w:val="20"/>
          <w:szCs w:val="20"/>
        </w:rPr>
        <w:t xml:space="preserve"> študentov v treh zaporednih študijskih letih. V sklopu splošnega zadovoljstva so ocene razmeroma stabilne, z manjšimi nihanji med </w:t>
      </w:r>
      <w:r w:rsidR="00F75FE6">
        <w:rPr>
          <w:rFonts w:ascii="Arial" w:hAnsi="Arial" w:cs="Arial"/>
          <w:sz w:val="20"/>
          <w:szCs w:val="20"/>
        </w:rPr>
        <w:t xml:space="preserve">posameznimi </w:t>
      </w:r>
      <w:r w:rsidRPr="00011128">
        <w:rPr>
          <w:rFonts w:ascii="Arial" w:hAnsi="Arial" w:cs="Arial"/>
          <w:sz w:val="20"/>
          <w:szCs w:val="20"/>
        </w:rPr>
        <w:t xml:space="preserve">leti. </w:t>
      </w:r>
    </w:p>
    <w:p w14:paraId="7391B947" w14:textId="32B99320" w:rsidR="00011128" w:rsidRDefault="00011128" w:rsidP="00011128">
      <w:pPr>
        <w:pStyle w:val="Odstavekseznama"/>
        <w:numPr>
          <w:ilvl w:val="0"/>
          <w:numId w:val="58"/>
        </w:numPr>
        <w:spacing w:after="0" w:line="240" w:lineRule="auto"/>
        <w:ind w:left="720"/>
        <w:jc w:val="both"/>
        <w:rPr>
          <w:rFonts w:ascii="Arial" w:hAnsi="Arial" w:cs="Arial"/>
          <w:sz w:val="20"/>
          <w:szCs w:val="20"/>
        </w:rPr>
      </w:pPr>
      <w:r w:rsidRPr="00011128">
        <w:rPr>
          <w:rFonts w:ascii="Arial" w:hAnsi="Arial" w:cs="Arial"/>
          <w:sz w:val="20"/>
          <w:szCs w:val="20"/>
        </w:rPr>
        <w:t xml:space="preserve">Pri e-izobraževanju </w:t>
      </w:r>
      <w:r w:rsidR="00E9546A">
        <w:rPr>
          <w:rFonts w:ascii="Arial" w:hAnsi="Arial" w:cs="Arial"/>
          <w:sz w:val="20"/>
          <w:szCs w:val="20"/>
        </w:rPr>
        <w:t>je razvidno</w:t>
      </w:r>
      <w:r w:rsidRPr="00011128">
        <w:rPr>
          <w:rFonts w:ascii="Arial" w:hAnsi="Arial" w:cs="Arial"/>
          <w:sz w:val="20"/>
          <w:szCs w:val="20"/>
        </w:rPr>
        <w:t xml:space="preserve">, da so ocene večinoma visoke, pri čemer so </w:t>
      </w:r>
      <w:r w:rsidR="00F13102">
        <w:rPr>
          <w:rFonts w:ascii="Arial" w:hAnsi="Arial" w:cs="Arial"/>
          <w:sz w:val="20"/>
          <w:szCs w:val="20"/>
        </w:rPr>
        <w:t xml:space="preserve">bile </w:t>
      </w:r>
      <w:r w:rsidR="001524C3">
        <w:rPr>
          <w:rFonts w:ascii="Arial" w:hAnsi="Arial" w:cs="Arial"/>
          <w:sz w:val="20"/>
          <w:szCs w:val="20"/>
        </w:rPr>
        <w:t>v preteklih</w:t>
      </w:r>
      <w:r w:rsidR="001524C3" w:rsidRPr="00011128">
        <w:rPr>
          <w:rFonts w:ascii="Arial" w:hAnsi="Arial" w:cs="Arial"/>
          <w:sz w:val="20"/>
          <w:szCs w:val="20"/>
        </w:rPr>
        <w:t xml:space="preserve"> let</w:t>
      </w:r>
      <w:r w:rsidR="001524C3">
        <w:rPr>
          <w:rFonts w:ascii="Arial" w:hAnsi="Arial" w:cs="Arial"/>
          <w:sz w:val="20"/>
          <w:szCs w:val="20"/>
        </w:rPr>
        <w:t>ih</w:t>
      </w:r>
      <w:r w:rsidR="001524C3" w:rsidRPr="00011128">
        <w:rPr>
          <w:rFonts w:ascii="Arial" w:hAnsi="Arial" w:cs="Arial"/>
          <w:sz w:val="20"/>
          <w:szCs w:val="20"/>
        </w:rPr>
        <w:t xml:space="preserve"> </w:t>
      </w:r>
      <w:r w:rsidRPr="00011128">
        <w:rPr>
          <w:rFonts w:ascii="Arial" w:hAnsi="Arial" w:cs="Arial"/>
          <w:sz w:val="20"/>
          <w:szCs w:val="20"/>
        </w:rPr>
        <w:t>nekoliko nižje</w:t>
      </w:r>
      <w:r w:rsidR="001524C3">
        <w:rPr>
          <w:rFonts w:ascii="Arial" w:hAnsi="Arial" w:cs="Arial"/>
          <w:sz w:val="20"/>
          <w:szCs w:val="20"/>
        </w:rPr>
        <w:t>,</w:t>
      </w:r>
      <w:r w:rsidRPr="00011128">
        <w:rPr>
          <w:rFonts w:ascii="Arial" w:hAnsi="Arial" w:cs="Arial"/>
          <w:sz w:val="20"/>
          <w:szCs w:val="20"/>
        </w:rPr>
        <w:t xml:space="preserve"> pri zadovoljstvu z razmerjem med srečanji v živo</w:t>
      </w:r>
      <w:r w:rsidR="00453FAF">
        <w:rPr>
          <w:rFonts w:ascii="Arial" w:hAnsi="Arial" w:cs="Arial"/>
          <w:sz w:val="20"/>
          <w:szCs w:val="20"/>
        </w:rPr>
        <w:t xml:space="preserve">, interakcijo študent-študent </w:t>
      </w:r>
      <w:r w:rsidRPr="00011128">
        <w:rPr>
          <w:rFonts w:ascii="Arial" w:hAnsi="Arial" w:cs="Arial"/>
          <w:sz w:val="20"/>
          <w:szCs w:val="20"/>
        </w:rPr>
        <w:t xml:space="preserve"> in na daljavo ter splošnim zadovoljstvom z izvajanjem e-študija. </w:t>
      </w:r>
    </w:p>
    <w:p w14:paraId="732532B2" w14:textId="18316E8A" w:rsidR="00C102A4" w:rsidRPr="00011128" w:rsidRDefault="00C102A4" w:rsidP="00011128">
      <w:pPr>
        <w:pStyle w:val="Odstavekseznama"/>
        <w:numPr>
          <w:ilvl w:val="0"/>
          <w:numId w:val="58"/>
        </w:numPr>
        <w:spacing w:after="0" w:line="240" w:lineRule="auto"/>
        <w:ind w:left="720"/>
        <w:jc w:val="both"/>
        <w:rPr>
          <w:rFonts w:ascii="Arial" w:hAnsi="Arial" w:cs="Arial"/>
          <w:sz w:val="20"/>
          <w:szCs w:val="20"/>
        </w:rPr>
      </w:pPr>
      <w:r>
        <w:rPr>
          <w:rFonts w:ascii="Arial" w:hAnsi="Arial" w:cs="Arial"/>
          <w:sz w:val="20"/>
          <w:szCs w:val="20"/>
        </w:rPr>
        <w:t xml:space="preserve">Iz ocen sklopa e-izobraževanja je </w:t>
      </w:r>
      <w:r w:rsidR="00424441">
        <w:rPr>
          <w:rFonts w:ascii="Arial" w:hAnsi="Arial" w:cs="Arial"/>
          <w:sz w:val="20"/>
          <w:szCs w:val="20"/>
        </w:rPr>
        <w:t xml:space="preserve">razvidno, da so ocene relativno visoke, najvišji napredek glede na preteklo leto je opazen pri trditvi Razmerje med obsegam fizičnih srečanj in srečanj na daljavo ter </w:t>
      </w:r>
      <w:r w:rsidR="0088742C">
        <w:rPr>
          <w:rFonts w:ascii="Arial" w:hAnsi="Arial" w:cs="Arial"/>
          <w:sz w:val="20"/>
          <w:szCs w:val="20"/>
        </w:rPr>
        <w:t xml:space="preserve">interakcijo študent-študent, kar </w:t>
      </w:r>
      <w:r w:rsidR="006A3375">
        <w:rPr>
          <w:rFonts w:ascii="Arial" w:hAnsi="Arial" w:cs="Arial"/>
          <w:sz w:val="20"/>
          <w:szCs w:val="20"/>
        </w:rPr>
        <w:t xml:space="preserve">povezovalno </w:t>
      </w:r>
      <w:r w:rsidR="0088742C">
        <w:rPr>
          <w:rFonts w:ascii="Arial" w:hAnsi="Arial" w:cs="Arial"/>
          <w:sz w:val="20"/>
          <w:szCs w:val="20"/>
        </w:rPr>
        <w:t xml:space="preserve">nakazuje na dejstvo, da so se študentje </w:t>
      </w:r>
      <w:r w:rsidR="006A3375">
        <w:rPr>
          <w:rFonts w:ascii="Arial" w:hAnsi="Arial" w:cs="Arial"/>
          <w:sz w:val="20"/>
          <w:szCs w:val="20"/>
        </w:rPr>
        <w:t xml:space="preserve">tudi na podlagi </w:t>
      </w:r>
      <w:r w:rsidR="002C72CC">
        <w:rPr>
          <w:rFonts w:ascii="Arial" w:hAnsi="Arial" w:cs="Arial"/>
          <w:sz w:val="20"/>
          <w:szCs w:val="20"/>
        </w:rPr>
        <w:t xml:space="preserve">razmerja srečanj </w:t>
      </w:r>
      <w:r w:rsidR="0088742C">
        <w:rPr>
          <w:rFonts w:ascii="Arial" w:hAnsi="Arial" w:cs="Arial"/>
          <w:sz w:val="20"/>
          <w:szCs w:val="20"/>
        </w:rPr>
        <w:t>povezali med seboj</w:t>
      </w:r>
      <w:r w:rsidR="00F923B2">
        <w:rPr>
          <w:rFonts w:ascii="Arial" w:hAnsi="Arial" w:cs="Arial"/>
          <w:sz w:val="20"/>
          <w:szCs w:val="20"/>
        </w:rPr>
        <w:t>.</w:t>
      </w:r>
    </w:p>
    <w:p w14:paraId="062BA101" w14:textId="4E1DCFA5" w:rsidR="001E70F1" w:rsidRDefault="00011128" w:rsidP="00011128">
      <w:pPr>
        <w:pStyle w:val="Odstavekseznama"/>
        <w:numPr>
          <w:ilvl w:val="0"/>
          <w:numId w:val="58"/>
        </w:numPr>
        <w:spacing w:after="0" w:line="240" w:lineRule="auto"/>
        <w:ind w:left="720"/>
        <w:jc w:val="both"/>
        <w:rPr>
          <w:rFonts w:ascii="Arial" w:hAnsi="Arial" w:cs="Arial"/>
          <w:sz w:val="20"/>
          <w:szCs w:val="20"/>
        </w:rPr>
      </w:pPr>
      <w:r w:rsidRPr="00011128">
        <w:rPr>
          <w:rFonts w:ascii="Arial" w:hAnsi="Arial" w:cs="Arial"/>
          <w:sz w:val="20"/>
          <w:szCs w:val="20"/>
        </w:rPr>
        <w:t>V sklopu storitev fakultete so ocene skozi vsa leta zelo visoke, z manjšimi razlikami pri knjižnici, informacijskem sistemu in posameznih podpornih storitvah.</w:t>
      </w:r>
      <w:r w:rsidR="003B0E66">
        <w:rPr>
          <w:rFonts w:ascii="Arial" w:hAnsi="Arial" w:cs="Arial"/>
          <w:sz w:val="20"/>
          <w:szCs w:val="20"/>
        </w:rPr>
        <w:t xml:space="preserve"> Pričakovan je dvig ocene glede zadovoljstva z informacijskim sistemom, saj smo v prvi polovici študij</w:t>
      </w:r>
      <w:r w:rsidR="00691E7F">
        <w:rPr>
          <w:rFonts w:ascii="Arial" w:hAnsi="Arial" w:cs="Arial"/>
          <w:sz w:val="20"/>
          <w:szCs w:val="20"/>
        </w:rPr>
        <w:t>s</w:t>
      </w:r>
      <w:r w:rsidR="003B0E66">
        <w:rPr>
          <w:rFonts w:ascii="Arial" w:hAnsi="Arial" w:cs="Arial"/>
          <w:sz w:val="20"/>
          <w:szCs w:val="20"/>
        </w:rPr>
        <w:t xml:space="preserve">kega leta 2024/2025 prešli na nov, </w:t>
      </w:r>
      <w:r w:rsidR="00691E7F">
        <w:rPr>
          <w:rFonts w:ascii="Arial" w:hAnsi="Arial" w:cs="Arial"/>
          <w:sz w:val="20"/>
          <w:szCs w:val="20"/>
        </w:rPr>
        <w:t xml:space="preserve">uporabnikom </w:t>
      </w:r>
      <w:r w:rsidR="003B0E66">
        <w:rPr>
          <w:rFonts w:ascii="Arial" w:hAnsi="Arial" w:cs="Arial"/>
          <w:sz w:val="20"/>
          <w:szCs w:val="20"/>
        </w:rPr>
        <w:t xml:space="preserve">bolj </w:t>
      </w:r>
      <w:r w:rsidR="00691E7F">
        <w:rPr>
          <w:rFonts w:ascii="Arial" w:hAnsi="Arial" w:cs="Arial"/>
          <w:sz w:val="20"/>
          <w:szCs w:val="20"/>
        </w:rPr>
        <w:t>prijazen informacijski sistem.</w:t>
      </w:r>
      <w:r w:rsidRPr="00011128">
        <w:rPr>
          <w:rFonts w:ascii="Arial" w:hAnsi="Arial" w:cs="Arial"/>
          <w:sz w:val="20"/>
          <w:szCs w:val="20"/>
        </w:rPr>
        <w:t xml:space="preserve"> Povprečje kombiniranega zadovoljstva (A + C) kaže manjše nihanje med leti, z najnižjo vrednostjo v srednjem obdobju in ponovnim izboljšanjem v zadnjem letu.</w:t>
      </w:r>
    </w:p>
    <w:p w14:paraId="4FD3D452" w14:textId="77777777" w:rsidR="004E1BFD" w:rsidRDefault="004E1BFD" w:rsidP="004E1BFD">
      <w:pPr>
        <w:spacing w:after="0" w:line="240" w:lineRule="auto"/>
        <w:jc w:val="both"/>
        <w:rPr>
          <w:rFonts w:ascii="Arial" w:hAnsi="Arial" w:cs="Arial"/>
          <w:sz w:val="20"/>
          <w:szCs w:val="20"/>
        </w:rPr>
      </w:pPr>
    </w:p>
    <w:p w14:paraId="7BEC2B34" w14:textId="15ADD943" w:rsidR="00901882" w:rsidRPr="00D070C9" w:rsidRDefault="00901882" w:rsidP="00901882">
      <w:pPr>
        <w:pStyle w:val="Naslov2"/>
        <w:rPr>
          <w:rFonts w:cs="Arial"/>
          <w:sz w:val="20"/>
        </w:rPr>
      </w:pPr>
      <w:bookmarkStart w:id="12" w:name="_Toc219372163"/>
      <w:r w:rsidRPr="00D070C9">
        <w:rPr>
          <w:rFonts w:cs="Arial"/>
        </w:rPr>
        <w:t>3.</w:t>
      </w:r>
      <w:r>
        <w:rPr>
          <w:rFonts w:cs="Arial"/>
        </w:rPr>
        <w:t>2</w:t>
      </w:r>
      <w:r w:rsidRPr="00D070C9">
        <w:rPr>
          <w:rFonts w:cs="Arial"/>
        </w:rPr>
        <w:t xml:space="preserve"> </w:t>
      </w:r>
      <w:r w:rsidRPr="00901882">
        <w:rPr>
          <w:rFonts w:cs="Arial"/>
          <w:bCs/>
        </w:rPr>
        <w:t>Povprečna ocena zadovoljstvo s predmetom glede na stopnjo študija</w:t>
      </w:r>
      <w:bookmarkEnd w:id="12"/>
    </w:p>
    <w:p w14:paraId="1DFE1DED" w14:textId="77777777" w:rsidR="00901882" w:rsidRDefault="00901882" w:rsidP="004E1BFD">
      <w:pPr>
        <w:spacing w:after="0" w:line="240" w:lineRule="auto"/>
        <w:jc w:val="both"/>
        <w:rPr>
          <w:rFonts w:ascii="Arial" w:hAnsi="Arial" w:cs="Arial"/>
          <w:sz w:val="20"/>
          <w:szCs w:val="20"/>
        </w:rPr>
      </w:pPr>
    </w:p>
    <w:p w14:paraId="50DF2E9A" w14:textId="6836F4A0" w:rsidR="001E70F1" w:rsidRPr="001E70F1" w:rsidRDefault="00901882" w:rsidP="00B531C6">
      <w:pPr>
        <w:spacing w:after="0" w:line="240" w:lineRule="auto"/>
        <w:jc w:val="both"/>
        <w:rPr>
          <w:rFonts w:ascii="Arial" w:hAnsi="Arial" w:cs="Arial"/>
          <w:sz w:val="20"/>
          <w:szCs w:val="20"/>
        </w:rPr>
      </w:pPr>
      <w:r w:rsidRPr="00901882">
        <w:rPr>
          <w:rFonts w:ascii="Arial" w:hAnsi="Arial" w:cs="Arial"/>
          <w:sz w:val="20"/>
          <w:szCs w:val="20"/>
        </w:rPr>
        <w:t>Spodnja slika 1 prikazuje povprečne ocene zadovoljstva s predmetom glede na stopnjo</w:t>
      </w:r>
      <w:r>
        <w:rPr>
          <w:rFonts w:ascii="Arial" w:hAnsi="Arial" w:cs="Arial"/>
          <w:sz w:val="20"/>
          <w:szCs w:val="20"/>
        </w:rPr>
        <w:t xml:space="preserve"> študija</w:t>
      </w:r>
      <w:r w:rsidRPr="00901882">
        <w:rPr>
          <w:rFonts w:ascii="Arial" w:hAnsi="Arial" w:cs="Arial"/>
          <w:sz w:val="20"/>
          <w:szCs w:val="20"/>
        </w:rPr>
        <w:t xml:space="preserve"> merjeno z</w:t>
      </w:r>
      <w:r>
        <w:rPr>
          <w:rFonts w:ascii="Arial" w:hAnsi="Arial" w:cs="Arial"/>
          <w:sz w:val="20"/>
          <w:szCs w:val="20"/>
        </w:rPr>
        <w:t xml:space="preserve"> OBR-04</w:t>
      </w:r>
      <w:r w:rsidR="00AD15B9">
        <w:rPr>
          <w:rFonts w:ascii="Arial" w:hAnsi="Arial" w:cs="Arial"/>
          <w:sz w:val="20"/>
          <w:szCs w:val="20"/>
        </w:rPr>
        <w:t>3 (Anket</w:t>
      </w:r>
      <w:r w:rsidR="00575F03">
        <w:rPr>
          <w:rFonts w:ascii="Arial" w:hAnsi="Arial" w:cs="Arial"/>
          <w:sz w:val="20"/>
          <w:szCs w:val="20"/>
        </w:rPr>
        <w:t xml:space="preserve">iranje zadovoljstva študentov </w:t>
      </w:r>
      <w:r w:rsidR="00DB71B9">
        <w:rPr>
          <w:rFonts w:ascii="Arial" w:hAnsi="Arial" w:cs="Arial"/>
          <w:sz w:val="20"/>
          <w:szCs w:val="20"/>
        </w:rPr>
        <w:t xml:space="preserve">s predmetom. </w:t>
      </w:r>
      <w:r w:rsidR="001E70F1" w:rsidRPr="001E70F1">
        <w:rPr>
          <w:rFonts w:ascii="Arial" w:hAnsi="Arial" w:cs="Arial"/>
          <w:sz w:val="20"/>
          <w:szCs w:val="20"/>
        </w:rPr>
        <w:t xml:space="preserve">Na vodoravni osi so prikazane </w:t>
      </w:r>
      <w:r w:rsidR="001E70F1">
        <w:rPr>
          <w:rFonts w:ascii="Arial" w:hAnsi="Arial" w:cs="Arial"/>
          <w:sz w:val="20"/>
          <w:szCs w:val="20"/>
        </w:rPr>
        <w:t xml:space="preserve">vse </w:t>
      </w:r>
      <w:r w:rsidR="001E70F1" w:rsidRPr="001E70F1">
        <w:rPr>
          <w:rFonts w:ascii="Arial" w:hAnsi="Arial" w:cs="Arial"/>
          <w:sz w:val="20"/>
          <w:szCs w:val="20"/>
        </w:rPr>
        <w:t>tri stopnje študija:</w:t>
      </w:r>
    </w:p>
    <w:p w14:paraId="65CB77F9" w14:textId="77777777" w:rsidR="00B531C6" w:rsidRDefault="00B531C6" w:rsidP="00B531C6">
      <w:pPr>
        <w:spacing w:after="0" w:line="240" w:lineRule="auto"/>
        <w:jc w:val="both"/>
        <w:rPr>
          <w:rFonts w:ascii="Arial" w:hAnsi="Arial" w:cs="Arial"/>
          <w:sz w:val="20"/>
          <w:szCs w:val="20"/>
        </w:rPr>
      </w:pPr>
    </w:p>
    <w:p w14:paraId="58E9AD9A" w14:textId="5A5ABB2C" w:rsidR="001E70F1" w:rsidRPr="001E70F1" w:rsidRDefault="001E70F1" w:rsidP="00B531C6">
      <w:pPr>
        <w:spacing w:after="0" w:line="240" w:lineRule="auto"/>
        <w:jc w:val="both"/>
        <w:rPr>
          <w:rFonts w:ascii="Arial" w:hAnsi="Arial" w:cs="Arial"/>
          <w:sz w:val="20"/>
          <w:szCs w:val="20"/>
        </w:rPr>
      </w:pPr>
      <w:r w:rsidRPr="001E70F1">
        <w:rPr>
          <w:rFonts w:ascii="Arial" w:hAnsi="Arial" w:cs="Arial"/>
          <w:sz w:val="20"/>
          <w:szCs w:val="20"/>
        </w:rPr>
        <w:t xml:space="preserve">Na navpični osi so prikazane povprečne ocene predmetov, ki se gibljejo med </w:t>
      </w:r>
      <w:r w:rsidR="00F25CE3">
        <w:rPr>
          <w:rFonts w:ascii="Arial" w:hAnsi="Arial" w:cs="Arial"/>
          <w:sz w:val="20"/>
          <w:szCs w:val="20"/>
        </w:rPr>
        <w:t>4,56</w:t>
      </w:r>
      <w:r w:rsidRPr="001E70F1">
        <w:rPr>
          <w:rFonts w:ascii="Arial" w:hAnsi="Arial" w:cs="Arial"/>
          <w:sz w:val="20"/>
          <w:szCs w:val="20"/>
        </w:rPr>
        <w:t xml:space="preserve"> in </w:t>
      </w:r>
      <w:r w:rsidR="00F25CE3">
        <w:rPr>
          <w:rFonts w:ascii="Arial" w:hAnsi="Arial" w:cs="Arial"/>
          <w:sz w:val="20"/>
          <w:szCs w:val="20"/>
        </w:rPr>
        <w:t>4,82</w:t>
      </w:r>
      <w:r w:rsidRPr="001E70F1">
        <w:rPr>
          <w:rFonts w:ascii="Arial" w:hAnsi="Arial" w:cs="Arial"/>
          <w:sz w:val="20"/>
          <w:szCs w:val="20"/>
        </w:rPr>
        <w:t xml:space="preserve">. </w:t>
      </w:r>
    </w:p>
    <w:p w14:paraId="17B5E090" w14:textId="15E9688C" w:rsidR="001E70F1" w:rsidRPr="001E70F1" w:rsidRDefault="001E70F1" w:rsidP="00B531C6">
      <w:pPr>
        <w:pStyle w:val="Odstavekseznama"/>
        <w:numPr>
          <w:ilvl w:val="0"/>
          <w:numId w:val="4"/>
        </w:numPr>
        <w:spacing w:after="0" w:line="240" w:lineRule="auto"/>
        <w:jc w:val="both"/>
        <w:rPr>
          <w:rFonts w:ascii="Arial" w:hAnsi="Arial" w:cs="Arial"/>
          <w:sz w:val="20"/>
          <w:szCs w:val="20"/>
          <w:shd w:val="clear" w:color="auto" w:fill="FFFFFF"/>
        </w:rPr>
      </w:pPr>
      <w:r w:rsidRPr="001E70F1">
        <w:rPr>
          <w:rFonts w:ascii="Arial" w:hAnsi="Arial" w:cs="Arial"/>
          <w:sz w:val="20"/>
          <w:szCs w:val="20"/>
          <w:shd w:val="clear" w:color="auto" w:fill="FFFFFF"/>
        </w:rPr>
        <w:t xml:space="preserve">Visokošolski študij (1. stopnja): povprečna ocena </w:t>
      </w:r>
      <w:r w:rsidR="00F25CE3">
        <w:rPr>
          <w:rFonts w:ascii="Arial" w:hAnsi="Arial" w:cs="Arial"/>
          <w:sz w:val="20"/>
          <w:szCs w:val="20"/>
          <w:shd w:val="clear" w:color="auto" w:fill="FFFFFF"/>
        </w:rPr>
        <w:t>4,56</w:t>
      </w:r>
    </w:p>
    <w:p w14:paraId="3774B234" w14:textId="2D7B0AC5" w:rsidR="001E70F1" w:rsidRPr="001E70F1" w:rsidRDefault="001E70F1" w:rsidP="00B531C6">
      <w:pPr>
        <w:pStyle w:val="Odstavekseznama"/>
        <w:numPr>
          <w:ilvl w:val="0"/>
          <w:numId w:val="4"/>
        </w:numPr>
        <w:spacing w:after="0" w:line="240" w:lineRule="auto"/>
        <w:jc w:val="both"/>
        <w:rPr>
          <w:rFonts w:ascii="Arial" w:hAnsi="Arial" w:cs="Arial"/>
          <w:sz w:val="20"/>
          <w:szCs w:val="20"/>
          <w:shd w:val="clear" w:color="auto" w:fill="FFFFFF"/>
        </w:rPr>
      </w:pPr>
      <w:r w:rsidRPr="001E70F1">
        <w:rPr>
          <w:rFonts w:ascii="Arial" w:hAnsi="Arial" w:cs="Arial"/>
          <w:sz w:val="20"/>
          <w:szCs w:val="20"/>
          <w:shd w:val="clear" w:color="auto" w:fill="FFFFFF"/>
        </w:rPr>
        <w:t xml:space="preserve">Magistrski študij (2. stopnja): povprečna ocena </w:t>
      </w:r>
      <w:r w:rsidR="00F25CE3">
        <w:rPr>
          <w:rFonts w:ascii="Arial" w:hAnsi="Arial" w:cs="Arial"/>
          <w:sz w:val="20"/>
          <w:szCs w:val="20"/>
          <w:shd w:val="clear" w:color="auto" w:fill="FFFFFF"/>
        </w:rPr>
        <w:t>4,80</w:t>
      </w:r>
    </w:p>
    <w:p w14:paraId="12E55015" w14:textId="3AD61783" w:rsidR="001E70F1" w:rsidRDefault="001E70F1" w:rsidP="00B531C6">
      <w:pPr>
        <w:pStyle w:val="Odstavekseznama"/>
        <w:numPr>
          <w:ilvl w:val="0"/>
          <w:numId w:val="4"/>
        </w:numPr>
        <w:spacing w:after="0" w:line="240" w:lineRule="auto"/>
        <w:jc w:val="both"/>
        <w:rPr>
          <w:rFonts w:ascii="Arial" w:hAnsi="Arial" w:cs="Arial"/>
          <w:sz w:val="20"/>
          <w:szCs w:val="20"/>
          <w:shd w:val="clear" w:color="auto" w:fill="FFFFFF"/>
        </w:rPr>
      </w:pPr>
      <w:r w:rsidRPr="001E70F1">
        <w:rPr>
          <w:rFonts w:ascii="Arial" w:hAnsi="Arial" w:cs="Arial"/>
          <w:sz w:val="20"/>
          <w:szCs w:val="20"/>
          <w:shd w:val="clear" w:color="auto" w:fill="FFFFFF"/>
        </w:rPr>
        <w:t xml:space="preserve">Doktorski študij (3. stopnja): povprečna ocena </w:t>
      </w:r>
      <w:r w:rsidR="00F25CE3">
        <w:rPr>
          <w:rFonts w:ascii="Arial" w:hAnsi="Arial" w:cs="Arial"/>
          <w:sz w:val="20"/>
          <w:szCs w:val="20"/>
          <w:shd w:val="clear" w:color="auto" w:fill="FFFFFF"/>
        </w:rPr>
        <w:t>4,82</w:t>
      </w:r>
    </w:p>
    <w:p w14:paraId="06BC0F77" w14:textId="77777777" w:rsidR="00B531C6" w:rsidRPr="001E70F1" w:rsidRDefault="00B531C6" w:rsidP="00B531C6">
      <w:pPr>
        <w:pStyle w:val="Odstavekseznama"/>
        <w:spacing w:after="0" w:line="240" w:lineRule="auto"/>
        <w:ind w:left="776"/>
        <w:jc w:val="both"/>
        <w:rPr>
          <w:rFonts w:ascii="Arial" w:hAnsi="Arial" w:cs="Arial"/>
          <w:sz w:val="20"/>
          <w:szCs w:val="20"/>
          <w:shd w:val="clear" w:color="auto" w:fill="FFFFFF"/>
        </w:rPr>
      </w:pPr>
    </w:p>
    <w:p w14:paraId="023DEB48" w14:textId="50BB3C94" w:rsidR="001E70F1" w:rsidRPr="001E70F1" w:rsidRDefault="001E70F1" w:rsidP="00B531C6">
      <w:pPr>
        <w:spacing w:after="0" w:line="240" w:lineRule="auto"/>
        <w:jc w:val="both"/>
        <w:rPr>
          <w:rFonts w:ascii="Arial" w:hAnsi="Arial" w:cs="Arial"/>
          <w:sz w:val="20"/>
          <w:szCs w:val="20"/>
        </w:rPr>
      </w:pPr>
      <w:r w:rsidRPr="00D10D36">
        <w:rPr>
          <w:rFonts w:ascii="Arial" w:hAnsi="Arial" w:cs="Arial"/>
          <w:sz w:val="20"/>
          <w:szCs w:val="20"/>
        </w:rPr>
        <w:t>Iz podatkov je razvidno, da so povprečne ocene predmetov skozi vse stopnje študija zelo podobne in se med seboj le minimalno razlikujejo. Najvišjo povprečno oceno imajo predmeti na doktorski stopnji (</w:t>
      </w:r>
      <w:r w:rsidR="00D10D36" w:rsidRPr="00D10D36">
        <w:rPr>
          <w:rFonts w:ascii="Arial" w:hAnsi="Arial" w:cs="Arial"/>
          <w:sz w:val="20"/>
          <w:szCs w:val="20"/>
        </w:rPr>
        <w:t>4,82</w:t>
      </w:r>
      <w:r w:rsidRPr="00D10D36">
        <w:rPr>
          <w:rFonts w:ascii="Arial" w:hAnsi="Arial" w:cs="Arial"/>
          <w:sz w:val="20"/>
          <w:szCs w:val="20"/>
        </w:rPr>
        <w:t xml:space="preserve">), medtem ko sta visokošolska in magistrska stopnja </w:t>
      </w:r>
      <w:r w:rsidR="00D10D36" w:rsidRPr="00D10D36">
        <w:rPr>
          <w:rFonts w:ascii="Arial" w:hAnsi="Arial" w:cs="Arial"/>
          <w:sz w:val="20"/>
          <w:szCs w:val="20"/>
        </w:rPr>
        <w:t>višji od 4,5 (VS 4,56 in MAG 4,82)</w:t>
      </w:r>
      <w:r w:rsidRPr="00D10D36">
        <w:rPr>
          <w:rFonts w:ascii="Arial" w:hAnsi="Arial" w:cs="Arial"/>
          <w:sz w:val="20"/>
          <w:szCs w:val="20"/>
        </w:rPr>
        <w:t>. To kaže na stabilnost ocen med različnimi stopnjami izobraževanja, brez večjih nihanj.</w:t>
      </w:r>
    </w:p>
    <w:p w14:paraId="02DBF7FA" w14:textId="77777777" w:rsidR="002A6FC5" w:rsidRDefault="002A6FC5" w:rsidP="001E70F1">
      <w:pPr>
        <w:spacing w:after="0" w:line="240" w:lineRule="auto"/>
        <w:jc w:val="both"/>
        <w:rPr>
          <w:rFonts w:ascii="Arial" w:hAnsi="Arial" w:cs="Arial"/>
          <w:sz w:val="20"/>
          <w:szCs w:val="20"/>
        </w:rPr>
      </w:pPr>
    </w:p>
    <w:p w14:paraId="483DB535" w14:textId="56C23162" w:rsidR="001E70F1" w:rsidRDefault="00F25CE3" w:rsidP="002F470D">
      <w:pPr>
        <w:keepNext/>
        <w:spacing w:after="0" w:line="240" w:lineRule="auto"/>
        <w:ind w:left="360"/>
        <w:jc w:val="center"/>
      </w:pPr>
      <w:r>
        <w:rPr>
          <w:noProof/>
          <w14:ligatures w14:val="standardContextual"/>
        </w:rPr>
        <w:lastRenderedPageBreak/>
        <w:drawing>
          <wp:inline distT="0" distB="0" distL="0" distR="0" wp14:anchorId="72ED4DD2" wp14:editId="404B4E51">
            <wp:extent cx="4562475" cy="2850362"/>
            <wp:effectExtent l="0" t="0" r="9525" b="7620"/>
            <wp:docPr id="1193849284" name="Grafikon 1">
              <a:extLst xmlns:a="http://schemas.openxmlformats.org/drawingml/2006/main">
                <a:ext uri="{FF2B5EF4-FFF2-40B4-BE49-F238E27FC236}">
                  <a16:creationId xmlns:a16="http://schemas.microsoft.com/office/drawing/2014/main" id="{8BB4B159-4F9D-E4B1-8384-6008ED7936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4A0A08" w14:textId="4FEF7F57" w:rsidR="002A6FC5" w:rsidRPr="001E70F1" w:rsidRDefault="002F470D" w:rsidP="001E70F1">
      <w:pPr>
        <w:pStyle w:val="Napis"/>
        <w:ind w:left="426"/>
        <w:jc w:val="both"/>
        <w:rPr>
          <w:rFonts w:ascii="Arial" w:hAnsi="Arial" w:cs="Arial"/>
          <w:color w:val="auto"/>
          <w:sz w:val="20"/>
          <w:szCs w:val="20"/>
        </w:rPr>
      </w:pPr>
      <w:r>
        <w:rPr>
          <w:color w:val="auto"/>
        </w:rPr>
        <w:t xml:space="preserve">                 </w:t>
      </w:r>
      <w:r w:rsidR="001E70F1" w:rsidRPr="001E70F1">
        <w:rPr>
          <w:color w:val="auto"/>
        </w:rPr>
        <w:t xml:space="preserve">Slika </w:t>
      </w:r>
      <w:r w:rsidR="001E70F1" w:rsidRPr="001E70F1">
        <w:rPr>
          <w:color w:val="auto"/>
        </w:rPr>
        <w:fldChar w:fldCharType="begin"/>
      </w:r>
      <w:r w:rsidR="001E70F1" w:rsidRPr="001E70F1">
        <w:rPr>
          <w:color w:val="auto"/>
        </w:rPr>
        <w:instrText xml:space="preserve"> SEQ Slika \* ARABIC </w:instrText>
      </w:r>
      <w:r w:rsidR="001E70F1" w:rsidRPr="001E70F1">
        <w:rPr>
          <w:color w:val="auto"/>
        </w:rPr>
        <w:fldChar w:fldCharType="separate"/>
      </w:r>
      <w:r w:rsidR="00396776">
        <w:rPr>
          <w:noProof/>
          <w:color w:val="auto"/>
        </w:rPr>
        <w:t>1</w:t>
      </w:r>
      <w:r w:rsidR="001E70F1" w:rsidRPr="001E70F1">
        <w:rPr>
          <w:color w:val="auto"/>
        </w:rPr>
        <w:fldChar w:fldCharType="end"/>
      </w:r>
      <w:r w:rsidR="001E70F1" w:rsidRPr="001E70F1">
        <w:rPr>
          <w:color w:val="auto"/>
        </w:rPr>
        <w:t xml:space="preserve">: Povprečne ocene </w:t>
      </w:r>
      <w:r w:rsidR="00DB1A18">
        <w:rPr>
          <w:color w:val="auto"/>
        </w:rPr>
        <w:t xml:space="preserve">zadovoljstva s </w:t>
      </w:r>
      <w:r w:rsidR="00DB1A18" w:rsidRPr="001E70F1">
        <w:rPr>
          <w:color w:val="auto"/>
        </w:rPr>
        <w:t>predmet</w:t>
      </w:r>
      <w:r w:rsidR="00DB1A18">
        <w:rPr>
          <w:color w:val="auto"/>
        </w:rPr>
        <w:t>om</w:t>
      </w:r>
      <w:r w:rsidR="00DB1A18" w:rsidRPr="001E70F1">
        <w:rPr>
          <w:color w:val="auto"/>
        </w:rPr>
        <w:t xml:space="preserve"> </w:t>
      </w:r>
      <w:r w:rsidR="001E70F1" w:rsidRPr="001E70F1">
        <w:rPr>
          <w:color w:val="auto"/>
        </w:rPr>
        <w:t>glede na stopnjo</w:t>
      </w:r>
    </w:p>
    <w:p w14:paraId="132A5474" w14:textId="7D88F1E5" w:rsidR="0088029C" w:rsidRPr="00D070C9" w:rsidRDefault="00357A7A" w:rsidP="00034423">
      <w:pPr>
        <w:pStyle w:val="Naslov1"/>
        <w:rPr>
          <w:rFonts w:cs="Arial"/>
          <w:b w:val="0"/>
        </w:rPr>
      </w:pPr>
      <w:bookmarkStart w:id="13" w:name="_Toc152230777"/>
      <w:bookmarkStart w:id="14" w:name="_Toc219372164"/>
      <w:r w:rsidRPr="00D070C9">
        <w:rPr>
          <w:rStyle w:val="Naslov1Znak"/>
          <w:rFonts w:cs="Arial"/>
          <w:b/>
          <w:bCs/>
        </w:rPr>
        <w:t>4</w:t>
      </w:r>
      <w:r w:rsidR="0088029C" w:rsidRPr="00D070C9">
        <w:rPr>
          <w:rFonts w:cs="Arial"/>
        </w:rPr>
        <w:t xml:space="preserve"> </w:t>
      </w:r>
      <w:r w:rsidR="0088029C" w:rsidRPr="00D070C9">
        <w:rPr>
          <w:rStyle w:val="Naslov1Znak"/>
          <w:rFonts w:cs="Arial"/>
          <w:b/>
          <w:bCs/>
        </w:rPr>
        <w:t>SPLOŠNI REZULTATI</w:t>
      </w:r>
      <w:r w:rsidR="00034423" w:rsidRPr="00D070C9">
        <w:rPr>
          <w:rStyle w:val="Naslov1Znak"/>
          <w:rFonts w:cs="Arial"/>
          <w:b/>
          <w:bCs/>
        </w:rPr>
        <w:t xml:space="preserve"> IN KOMENTAR</w:t>
      </w:r>
      <w:r w:rsidR="0088029C" w:rsidRPr="00D070C9">
        <w:rPr>
          <w:rStyle w:val="Naslov1Znak"/>
          <w:rFonts w:cs="Arial"/>
          <w:b/>
          <w:bCs/>
        </w:rPr>
        <w:t xml:space="preserve"> PO POSAMEZNEM ŠTUDIJSKEM PROGRAMU MENEDŽMENT KAKOVOSTI</w:t>
      </w:r>
      <w:bookmarkEnd w:id="13"/>
      <w:bookmarkEnd w:id="14"/>
    </w:p>
    <w:p w14:paraId="59F6A3CE" w14:textId="4A173B6C" w:rsidR="0088029C" w:rsidRPr="00D070C9" w:rsidRDefault="001D1B27" w:rsidP="008366BD">
      <w:pPr>
        <w:pStyle w:val="Naslov2"/>
        <w:rPr>
          <w:rFonts w:cs="Arial"/>
        </w:rPr>
      </w:pPr>
      <w:bookmarkStart w:id="15" w:name="_Toc152230778"/>
      <w:bookmarkStart w:id="16" w:name="_Toc219372165"/>
      <w:r w:rsidRPr="00D070C9">
        <w:rPr>
          <w:rFonts w:cs="Arial"/>
        </w:rPr>
        <w:t>4</w:t>
      </w:r>
      <w:r w:rsidR="0088029C" w:rsidRPr="00D070C9">
        <w:rPr>
          <w:rFonts w:cs="Arial"/>
        </w:rPr>
        <w:t xml:space="preserve">.1 </w:t>
      </w:r>
      <w:r w:rsidR="00B326D0" w:rsidRPr="00D070C9">
        <w:rPr>
          <w:rStyle w:val="Naslov3Znak"/>
          <w:rFonts w:cs="Arial"/>
          <w:b/>
          <w:i w:val="0"/>
          <w:szCs w:val="32"/>
        </w:rPr>
        <w:t>Visokošolski strokovni študijski program menedžment kakovosti</w:t>
      </w:r>
      <w:bookmarkEnd w:id="15"/>
      <w:bookmarkEnd w:id="16"/>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6237"/>
        <w:gridCol w:w="992"/>
        <w:gridCol w:w="992"/>
        <w:gridCol w:w="992"/>
      </w:tblGrid>
      <w:tr w:rsidR="001972B6" w:rsidRPr="00D070C9" w14:paraId="3D2FBF8E" w14:textId="77777777" w:rsidTr="001972B6">
        <w:trPr>
          <w:trHeight w:val="283"/>
        </w:trPr>
        <w:tc>
          <w:tcPr>
            <w:tcW w:w="6658" w:type="dxa"/>
            <w:gridSpan w:val="2"/>
            <w:shd w:val="clear" w:color="auto" w:fill="FFFF99"/>
            <w:vAlign w:val="center"/>
          </w:tcPr>
          <w:p w14:paraId="65F7027B" w14:textId="77777777" w:rsidR="001972B6" w:rsidRPr="00D070C9" w:rsidRDefault="001972B6" w:rsidP="001972B6">
            <w:pPr>
              <w:spacing w:after="0" w:line="240" w:lineRule="auto"/>
              <w:rPr>
                <w:rFonts w:ascii="Arial" w:hAnsi="Arial" w:cs="Arial"/>
                <w:b/>
                <w:sz w:val="16"/>
                <w:szCs w:val="16"/>
              </w:rPr>
            </w:pPr>
            <w:r w:rsidRPr="00D070C9">
              <w:rPr>
                <w:rFonts w:ascii="Arial" w:hAnsi="Arial" w:cs="Arial"/>
                <w:b/>
                <w:sz w:val="14"/>
                <w:szCs w:val="16"/>
              </w:rPr>
              <w:t xml:space="preserve">Študijsko leto </w:t>
            </w:r>
            <w:r w:rsidRPr="00D070C9">
              <w:rPr>
                <w:rFonts w:ascii="Arial" w:hAnsi="Arial" w:cs="Arial"/>
                <w:b/>
                <w:sz w:val="14"/>
                <w:szCs w:val="16"/>
              </w:rPr>
              <w:sym w:font="Wingdings" w:char="F0E0"/>
            </w:r>
          </w:p>
        </w:tc>
        <w:tc>
          <w:tcPr>
            <w:tcW w:w="992" w:type="dxa"/>
            <w:shd w:val="clear" w:color="auto" w:fill="FFFF99"/>
            <w:vAlign w:val="center"/>
          </w:tcPr>
          <w:p w14:paraId="5027110F" w14:textId="551EBEB4" w:rsidR="001972B6" w:rsidRPr="00D070C9" w:rsidRDefault="001972B6" w:rsidP="001972B6">
            <w:pPr>
              <w:spacing w:after="0" w:line="240" w:lineRule="auto"/>
              <w:jc w:val="center"/>
              <w:rPr>
                <w:rFonts w:ascii="Arial" w:hAnsi="Arial" w:cs="Arial"/>
                <w:b/>
                <w:sz w:val="14"/>
                <w:szCs w:val="14"/>
              </w:rPr>
            </w:pPr>
            <w:r w:rsidRPr="00D070C9">
              <w:rPr>
                <w:rFonts w:ascii="Arial" w:hAnsi="Arial" w:cs="Arial"/>
                <w:b/>
                <w:sz w:val="14"/>
                <w:szCs w:val="14"/>
              </w:rPr>
              <w:t>2022/2023</w:t>
            </w:r>
          </w:p>
        </w:tc>
        <w:tc>
          <w:tcPr>
            <w:tcW w:w="992" w:type="dxa"/>
            <w:shd w:val="clear" w:color="auto" w:fill="FFFF99"/>
            <w:vAlign w:val="center"/>
          </w:tcPr>
          <w:p w14:paraId="05C64744" w14:textId="6A13FCD4" w:rsidR="001972B6" w:rsidRPr="00D070C9" w:rsidRDefault="001972B6" w:rsidP="001972B6">
            <w:pPr>
              <w:spacing w:after="0" w:line="240" w:lineRule="auto"/>
              <w:jc w:val="center"/>
              <w:rPr>
                <w:rFonts w:ascii="Arial" w:hAnsi="Arial" w:cs="Arial"/>
                <w:b/>
                <w:sz w:val="14"/>
                <w:szCs w:val="14"/>
              </w:rPr>
            </w:pPr>
            <w:r w:rsidRPr="00D070C9">
              <w:rPr>
                <w:rFonts w:ascii="Arial" w:hAnsi="Arial" w:cs="Arial"/>
                <w:b/>
                <w:sz w:val="14"/>
                <w:szCs w:val="14"/>
              </w:rPr>
              <w:t>2023/2024</w:t>
            </w:r>
          </w:p>
        </w:tc>
        <w:tc>
          <w:tcPr>
            <w:tcW w:w="992" w:type="dxa"/>
            <w:shd w:val="clear" w:color="auto" w:fill="FFFF99"/>
            <w:vAlign w:val="center"/>
          </w:tcPr>
          <w:p w14:paraId="22A8B4E0" w14:textId="594ED2C2" w:rsidR="001972B6" w:rsidRPr="00D070C9" w:rsidRDefault="00F97B37" w:rsidP="001972B6">
            <w:pPr>
              <w:spacing w:after="0" w:line="240" w:lineRule="auto"/>
              <w:jc w:val="center"/>
              <w:rPr>
                <w:rFonts w:ascii="Arial" w:hAnsi="Arial" w:cs="Arial"/>
                <w:b/>
                <w:sz w:val="14"/>
                <w:szCs w:val="14"/>
              </w:rPr>
            </w:pPr>
            <w:r>
              <w:rPr>
                <w:rFonts w:ascii="Arial" w:hAnsi="Arial" w:cs="Arial"/>
                <w:b/>
                <w:sz w:val="14"/>
                <w:szCs w:val="14"/>
              </w:rPr>
              <w:t>2024/2025</w:t>
            </w:r>
          </w:p>
        </w:tc>
      </w:tr>
      <w:tr w:rsidR="001972B6" w:rsidRPr="00D070C9" w14:paraId="51B08F7A" w14:textId="77777777" w:rsidTr="001972B6">
        <w:trPr>
          <w:trHeight w:val="283"/>
        </w:trPr>
        <w:tc>
          <w:tcPr>
            <w:tcW w:w="6658" w:type="dxa"/>
            <w:gridSpan w:val="2"/>
            <w:shd w:val="clear" w:color="auto" w:fill="FFFF99"/>
            <w:vAlign w:val="center"/>
          </w:tcPr>
          <w:p w14:paraId="6BD47DAE" w14:textId="26C66DB2" w:rsidR="001972B6" w:rsidRPr="00D070C9" w:rsidRDefault="001972B6" w:rsidP="001972B6">
            <w:pPr>
              <w:spacing w:after="0" w:line="240" w:lineRule="auto"/>
              <w:rPr>
                <w:rFonts w:ascii="Arial" w:hAnsi="Arial" w:cs="Arial"/>
                <w:sz w:val="16"/>
                <w:szCs w:val="16"/>
              </w:rPr>
            </w:pPr>
            <w:r w:rsidRPr="00D070C9">
              <w:rPr>
                <w:rFonts w:ascii="Arial" w:hAnsi="Arial" w:cs="Arial"/>
                <w:b/>
                <w:sz w:val="16"/>
                <w:szCs w:val="16"/>
              </w:rPr>
              <w:t>A - SPLOŠNO ZADOVOLJSTVO (VS)</w:t>
            </w:r>
          </w:p>
        </w:tc>
        <w:tc>
          <w:tcPr>
            <w:tcW w:w="992" w:type="dxa"/>
            <w:shd w:val="clear" w:color="auto" w:fill="FFFF99"/>
            <w:vAlign w:val="center"/>
          </w:tcPr>
          <w:p w14:paraId="51E666E8" w14:textId="2543802C" w:rsidR="001972B6" w:rsidRPr="00D070C9" w:rsidRDefault="001972B6" w:rsidP="001972B6">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4,71</w:t>
            </w:r>
          </w:p>
        </w:tc>
        <w:tc>
          <w:tcPr>
            <w:tcW w:w="992" w:type="dxa"/>
            <w:shd w:val="clear" w:color="auto" w:fill="FFFF99"/>
            <w:vAlign w:val="center"/>
          </w:tcPr>
          <w:p w14:paraId="0F06C54D" w14:textId="1BD73546" w:rsidR="001972B6" w:rsidRPr="00D070C9" w:rsidRDefault="001972B6" w:rsidP="001972B6">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4,64</w:t>
            </w:r>
          </w:p>
        </w:tc>
        <w:tc>
          <w:tcPr>
            <w:tcW w:w="992" w:type="dxa"/>
            <w:shd w:val="clear" w:color="auto" w:fill="FFFF99"/>
            <w:vAlign w:val="center"/>
          </w:tcPr>
          <w:p w14:paraId="11CBC77C" w14:textId="13ED4411" w:rsidR="001972B6" w:rsidRPr="00D070C9" w:rsidRDefault="00E05719" w:rsidP="001972B6">
            <w:pPr>
              <w:spacing w:after="0" w:line="240" w:lineRule="auto"/>
              <w:jc w:val="center"/>
              <w:rPr>
                <w:rFonts w:ascii="Arial" w:hAnsi="Arial" w:cs="Arial"/>
                <w:b/>
                <w:bCs/>
                <w:color w:val="000000"/>
                <w:sz w:val="16"/>
                <w:szCs w:val="16"/>
              </w:rPr>
            </w:pPr>
            <w:r>
              <w:rPr>
                <w:rFonts w:ascii="Arial" w:hAnsi="Arial" w:cs="Arial"/>
                <w:b/>
                <w:bCs/>
                <w:color w:val="000000"/>
                <w:sz w:val="16"/>
                <w:szCs w:val="16"/>
              </w:rPr>
              <w:t>4</w:t>
            </w:r>
            <w:r w:rsidR="00455BD8">
              <w:rPr>
                <w:rFonts w:ascii="Arial" w:hAnsi="Arial" w:cs="Arial"/>
                <w:b/>
                <w:bCs/>
                <w:color w:val="000000"/>
                <w:sz w:val="16"/>
                <w:szCs w:val="16"/>
              </w:rPr>
              <w:t>,68</w:t>
            </w:r>
          </w:p>
        </w:tc>
      </w:tr>
      <w:tr w:rsidR="001972B6" w:rsidRPr="00D070C9" w14:paraId="17781832" w14:textId="77777777" w:rsidTr="001972B6">
        <w:trPr>
          <w:trHeight w:val="283"/>
        </w:trPr>
        <w:tc>
          <w:tcPr>
            <w:tcW w:w="421" w:type="dxa"/>
            <w:vAlign w:val="center"/>
          </w:tcPr>
          <w:p w14:paraId="7D7D1455" w14:textId="77777777" w:rsidR="001972B6" w:rsidRPr="00D070C9" w:rsidRDefault="001972B6" w:rsidP="001972B6">
            <w:pPr>
              <w:pStyle w:val="Odstavekseznama"/>
              <w:numPr>
                <w:ilvl w:val="0"/>
                <w:numId w:val="8"/>
              </w:numPr>
              <w:spacing w:after="0" w:line="240" w:lineRule="auto"/>
              <w:ind w:left="357" w:hanging="357"/>
              <w:jc w:val="center"/>
              <w:rPr>
                <w:rFonts w:ascii="Arial" w:hAnsi="Arial" w:cs="Arial"/>
                <w:sz w:val="16"/>
                <w:szCs w:val="16"/>
              </w:rPr>
            </w:pPr>
          </w:p>
        </w:tc>
        <w:tc>
          <w:tcPr>
            <w:tcW w:w="6237" w:type="dxa"/>
            <w:vAlign w:val="center"/>
          </w:tcPr>
          <w:p w14:paraId="4281F8FD" w14:textId="485BC46C" w:rsidR="001972B6" w:rsidRPr="003025A0" w:rsidRDefault="001972B6" w:rsidP="001972B6">
            <w:pPr>
              <w:spacing w:after="0" w:line="240" w:lineRule="auto"/>
              <w:rPr>
                <w:rFonts w:ascii="Arial" w:hAnsi="Arial" w:cs="Arial"/>
                <w:sz w:val="16"/>
                <w:szCs w:val="16"/>
                <w:highlight w:val="magenta"/>
              </w:rPr>
            </w:pPr>
            <w:bookmarkStart w:id="17" w:name="_Hlk108180214"/>
            <w:r w:rsidRPr="003025A0">
              <w:rPr>
                <w:rFonts w:ascii="Arial" w:hAnsi="Arial" w:cs="Arial"/>
                <w:sz w:val="16"/>
                <w:szCs w:val="16"/>
                <w:highlight w:val="magenta"/>
              </w:rPr>
              <w:t>Z organizacijo predavanj in vaj (urnik) sem zadovoljen</w:t>
            </w:r>
            <w:bookmarkEnd w:id="17"/>
            <w:r w:rsidRPr="003025A0">
              <w:rPr>
                <w:rFonts w:ascii="Arial" w:hAnsi="Arial" w:cs="Arial"/>
                <w:sz w:val="16"/>
                <w:szCs w:val="16"/>
                <w:highlight w:val="magenta"/>
              </w:rPr>
              <w:t>.</w:t>
            </w:r>
            <w:r w:rsidR="004E3A87" w:rsidRPr="003025A0">
              <w:rPr>
                <w:rFonts w:ascii="Arial" w:hAnsi="Arial" w:cs="Arial"/>
                <w:sz w:val="16"/>
                <w:szCs w:val="16"/>
                <w:highlight w:val="magenta"/>
              </w:rPr>
              <w:t xml:space="preserve"> ***</w:t>
            </w:r>
            <w:r w:rsidR="008E36D2" w:rsidRPr="003025A0">
              <w:rPr>
                <w:rFonts w:ascii="Arial" w:hAnsi="Arial" w:cs="Arial"/>
                <w:sz w:val="16"/>
                <w:szCs w:val="16"/>
                <w:highlight w:val="magenta"/>
              </w:rPr>
              <w:t>Z organizacijo predavanj in vaj (razporeditev predavanj in vaj, urnik) sem zadovoljen.</w:t>
            </w:r>
          </w:p>
        </w:tc>
        <w:tc>
          <w:tcPr>
            <w:tcW w:w="992" w:type="dxa"/>
            <w:shd w:val="clear" w:color="auto" w:fill="FF0000"/>
            <w:vAlign w:val="center"/>
          </w:tcPr>
          <w:p w14:paraId="0F39E259" w14:textId="3F829A9B" w:rsidR="001972B6" w:rsidRPr="00D070C9" w:rsidRDefault="001972B6" w:rsidP="001972B6">
            <w:pPr>
              <w:spacing w:after="0" w:line="240" w:lineRule="auto"/>
              <w:jc w:val="center"/>
              <w:rPr>
                <w:rFonts w:ascii="Arial" w:hAnsi="Arial" w:cs="Arial"/>
                <w:color w:val="000000"/>
                <w:sz w:val="16"/>
                <w:szCs w:val="16"/>
              </w:rPr>
            </w:pPr>
            <w:r w:rsidRPr="00D070C9">
              <w:rPr>
                <w:rFonts w:ascii="Arial" w:hAnsi="Arial" w:cs="Arial"/>
                <w:color w:val="000000"/>
                <w:sz w:val="16"/>
                <w:szCs w:val="16"/>
              </w:rPr>
              <w:t>4,68</w:t>
            </w:r>
          </w:p>
        </w:tc>
        <w:tc>
          <w:tcPr>
            <w:tcW w:w="992" w:type="dxa"/>
            <w:shd w:val="clear" w:color="auto" w:fill="00FF00"/>
            <w:vAlign w:val="center"/>
          </w:tcPr>
          <w:p w14:paraId="3AAD1B0B" w14:textId="3852C596" w:rsidR="001972B6" w:rsidRPr="00D070C9" w:rsidRDefault="001972B6" w:rsidP="001972B6">
            <w:pPr>
              <w:spacing w:after="0" w:line="240" w:lineRule="auto"/>
              <w:jc w:val="center"/>
              <w:rPr>
                <w:rFonts w:ascii="Arial" w:hAnsi="Arial" w:cs="Arial"/>
                <w:color w:val="000000"/>
                <w:sz w:val="16"/>
                <w:szCs w:val="16"/>
              </w:rPr>
            </w:pPr>
            <w:r w:rsidRPr="00D070C9">
              <w:rPr>
                <w:rFonts w:ascii="Arial" w:hAnsi="Arial" w:cs="Arial"/>
                <w:color w:val="000000"/>
                <w:sz w:val="16"/>
                <w:szCs w:val="16"/>
              </w:rPr>
              <w:t>4,69</w:t>
            </w:r>
          </w:p>
        </w:tc>
        <w:tc>
          <w:tcPr>
            <w:tcW w:w="992" w:type="dxa"/>
            <w:vAlign w:val="center"/>
          </w:tcPr>
          <w:p w14:paraId="1DF33D01" w14:textId="47889626" w:rsidR="001972B6" w:rsidRPr="00D070C9" w:rsidRDefault="009D7FF2" w:rsidP="001972B6">
            <w:pPr>
              <w:spacing w:after="0" w:line="240" w:lineRule="auto"/>
              <w:jc w:val="center"/>
              <w:rPr>
                <w:rFonts w:ascii="Arial" w:hAnsi="Arial" w:cs="Arial"/>
                <w:color w:val="000000"/>
                <w:sz w:val="16"/>
                <w:szCs w:val="16"/>
              </w:rPr>
            </w:pPr>
            <w:r>
              <w:rPr>
                <w:rFonts w:ascii="Arial" w:hAnsi="Arial" w:cs="Arial"/>
                <w:color w:val="000000"/>
                <w:sz w:val="16"/>
                <w:szCs w:val="16"/>
              </w:rPr>
              <w:t>4,68</w:t>
            </w:r>
          </w:p>
        </w:tc>
      </w:tr>
      <w:tr w:rsidR="001972B6" w:rsidRPr="00D070C9" w14:paraId="4185F58F" w14:textId="77777777" w:rsidTr="001972B6">
        <w:trPr>
          <w:trHeight w:val="283"/>
        </w:trPr>
        <w:tc>
          <w:tcPr>
            <w:tcW w:w="421" w:type="dxa"/>
            <w:vAlign w:val="center"/>
          </w:tcPr>
          <w:p w14:paraId="7544FEEB" w14:textId="77777777" w:rsidR="001972B6" w:rsidRPr="00D070C9" w:rsidRDefault="001972B6" w:rsidP="001972B6">
            <w:pPr>
              <w:pStyle w:val="Odstavekseznama"/>
              <w:numPr>
                <w:ilvl w:val="0"/>
                <w:numId w:val="8"/>
              </w:numPr>
              <w:spacing w:after="0" w:line="240" w:lineRule="auto"/>
              <w:ind w:left="357" w:hanging="357"/>
              <w:jc w:val="center"/>
              <w:rPr>
                <w:rFonts w:ascii="Arial" w:hAnsi="Arial" w:cs="Arial"/>
                <w:sz w:val="16"/>
                <w:szCs w:val="16"/>
              </w:rPr>
            </w:pPr>
          </w:p>
        </w:tc>
        <w:tc>
          <w:tcPr>
            <w:tcW w:w="6237" w:type="dxa"/>
            <w:vAlign w:val="center"/>
          </w:tcPr>
          <w:p w14:paraId="72F46585" w14:textId="2767E3C6" w:rsidR="001972B6" w:rsidRPr="00B4319E" w:rsidRDefault="001972B6" w:rsidP="001972B6">
            <w:pPr>
              <w:spacing w:after="0" w:line="240" w:lineRule="auto"/>
              <w:rPr>
                <w:rFonts w:ascii="Arial" w:hAnsi="Arial" w:cs="Arial"/>
                <w:sz w:val="16"/>
                <w:szCs w:val="16"/>
              </w:rPr>
            </w:pPr>
            <w:r w:rsidRPr="00B4319E">
              <w:rPr>
                <w:rFonts w:ascii="Arial" w:hAnsi="Arial" w:cs="Arial"/>
                <w:sz w:val="16"/>
                <w:szCs w:val="16"/>
              </w:rPr>
              <w:t>S prostorskimi in materialnimi pogoji za študij sem zadovoljen/-a.</w:t>
            </w:r>
          </w:p>
        </w:tc>
        <w:tc>
          <w:tcPr>
            <w:tcW w:w="992" w:type="dxa"/>
            <w:shd w:val="clear" w:color="auto" w:fill="00FF00"/>
            <w:vAlign w:val="center"/>
          </w:tcPr>
          <w:p w14:paraId="24E78BBD" w14:textId="10720793" w:rsidR="001972B6" w:rsidRPr="00D070C9" w:rsidRDefault="001972B6" w:rsidP="001972B6">
            <w:pPr>
              <w:spacing w:after="0" w:line="240" w:lineRule="auto"/>
              <w:jc w:val="center"/>
              <w:rPr>
                <w:rFonts w:ascii="Arial" w:hAnsi="Arial" w:cs="Arial"/>
                <w:color w:val="000000"/>
                <w:sz w:val="16"/>
                <w:szCs w:val="16"/>
              </w:rPr>
            </w:pPr>
            <w:r w:rsidRPr="00D070C9">
              <w:rPr>
                <w:rFonts w:ascii="Arial" w:hAnsi="Arial" w:cs="Arial"/>
                <w:color w:val="000000"/>
                <w:sz w:val="16"/>
                <w:szCs w:val="16"/>
              </w:rPr>
              <w:t>4,79</w:t>
            </w:r>
          </w:p>
        </w:tc>
        <w:tc>
          <w:tcPr>
            <w:tcW w:w="992" w:type="dxa"/>
            <w:vAlign w:val="center"/>
          </w:tcPr>
          <w:p w14:paraId="61E8A534" w14:textId="5A72D9B7" w:rsidR="001972B6" w:rsidRPr="00D070C9" w:rsidRDefault="001972B6" w:rsidP="001972B6">
            <w:pPr>
              <w:spacing w:after="0" w:line="240" w:lineRule="auto"/>
              <w:jc w:val="center"/>
              <w:rPr>
                <w:rFonts w:ascii="Arial" w:hAnsi="Arial" w:cs="Arial"/>
                <w:color w:val="000000"/>
                <w:sz w:val="16"/>
                <w:szCs w:val="16"/>
              </w:rPr>
            </w:pPr>
            <w:r w:rsidRPr="00D070C9">
              <w:rPr>
                <w:rFonts w:ascii="Arial" w:hAnsi="Arial" w:cs="Arial"/>
                <w:color w:val="000000"/>
                <w:sz w:val="16"/>
                <w:szCs w:val="16"/>
              </w:rPr>
              <w:t>4,64</w:t>
            </w:r>
          </w:p>
        </w:tc>
        <w:tc>
          <w:tcPr>
            <w:tcW w:w="992" w:type="dxa"/>
            <w:vAlign w:val="center"/>
          </w:tcPr>
          <w:p w14:paraId="3516AA09" w14:textId="3548CA21" w:rsidR="001972B6" w:rsidRPr="00D070C9" w:rsidRDefault="009D7FF2" w:rsidP="001972B6">
            <w:pPr>
              <w:spacing w:after="0" w:line="240" w:lineRule="auto"/>
              <w:jc w:val="center"/>
              <w:rPr>
                <w:rFonts w:ascii="Arial" w:hAnsi="Arial" w:cs="Arial"/>
                <w:color w:val="000000"/>
                <w:sz w:val="16"/>
                <w:szCs w:val="16"/>
              </w:rPr>
            </w:pPr>
            <w:r>
              <w:rPr>
                <w:rFonts w:ascii="Arial" w:hAnsi="Arial" w:cs="Arial"/>
                <w:color w:val="000000"/>
                <w:sz w:val="16"/>
                <w:szCs w:val="16"/>
              </w:rPr>
              <w:t>4,67</w:t>
            </w:r>
          </w:p>
        </w:tc>
      </w:tr>
      <w:tr w:rsidR="001972B6" w:rsidRPr="00D070C9" w14:paraId="731738E7" w14:textId="77777777" w:rsidTr="003025A0">
        <w:trPr>
          <w:trHeight w:val="283"/>
        </w:trPr>
        <w:tc>
          <w:tcPr>
            <w:tcW w:w="421" w:type="dxa"/>
            <w:vAlign w:val="center"/>
          </w:tcPr>
          <w:p w14:paraId="4B2A4411" w14:textId="77777777" w:rsidR="001972B6" w:rsidRPr="00D070C9" w:rsidRDefault="001972B6" w:rsidP="001972B6">
            <w:pPr>
              <w:pStyle w:val="Odstavekseznama"/>
              <w:numPr>
                <w:ilvl w:val="0"/>
                <w:numId w:val="8"/>
              </w:numPr>
              <w:spacing w:after="0" w:line="240" w:lineRule="auto"/>
              <w:ind w:left="357" w:hanging="357"/>
              <w:jc w:val="center"/>
              <w:rPr>
                <w:rFonts w:ascii="Arial" w:hAnsi="Arial" w:cs="Arial"/>
                <w:sz w:val="16"/>
                <w:szCs w:val="16"/>
              </w:rPr>
            </w:pPr>
          </w:p>
        </w:tc>
        <w:tc>
          <w:tcPr>
            <w:tcW w:w="6237" w:type="dxa"/>
            <w:vAlign w:val="center"/>
          </w:tcPr>
          <w:p w14:paraId="2F822734" w14:textId="77777777" w:rsidR="001972B6" w:rsidRPr="00B4319E" w:rsidRDefault="001972B6" w:rsidP="001972B6">
            <w:pPr>
              <w:spacing w:after="0" w:line="240" w:lineRule="auto"/>
              <w:rPr>
                <w:rFonts w:ascii="Arial" w:hAnsi="Arial" w:cs="Arial"/>
                <w:sz w:val="16"/>
                <w:szCs w:val="16"/>
              </w:rPr>
            </w:pPr>
            <w:r w:rsidRPr="00B4319E">
              <w:rPr>
                <w:rFonts w:ascii="Arial" w:hAnsi="Arial" w:cs="Arial"/>
                <w:sz w:val="16"/>
                <w:szCs w:val="16"/>
              </w:rPr>
              <w:t>V svoji okolici s ponosom povem, da študiram na FOŠ.</w:t>
            </w:r>
          </w:p>
        </w:tc>
        <w:tc>
          <w:tcPr>
            <w:tcW w:w="992" w:type="dxa"/>
            <w:vAlign w:val="center"/>
          </w:tcPr>
          <w:p w14:paraId="2F26C65D" w14:textId="01994F06" w:rsidR="001972B6" w:rsidRPr="00D070C9" w:rsidRDefault="001972B6" w:rsidP="001972B6">
            <w:pPr>
              <w:spacing w:after="0" w:line="240" w:lineRule="auto"/>
              <w:jc w:val="center"/>
              <w:rPr>
                <w:rFonts w:ascii="Arial" w:hAnsi="Arial" w:cs="Arial"/>
                <w:color w:val="000000"/>
                <w:sz w:val="16"/>
                <w:szCs w:val="16"/>
              </w:rPr>
            </w:pPr>
            <w:r w:rsidRPr="00D070C9">
              <w:rPr>
                <w:rFonts w:ascii="Arial" w:hAnsi="Arial" w:cs="Arial"/>
                <w:color w:val="000000"/>
                <w:sz w:val="16"/>
                <w:szCs w:val="16"/>
              </w:rPr>
              <w:t>4,71</w:t>
            </w:r>
          </w:p>
        </w:tc>
        <w:tc>
          <w:tcPr>
            <w:tcW w:w="992" w:type="dxa"/>
            <w:shd w:val="clear" w:color="auto" w:fill="FF0000"/>
            <w:vAlign w:val="center"/>
          </w:tcPr>
          <w:p w14:paraId="7D94BAC5" w14:textId="0317339A" w:rsidR="001972B6" w:rsidRPr="00D070C9" w:rsidRDefault="001972B6" w:rsidP="001972B6">
            <w:pPr>
              <w:spacing w:after="0" w:line="240" w:lineRule="auto"/>
              <w:jc w:val="center"/>
              <w:rPr>
                <w:rFonts w:ascii="Arial" w:hAnsi="Arial" w:cs="Arial"/>
                <w:color w:val="000000"/>
                <w:sz w:val="16"/>
                <w:szCs w:val="16"/>
              </w:rPr>
            </w:pPr>
            <w:r w:rsidRPr="00D070C9">
              <w:rPr>
                <w:rFonts w:ascii="Arial" w:hAnsi="Arial" w:cs="Arial"/>
                <w:color w:val="000000"/>
                <w:sz w:val="16"/>
                <w:szCs w:val="16"/>
              </w:rPr>
              <w:t>4,57</w:t>
            </w:r>
          </w:p>
        </w:tc>
        <w:tc>
          <w:tcPr>
            <w:tcW w:w="992" w:type="dxa"/>
            <w:shd w:val="clear" w:color="auto" w:fill="EE0000"/>
            <w:vAlign w:val="center"/>
          </w:tcPr>
          <w:p w14:paraId="4DCE015D" w14:textId="2D40307C" w:rsidR="001972B6" w:rsidRPr="00D070C9" w:rsidRDefault="009D7FF2" w:rsidP="001972B6">
            <w:pPr>
              <w:spacing w:after="0" w:line="240" w:lineRule="auto"/>
              <w:jc w:val="center"/>
              <w:rPr>
                <w:rFonts w:ascii="Arial" w:hAnsi="Arial" w:cs="Arial"/>
                <w:color w:val="000000"/>
                <w:sz w:val="16"/>
                <w:szCs w:val="16"/>
              </w:rPr>
            </w:pPr>
            <w:r>
              <w:rPr>
                <w:rFonts w:ascii="Arial" w:hAnsi="Arial" w:cs="Arial"/>
                <w:color w:val="000000"/>
                <w:sz w:val="16"/>
                <w:szCs w:val="16"/>
              </w:rPr>
              <w:t>4,60</w:t>
            </w:r>
          </w:p>
        </w:tc>
      </w:tr>
      <w:tr w:rsidR="001972B6" w:rsidRPr="00D070C9" w14:paraId="26A0A24C" w14:textId="77777777" w:rsidTr="001972B6">
        <w:trPr>
          <w:trHeight w:val="283"/>
        </w:trPr>
        <w:tc>
          <w:tcPr>
            <w:tcW w:w="421" w:type="dxa"/>
            <w:vAlign w:val="center"/>
          </w:tcPr>
          <w:p w14:paraId="5CEEFA3D" w14:textId="77777777" w:rsidR="001972B6" w:rsidRPr="00D070C9" w:rsidRDefault="001972B6" w:rsidP="001972B6">
            <w:pPr>
              <w:pStyle w:val="Odstavekseznama"/>
              <w:numPr>
                <w:ilvl w:val="0"/>
                <w:numId w:val="8"/>
              </w:numPr>
              <w:spacing w:after="0" w:line="240" w:lineRule="auto"/>
              <w:ind w:left="357" w:hanging="357"/>
              <w:jc w:val="center"/>
              <w:rPr>
                <w:rFonts w:ascii="Arial" w:hAnsi="Arial" w:cs="Arial"/>
                <w:sz w:val="16"/>
                <w:szCs w:val="16"/>
              </w:rPr>
            </w:pPr>
          </w:p>
        </w:tc>
        <w:tc>
          <w:tcPr>
            <w:tcW w:w="6237" w:type="dxa"/>
            <w:vAlign w:val="center"/>
          </w:tcPr>
          <w:p w14:paraId="5702EDF8" w14:textId="6EA35EB5" w:rsidR="001972B6" w:rsidRPr="00B4319E" w:rsidRDefault="001972B6" w:rsidP="001972B6">
            <w:pPr>
              <w:spacing w:after="0" w:line="240" w:lineRule="auto"/>
              <w:rPr>
                <w:rFonts w:ascii="Arial" w:hAnsi="Arial" w:cs="Arial"/>
                <w:sz w:val="16"/>
                <w:szCs w:val="16"/>
              </w:rPr>
            </w:pPr>
            <w:r w:rsidRPr="00B4319E">
              <w:rPr>
                <w:rFonts w:ascii="Arial" w:hAnsi="Arial" w:cs="Arial"/>
                <w:sz w:val="16"/>
                <w:szCs w:val="16"/>
              </w:rPr>
              <w:t>Preverjanje in ocenjevanje znanja se je ustrezno povezovalo z vsebino predmeta.</w:t>
            </w:r>
            <w:r w:rsidR="008641CE" w:rsidRPr="00B4319E">
              <w:rPr>
                <w:rFonts w:ascii="Arial" w:hAnsi="Arial" w:cs="Arial"/>
                <w:sz w:val="16"/>
                <w:szCs w:val="16"/>
              </w:rPr>
              <w:t xml:space="preserve"> ***</w:t>
            </w:r>
            <w:r w:rsidR="00B20A0C" w:rsidRPr="00B4319E">
              <w:rPr>
                <w:rFonts w:ascii="Arial" w:hAnsi="Arial" w:cs="Arial"/>
                <w:sz w:val="16"/>
                <w:szCs w:val="16"/>
              </w:rPr>
              <w:t>Preverjanje in ocenjevanje znanja se je ustrezno povezovalo z učnimi izidi predmeta.</w:t>
            </w:r>
          </w:p>
        </w:tc>
        <w:tc>
          <w:tcPr>
            <w:tcW w:w="992" w:type="dxa"/>
            <w:shd w:val="clear" w:color="auto" w:fill="FF0000"/>
            <w:vAlign w:val="center"/>
          </w:tcPr>
          <w:p w14:paraId="26702DF2" w14:textId="71794AA1" w:rsidR="001972B6" w:rsidRPr="00D070C9" w:rsidRDefault="001972B6" w:rsidP="001972B6">
            <w:pPr>
              <w:spacing w:after="0" w:line="240" w:lineRule="auto"/>
              <w:jc w:val="center"/>
              <w:rPr>
                <w:rFonts w:ascii="Arial" w:hAnsi="Arial" w:cs="Arial"/>
                <w:color w:val="000000"/>
                <w:sz w:val="16"/>
                <w:szCs w:val="16"/>
              </w:rPr>
            </w:pPr>
            <w:r w:rsidRPr="00D070C9">
              <w:rPr>
                <w:rFonts w:ascii="Arial" w:hAnsi="Arial" w:cs="Arial"/>
                <w:color w:val="000000"/>
                <w:sz w:val="16"/>
                <w:szCs w:val="16"/>
              </w:rPr>
              <w:t>4,64</w:t>
            </w:r>
          </w:p>
        </w:tc>
        <w:tc>
          <w:tcPr>
            <w:tcW w:w="992" w:type="dxa"/>
            <w:vAlign w:val="center"/>
          </w:tcPr>
          <w:p w14:paraId="389F5124" w14:textId="2C234090" w:rsidR="001972B6" w:rsidRPr="00D070C9" w:rsidRDefault="001972B6" w:rsidP="001972B6">
            <w:pPr>
              <w:spacing w:after="0" w:line="240" w:lineRule="auto"/>
              <w:jc w:val="center"/>
              <w:rPr>
                <w:rFonts w:ascii="Arial" w:hAnsi="Arial" w:cs="Arial"/>
                <w:color w:val="000000"/>
                <w:sz w:val="16"/>
                <w:szCs w:val="16"/>
              </w:rPr>
            </w:pPr>
            <w:r w:rsidRPr="00D070C9">
              <w:rPr>
                <w:rFonts w:ascii="Arial" w:hAnsi="Arial" w:cs="Arial"/>
                <w:color w:val="000000"/>
                <w:sz w:val="16"/>
                <w:szCs w:val="16"/>
              </w:rPr>
              <w:t>4,67</w:t>
            </w:r>
          </w:p>
        </w:tc>
        <w:tc>
          <w:tcPr>
            <w:tcW w:w="992" w:type="dxa"/>
            <w:vAlign w:val="center"/>
          </w:tcPr>
          <w:p w14:paraId="52F89CB5" w14:textId="4CF09819" w:rsidR="001972B6" w:rsidRPr="00D070C9" w:rsidRDefault="009D7FF2" w:rsidP="001972B6">
            <w:pPr>
              <w:spacing w:after="0" w:line="240" w:lineRule="auto"/>
              <w:jc w:val="center"/>
              <w:rPr>
                <w:rFonts w:ascii="Arial" w:hAnsi="Arial" w:cs="Arial"/>
                <w:color w:val="000000"/>
                <w:sz w:val="16"/>
                <w:szCs w:val="16"/>
              </w:rPr>
            </w:pPr>
            <w:r>
              <w:rPr>
                <w:rFonts w:ascii="Arial" w:hAnsi="Arial" w:cs="Arial"/>
                <w:color w:val="000000"/>
                <w:sz w:val="16"/>
                <w:szCs w:val="16"/>
              </w:rPr>
              <w:t>4,71</w:t>
            </w:r>
          </w:p>
        </w:tc>
      </w:tr>
      <w:tr w:rsidR="001972B6" w:rsidRPr="00D070C9" w14:paraId="7BC1FD7E" w14:textId="77777777" w:rsidTr="003025A0">
        <w:trPr>
          <w:trHeight w:val="283"/>
        </w:trPr>
        <w:tc>
          <w:tcPr>
            <w:tcW w:w="421" w:type="dxa"/>
            <w:vAlign w:val="center"/>
          </w:tcPr>
          <w:p w14:paraId="7B7F0F94" w14:textId="77777777" w:rsidR="001972B6" w:rsidRPr="00D070C9" w:rsidRDefault="001972B6" w:rsidP="001972B6">
            <w:pPr>
              <w:pStyle w:val="Odstavekseznama"/>
              <w:numPr>
                <w:ilvl w:val="0"/>
                <w:numId w:val="8"/>
              </w:numPr>
              <w:spacing w:after="0" w:line="240" w:lineRule="auto"/>
              <w:ind w:left="357" w:hanging="357"/>
              <w:jc w:val="center"/>
              <w:rPr>
                <w:rFonts w:ascii="Arial" w:hAnsi="Arial" w:cs="Arial"/>
                <w:sz w:val="16"/>
                <w:szCs w:val="16"/>
              </w:rPr>
            </w:pPr>
          </w:p>
        </w:tc>
        <w:tc>
          <w:tcPr>
            <w:tcW w:w="6237" w:type="dxa"/>
            <w:vAlign w:val="center"/>
          </w:tcPr>
          <w:p w14:paraId="54859607" w14:textId="1202E272" w:rsidR="001972B6" w:rsidRPr="00B4319E" w:rsidRDefault="001972B6" w:rsidP="001972B6">
            <w:pPr>
              <w:spacing w:after="0" w:line="240" w:lineRule="auto"/>
              <w:rPr>
                <w:rFonts w:ascii="Arial" w:hAnsi="Arial" w:cs="Arial"/>
                <w:sz w:val="16"/>
                <w:szCs w:val="16"/>
              </w:rPr>
            </w:pPr>
            <w:r w:rsidRPr="002B4276">
              <w:rPr>
                <w:rFonts w:ascii="Arial" w:hAnsi="Arial" w:cs="Arial"/>
                <w:color w:val="FFFFFF" w:themeColor="background1"/>
                <w:sz w:val="16"/>
                <w:szCs w:val="16"/>
                <w:highlight w:val="blue"/>
              </w:rPr>
              <w:t>**</w:t>
            </w:r>
            <w:r w:rsidRPr="002B4276">
              <w:rPr>
                <w:rFonts w:ascii="Arial" w:hAnsi="Arial" w:cs="Arial"/>
                <w:color w:val="FFFFFF" w:themeColor="background1"/>
                <w:sz w:val="21"/>
                <w:szCs w:val="21"/>
                <w:highlight w:val="blue"/>
                <w:shd w:val="clear" w:color="auto" w:fill="F8F8F8"/>
              </w:rPr>
              <w:t xml:space="preserve"> </w:t>
            </w:r>
            <w:r w:rsidRPr="002B4276">
              <w:rPr>
                <w:rFonts w:ascii="Arial" w:hAnsi="Arial" w:cs="Arial"/>
                <w:color w:val="FFFFFF" w:themeColor="background1"/>
                <w:sz w:val="16"/>
                <w:szCs w:val="16"/>
                <w:highlight w:val="blue"/>
              </w:rPr>
              <w:t>Preverjanje in ocenjevanje znanja je bilo pravično.</w:t>
            </w:r>
          </w:p>
        </w:tc>
        <w:tc>
          <w:tcPr>
            <w:tcW w:w="992" w:type="dxa"/>
            <w:vAlign w:val="center"/>
          </w:tcPr>
          <w:p w14:paraId="23D96EB9" w14:textId="5530FE32" w:rsidR="001972B6" w:rsidRPr="00D070C9" w:rsidRDefault="001972B6" w:rsidP="001972B6">
            <w:pPr>
              <w:spacing w:after="0" w:line="240" w:lineRule="auto"/>
              <w:jc w:val="center"/>
              <w:rPr>
                <w:rFonts w:ascii="Arial" w:hAnsi="Arial" w:cs="Arial"/>
                <w:color w:val="000000"/>
                <w:sz w:val="16"/>
                <w:szCs w:val="16"/>
              </w:rPr>
            </w:pPr>
            <w:r w:rsidRPr="00D070C9">
              <w:rPr>
                <w:rFonts w:ascii="Arial" w:hAnsi="Arial" w:cs="Arial"/>
                <w:color w:val="000000"/>
                <w:sz w:val="16"/>
                <w:szCs w:val="16"/>
              </w:rPr>
              <w:t>/</w:t>
            </w:r>
          </w:p>
        </w:tc>
        <w:tc>
          <w:tcPr>
            <w:tcW w:w="992" w:type="dxa"/>
            <w:vAlign w:val="center"/>
          </w:tcPr>
          <w:p w14:paraId="6779836D" w14:textId="5F708ED5" w:rsidR="001972B6" w:rsidRPr="00D070C9" w:rsidRDefault="001972B6" w:rsidP="001972B6">
            <w:pPr>
              <w:spacing w:after="0" w:line="240" w:lineRule="auto"/>
              <w:jc w:val="center"/>
              <w:rPr>
                <w:rFonts w:ascii="Arial" w:hAnsi="Arial" w:cs="Arial"/>
                <w:color w:val="000000"/>
                <w:sz w:val="16"/>
                <w:szCs w:val="16"/>
              </w:rPr>
            </w:pPr>
            <w:r w:rsidRPr="00D070C9">
              <w:rPr>
                <w:rFonts w:ascii="Arial" w:hAnsi="Arial" w:cs="Arial"/>
                <w:color w:val="000000"/>
                <w:sz w:val="16"/>
                <w:szCs w:val="16"/>
              </w:rPr>
              <w:t>4,64</w:t>
            </w:r>
          </w:p>
        </w:tc>
        <w:tc>
          <w:tcPr>
            <w:tcW w:w="992" w:type="dxa"/>
            <w:shd w:val="clear" w:color="auto" w:fill="00FF00"/>
            <w:vAlign w:val="center"/>
          </w:tcPr>
          <w:p w14:paraId="3BB3CCBB" w14:textId="2141D1EB" w:rsidR="001972B6" w:rsidRPr="00D070C9" w:rsidRDefault="009D7FF2" w:rsidP="001972B6">
            <w:pPr>
              <w:spacing w:after="0" w:line="240" w:lineRule="auto"/>
              <w:jc w:val="center"/>
              <w:rPr>
                <w:rFonts w:ascii="Arial" w:hAnsi="Arial" w:cs="Arial"/>
                <w:color w:val="000000"/>
                <w:sz w:val="16"/>
                <w:szCs w:val="16"/>
              </w:rPr>
            </w:pPr>
            <w:r>
              <w:rPr>
                <w:rFonts w:ascii="Arial" w:hAnsi="Arial" w:cs="Arial"/>
                <w:color w:val="000000"/>
                <w:sz w:val="16"/>
                <w:szCs w:val="16"/>
              </w:rPr>
              <w:t>4,74</w:t>
            </w:r>
          </w:p>
        </w:tc>
      </w:tr>
      <w:tr w:rsidR="00FC62AC" w:rsidRPr="00D070C9" w14:paraId="1DB71C3E" w14:textId="77777777" w:rsidTr="00F83DD6">
        <w:trPr>
          <w:trHeight w:val="283"/>
        </w:trPr>
        <w:tc>
          <w:tcPr>
            <w:tcW w:w="421" w:type="dxa"/>
            <w:vAlign w:val="center"/>
          </w:tcPr>
          <w:p w14:paraId="1BBDABBF" w14:textId="77777777" w:rsidR="00FC62AC" w:rsidRPr="00D070C9" w:rsidRDefault="00FC62AC" w:rsidP="001972B6">
            <w:pPr>
              <w:pStyle w:val="Odstavekseznama"/>
              <w:numPr>
                <w:ilvl w:val="0"/>
                <w:numId w:val="8"/>
              </w:numPr>
              <w:spacing w:after="0" w:line="240" w:lineRule="auto"/>
              <w:ind w:left="357" w:hanging="357"/>
              <w:jc w:val="center"/>
              <w:rPr>
                <w:rFonts w:ascii="Arial" w:hAnsi="Arial" w:cs="Arial"/>
                <w:sz w:val="16"/>
                <w:szCs w:val="16"/>
              </w:rPr>
            </w:pPr>
          </w:p>
        </w:tc>
        <w:tc>
          <w:tcPr>
            <w:tcW w:w="6237" w:type="dxa"/>
            <w:vAlign w:val="center"/>
          </w:tcPr>
          <w:p w14:paraId="56728BDD" w14:textId="47058218" w:rsidR="00FC62AC" w:rsidRPr="00D070C9" w:rsidRDefault="007C62FF" w:rsidP="001972B6">
            <w:pPr>
              <w:spacing w:after="0" w:line="240" w:lineRule="auto"/>
              <w:rPr>
                <w:rFonts w:ascii="Arial" w:hAnsi="Arial" w:cs="Arial"/>
                <w:sz w:val="16"/>
                <w:szCs w:val="16"/>
              </w:rPr>
            </w:pPr>
            <w:r>
              <w:rPr>
                <w:rFonts w:ascii="Arial" w:hAnsi="Arial" w:cs="Arial"/>
                <w:sz w:val="16"/>
                <w:szCs w:val="16"/>
              </w:rPr>
              <w:t>***</w:t>
            </w:r>
            <w:r w:rsidRPr="007C62FF">
              <w:rPr>
                <w:rFonts w:ascii="Arial" w:hAnsi="Arial" w:cs="Arial"/>
                <w:sz w:val="16"/>
                <w:szCs w:val="16"/>
              </w:rPr>
              <w:t>FOŠ me je vključeval v procese izboljševanja kakovosti fakultete (povratne informaije, samoevalvacija,..).</w:t>
            </w:r>
          </w:p>
        </w:tc>
        <w:tc>
          <w:tcPr>
            <w:tcW w:w="992" w:type="dxa"/>
            <w:vAlign w:val="center"/>
          </w:tcPr>
          <w:p w14:paraId="036C7016" w14:textId="395CBE51" w:rsidR="00FC62AC" w:rsidRPr="00D070C9" w:rsidRDefault="007C62FF" w:rsidP="001972B6">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7214A473" w14:textId="35FDFCF9" w:rsidR="00FC62AC" w:rsidRPr="00D070C9" w:rsidRDefault="007C62FF" w:rsidP="001972B6">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1CF5D347" w14:textId="07C3F236" w:rsidR="00FC62AC" w:rsidRPr="00D070C9" w:rsidRDefault="009D7FF2" w:rsidP="001972B6">
            <w:pPr>
              <w:spacing w:after="0" w:line="240" w:lineRule="auto"/>
              <w:jc w:val="center"/>
              <w:rPr>
                <w:rFonts w:ascii="Arial" w:hAnsi="Arial" w:cs="Arial"/>
                <w:color w:val="000000"/>
                <w:sz w:val="16"/>
                <w:szCs w:val="16"/>
              </w:rPr>
            </w:pPr>
            <w:r>
              <w:rPr>
                <w:rFonts w:ascii="Arial" w:hAnsi="Arial" w:cs="Arial"/>
                <w:color w:val="000000"/>
                <w:sz w:val="16"/>
                <w:szCs w:val="16"/>
              </w:rPr>
              <w:t>4,69</w:t>
            </w:r>
          </w:p>
        </w:tc>
      </w:tr>
      <w:tr w:rsidR="001972B6" w:rsidRPr="00D070C9" w14:paraId="4FE7C65C" w14:textId="77777777" w:rsidTr="001972B6">
        <w:trPr>
          <w:trHeight w:val="283"/>
        </w:trPr>
        <w:tc>
          <w:tcPr>
            <w:tcW w:w="6658" w:type="dxa"/>
            <w:gridSpan w:val="2"/>
            <w:shd w:val="clear" w:color="auto" w:fill="FFFF99"/>
            <w:vAlign w:val="center"/>
          </w:tcPr>
          <w:p w14:paraId="5C26C9A0" w14:textId="2BFCF75F" w:rsidR="001972B6" w:rsidRPr="00D070C9" w:rsidRDefault="001972B6" w:rsidP="001972B6">
            <w:pPr>
              <w:spacing w:after="0" w:line="240" w:lineRule="auto"/>
              <w:rPr>
                <w:rFonts w:ascii="Arial" w:hAnsi="Arial" w:cs="Arial"/>
                <w:b/>
                <w:sz w:val="16"/>
                <w:szCs w:val="16"/>
              </w:rPr>
            </w:pPr>
            <w:r w:rsidRPr="00D070C9">
              <w:rPr>
                <w:rFonts w:ascii="Arial" w:hAnsi="Arial" w:cs="Arial"/>
                <w:b/>
                <w:sz w:val="16"/>
                <w:szCs w:val="16"/>
              </w:rPr>
              <w:t>B - ZADOVOLJSTVO Z IZVAJANJEM E-IZOBRAŽEVANJA (VS)</w:t>
            </w:r>
          </w:p>
        </w:tc>
        <w:tc>
          <w:tcPr>
            <w:tcW w:w="992" w:type="dxa"/>
            <w:shd w:val="clear" w:color="auto" w:fill="FFFF99"/>
            <w:vAlign w:val="center"/>
          </w:tcPr>
          <w:p w14:paraId="5711ECE5" w14:textId="497AF73E" w:rsidR="001972B6" w:rsidRPr="00D070C9" w:rsidRDefault="001972B6" w:rsidP="001972B6">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4,49</w:t>
            </w:r>
          </w:p>
        </w:tc>
        <w:tc>
          <w:tcPr>
            <w:tcW w:w="992" w:type="dxa"/>
            <w:shd w:val="clear" w:color="auto" w:fill="FFFF99"/>
            <w:vAlign w:val="center"/>
          </w:tcPr>
          <w:p w14:paraId="65B9EB00" w14:textId="4214AF57" w:rsidR="001972B6" w:rsidRPr="00D070C9" w:rsidRDefault="001972B6" w:rsidP="001972B6">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4,49</w:t>
            </w:r>
          </w:p>
        </w:tc>
        <w:tc>
          <w:tcPr>
            <w:tcW w:w="992" w:type="dxa"/>
            <w:shd w:val="clear" w:color="auto" w:fill="FFFF99"/>
            <w:vAlign w:val="center"/>
          </w:tcPr>
          <w:p w14:paraId="287948BA" w14:textId="07C5FBAC" w:rsidR="001972B6" w:rsidRPr="00D070C9" w:rsidRDefault="009D7FF2" w:rsidP="001972B6">
            <w:pPr>
              <w:spacing w:after="0" w:line="240" w:lineRule="auto"/>
              <w:jc w:val="center"/>
              <w:rPr>
                <w:rFonts w:ascii="Arial" w:hAnsi="Arial" w:cs="Arial"/>
                <w:b/>
                <w:bCs/>
                <w:color w:val="000000"/>
                <w:sz w:val="16"/>
                <w:szCs w:val="16"/>
              </w:rPr>
            </w:pPr>
            <w:r>
              <w:rPr>
                <w:rFonts w:ascii="Arial" w:hAnsi="Arial" w:cs="Arial"/>
                <w:b/>
                <w:bCs/>
                <w:color w:val="000000"/>
                <w:sz w:val="16"/>
                <w:szCs w:val="16"/>
              </w:rPr>
              <w:t>4,73</w:t>
            </w:r>
          </w:p>
        </w:tc>
      </w:tr>
      <w:tr w:rsidR="001972B6" w:rsidRPr="00D070C9" w14:paraId="062DCDA3" w14:textId="77777777" w:rsidTr="003025A0">
        <w:trPr>
          <w:trHeight w:val="283"/>
        </w:trPr>
        <w:tc>
          <w:tcPr>
            <w:tcW w:w="421" w:type="dxa"/>
            <w:vAlign w:val="center"/>
          </w:tcPr>
          <w:p w14:paraId="09B19982" w14:textId="77777777" w:rsidR="001972B6" w:rsidRPr="00D070C9" w:rsidRDefault="001972B6" w:rsidP="001972B6">
            <w:pPr>
              <w:pStyle w:val="Odstavekseznama"/>
              <w:numPr>
                <w:ilvl w:val="0"/>
                <w:numId w:val="12"/>
              </w:numPr>
              <w:spacing w:after="0" w:line="240" w:lineRule="auto"/>
              <w:ind w:left="357" w:hanging="357"/>
              <w:jc w:val="center"/>
              <w:rPr>
                <w:rFonts w:ascii="Arial" w:hAnsi="Arial" w:cs="Arial"/>
                <w:sz w:val="16"/>
                <w:szCs w:val="16"/>
              </w:rPr>
            </w:pPr>
          </w:p>
        </w:tc>
        <w:tc>
          <w:tcPr>
            <w:tcW w:w="6237" w:type="dxa"/>
          </w:tcPr>
          <w:p w14:paraId="7D5ABAC8" w14:textId="1FE5F727" w:rsidR="001972B6" w:rsidRPr="00D070C9" w:rsidRDefault="001972B6" w:rsidP="001972B6">
            <w:pPr>
              <w:spacing w:after="0" w:line="240" w:lineRule="auto"/>
              <w:rPr>
                <w:rFonts w:ascii="Arial" w:hAnsi="Arial" w:cs="Arial"/>
                <w:b/>
                <w:sz w:val="16"/>
                <w:szCs w:val="16"/>
              </w:rPr>
            </w:pPr>
            <w:r w:rsidRPr="00D070C9">
              <w:rPr>
                <w:rFonts w:ascii="Arial" w:hAnsi="Arial" w:cs="Arial"/>
                <w:sz w:val="16"/>
                <w:szCs w:val="16"/>
              </w:rPr>
              <w:t>Sistem e-izobraževanja z uporabo spletnih orodij E-učilnice, MS Teams in drugih orodij, je bil zanesljiv.</w:t>
            </w:r>
          </w:p>
        </w:tc>
        <w:tc>
          <w:tcPr>
            <w:tcW w:w="992" w:type="dxa"/>
            <w:shd w:val="clear" w:color="auto" w:fill="00FF00"/>
            <w:vAlign w:val="center"/>
          </w:tcPr>
          <w:p w14:paraId="1CBC9174" w14:textId="0898115D" w:rsidR="001972B6" w:rsidRPr="00D070C9" w:rsidRDefault="001972B6" w:rsidP="001972B6">
            <w:pPr>
              <w:spacing w:after="0" w:line="240" w:lineRule="auto"/>
              <w:jc w:val="center"/>
              <w:rPr>
                <w:rFonts w:ascii="Arial" w:hAnsi="Arial" w:cs="Arial"/>
                <w:color w:val="000000"/>
                <w:sz w:val="16"/>
                <w:szCs w:val="16"/>
              </w:rPr>
            </w:pPr>
            <w:r w:rsidRPr="00D070C9">
              <w:rPr>
                <w:rFonts w:ascii="Arial" w:hAnsi="Arial" w:cs="Arial"/>
                <w:color w:val="000000"/>
                <w:sz w:val="16"/>
                <w:szCs w:val="16"/>
              </w:rPr>
              <w:t>4,90</w:t>
            </w:r>
          </w:p>
        </w:tc>
        <w:tc>
          <w:tcPr>
            <w:tcW w:w="992" w:type="dxa"/>
            <w:shd w:val="clear" w:color="auto" w:fill="00FF00"/>
            <w:vAlign w:val="center"/>
          </w:tcPr>
          <w:p w14:paraId="0924E04B" w14:textId="7439A8E6" w:rsidR="001972B6" w:rsidRPr="00D070C9" w:rsidRDefault="001972B6" w:rsidP="001972B6">
            <w:pPr>
              <w:spacing w:after="0" w:line="240" w:lineRule="auto"/>
              <w:jc w:val="center"/>
              <w:rPr>
                <w:rFonts w:ascii="Arial" w:hAnsi="Arial" w:cs="Arial"/>
                <w:color w:val="00FF00"/>
                <w:sz w:val="16"/>
                <w:szCs w:val="16"/>
              </w:rPr>
            </w:pPr>
            <w:r w:rsidRPr="00D070C9">
              <w:rPr>
                <w:rFonts w:ascii="Arial" w:hAnsi="Arial" w:cs="Arial"/>
                <w:color w:val="000000"/>
                <w:sz w:val="16"/>
                <w:szCs w:val="16"/>
              </w:rPr>
              <w:t>4,84</w:t>
            </w:r>
          </w:p>
        </w:tc>
        <w:tc>
          <w:tcPr>
            <w:tcW w:w="992" w:type="dxa"/>
            <w:shd w:val="clear" w:color="auto" w:fill="00FF00"/>
            <w:vAlign w:val="center"/>
          </w:tcPr>
          <w:p w14:paraId="66BD45DB" w14:textId="7D5A845B" w:rsidR="001972B6" w:rsidRPr="00D070C9" w:rsidRDefault="00FA238D" w:rsidP="001972B6">
            <w:pPr>
              <w:spacing w:after="0" w:line="240" w:lineRule="auto"/>
              <w:jc w:val="center"/>
              <w:rPr>
                <w:rFonts w:ascii="Arial" w:hAnsi="Arial" w:cs="Arial"/>
                <w:color w:val="000000"/>
                <w:sz w:val="16"/>
                <w:szCs w:val="16"/>
              </w:rPr>
            </w:pPr>
            <w:r>
              <w:rPr>
                <w:rFonts w:ascii="Arial" w:hAnsi="Arial" w:cs="Arial"/>
                <w:color w:val="000000"/>
                <w:sz w:val="16"/>
                <w:szCs w:val="16"/>
              </w:rPr>
              <w:t>4,82</w:t>
            </w:r>
          </w:p>
        </w:tc>
      </w:tr>
      <w:tr w:rsidR="001972B6" w:rsidRPr="00D070C9" w14:paraId="2CFFF1BC" w14:textId="77777777" w:rsidTr="001972B6">
        <w:trPr>
          <w:trHeight w:val="283"/>
        </w:trPr>
        <w:tc>
          <w:tcPr>
            <w:tcW w:w="421" w:type="dxa"/>
            <w:vAlign w:val="center"/>
          </w:tcPr>
          <w:p w14:paraId="263688FC" w14:textId="77777777" w:rsidR="001972B6" w:rsidRPr="00D070C9" w:rsidRDefault="001972B6" w:rsidP="001972B6">
            <w:pPr>
              <w:pStyle w:val="Odstavekseznama"/>
              <w:numPr>
                <w:ilvl w:val="0"/>
                <w:numId w:val="12"/>
              </w:numPr>
              <w:spacing w:after="0" w:line="240" w:lineRule="auto"/>
              <w:ind w:left="357" w:hanging="357"/>
              <w:jc w:val="center"/>
              <w:rPr>
                <w:rFonts w:ascii="Arial" w:hAnsi="Arial" w:cs="Arial"/>
                <w:sz w:val="16"/>
                <w:szCs w:val="16"/>
              </w:rPr>
            </w:pPr>
            <w:bookmarkStart w:id="18" w:name="_Hlk144723234"/>
          </w:p>
        </w:tc>
        <w:tc>
          <w:tcPr>
            <w:tcW w:w="6237" w:type="dxa"/>
          </w:tcPr>
          <w:p w14:paraId="1531E9D1" w14:textId="77777777" w:rsidR="001972B6" w:rsidRPr="00D070C9" w:rsidRDefault="001972B6" w:rsidP="001972B6">
            <w:pPr>
              <w:spacing w:after="0" w:line="240" w:lineRule="auto"/>
              <w:rPr>
                <w:rFonts w:ascii="Arial" w:hAnsi="Arial" w:cs="Arial"/>
                <w:b/>
                <w:sz w:val="16"/>
                <w:szCs w:val="16"/>
              </w:rPr>
            </w:pPr>
            <w:r w:rsidRPr="00D070C9">
              <w:rPr>
                <w:rFonts w:ascii="Arial" w:hAnsi="Arial" w:cs="Arial"/>
                <w:sz w:val="16"/>
                <w:szCs w:val="16"/>
              </w:rPr>
              <w:t>Spletna orodja so bila uporabna in učinkovita.</w:t>
            </w:r>
          </w:p>
        </w:tc>
        <w:tc>
          <w:tcPr>
            <w:tcW w:w="992" w:type="dxa"/>
            <w:shd w:val="clear" w:color="auto" w:fill="00FF00"/>
            <w:vAlign w:val="center"/>
          </w:tcPr>
          <w:p w14:paraId="36E3A83B" w14:textId="4CDEE1F2" w:rsidR="001972B6" w:rsidRPr="00D070C9" w:rsidRDefault="001972B6" w:rsidP="001972B6">
            <w:pPr>
              <w:spacing w:after="0" w:line="240" w:lineRule="auto"/>
              <w:jc w:val="center"/>
              <w:rPr>
                <w:rFonts w:ascii="Arial" w:hAnsi="Arial" w:cs="Arial"/>
                <w:color w:val="000000"/>
                <w:sz w:val="16"/>
                <w:szCs w:val="16"/>
              </w:rPr>
            </w:pPr>
            <w:r w:rsidRPr="00D070C9">
              <w:rPr>
                <w:rFonts w:ascii="Arial" w:hAnsi="Arial" w:cs="Arial"/>
                <w:color w:val="000000"/>
                <w:sz w:val="16"/>
                <w:szCs w:val="16"/>
              </w:rPr>
              <w:t>4,89</w:t>
            </w:r>
          </w:p>
        </w:tc>
        <w:tc>
          <w:tcPr>
            <w:tcW w:w="992" w:type="dxa"/>
            <w:shd w:val="clear" w:color="auto" w:fill="00FF00"/>
            <w:vAlign w:val="center"/>
          </w:tcPr>
          <w:p w14:paraId="56B9A6D7" w14:textId="63117797" w:rsidR="001972B6" w:rsidRPr="00D070C9" w:rsidRDefault="001972B6" w:rsidP="001972B6">
            <w:pPr>
              <w:spacing w:after="0" w:line="240" w:lineRule="auto"/>
              <w:jc w:val="center"/>
              <w:rPr>
                <w:rFonts w:ascii="Arial" w:hAnsi="Arial" w:cs="Arial"/>
                <w:color w:val="000000"/>
                <w:sz w:val="16"/>
                <w:szCs w:val="16"/>
              </w:rPr>
            </w:pPr>
            <w:r w:rsidRPr="00D070C9">
              <w:rPr>
                <w:rFonts w:ascii="Arial" w:hAnsi="Arial" w:cs="Arial"/>
                <w:color w:val="000000"/>
                <w:sz w:val="16"/>
                <w:szCs w:val="16"/>
              </w:rPr>
              <w:t>4,85</w:t>
            </w:r>
          </w:p>
        </w:tc>
        <w:tc>
          <w:tcPr>
            <w:tcW w:w="992" w:type="dxa"/>
            <w:vAlign w:val="center"/>
          </w:tcPr>
          <w:p w14:paraId="2B4263EB" w14:textId="149742C3" w:rsidR="001972B6" w:rsidRPr="00D070C9" w:rsidRDefault="00FA238D" w:rsidP="001972B6">
            <w:pPr>
              <w:spacing w:after="0" w:line="240" w:lineRule="auto"/>
              <w:jc w:val="center"/>
              <w:rPr>
                <w:rFonts w:ascii="Arial" w:hAnsi="Arial" w:cs="Arial"/>
                <w:color w:val="000000"/>
                <w:sz w:val="16"/>
                <w:szCs w:val="16"/>
              </w:rPr>
            </w:pPr>
            <w:r>
              <w:rPr>
                <w:rFonts w:ascii="Arial" w:hAnsi="Arial" w:cs="Arial"/>
                <w:color w:val="000000"/>
                <w:sz w:val="16"/>
                <w:szCs w:val="16"/>
              </w:rPr>
              <w:t>4,79</w:t>
            </w:r>
          </w:p>
        </w:tc>
      </w:tr>
      <w:bookmarkEnd w:id="18"/>
      <w:tr w:rsidR="001972B6" w:rsidRPr="00D070C9" w14:paraId="2A88D763" w14:textId="77777777" w:rsidTr="001972B6">
        <w:trPr>
          <w:trHeight w:val="283"/>
        </w:trPr>
        <w:tc>
          <w:tcPr>
            <w:tcW w:w="421" w:type="dxa"/>
            <w:vAlign w:val="center"/>
          </w:tcPr>
          <w:p w14:paraId="71E97816" w14:textId="77777777" w:rsidR="001972B6" w:rsidRPr="00D070C9" w:rsidRDefault="001972B6" w:rsidP="001972B6">
            <w:pPr>
              <w:pStyle w:val="Odstavekseznama"/>
              <w:numPr>
                <w:ilvl w:val="0"/>
                <w:numId w:val="12"/>
              </w:numPr>
              <w:spacing w:after="0" w:line="240" w:lineRule="auto"/>
              <w:ind w:left="357" w:hanging="357"/>
              <w:jc w:val="center"/>
              <w:rPr>
                <w:rFonts w:ascii="Arial" w:hAnsi="Arial" w:cs="Arial"/>
                <w:sz w:val="16"/>
                <w:szCs w:val="16"/>
              </w:rPr>
            </w:pPr>
          </w:p>
        </w:tc>
        <w:tc>
          <w:tcPr>
            <w:tcW w:w="6237" w:type="dxa"/>
          </w:tcPr>
          <w:p w14:paraId="24B0C613" w14:textId="77777777" w:rsidR="001972B6" w:rsidRPr="00D070C9" w:rsidRDefault="001972B6" w:rsidP="001972B6">
            <w:pPr>
              <w:spacing w:after="0" w:line="240" w:lineRule="auto"/>
              <w:rPr>
                <w:rFonts w:ascii="Arial" w:hAnsi="Arial" w:cs="Arial"/>
                <w:b/>
                <w:sz w:val="16"/>
                <w:szCs w:val="16"/>
              </w:rPr>
            </w:pPr>
            <w:r w:rsidRPr="00D070C9">
              <w:rPr>
                <w:rFonts w:ascii="Arial" w:hAnsi="Arial" w:cs="Arial"/>
                <w:sz w:val="16"/>
                <w:szCs w:val="16"/>
              </w:rPr>
              <w:t xml:space="preserve">Svetovanje in pomoč študentom glede spletnih orodij je bilo zagotovljeno. </w:t>
            </w:r>
          </w:p>
        </w:tc>
        <w:tc>
          <w:tcPr>
            <w:tcW w:w="992" w:type="dxa"/>
            <w:shd w:val="clear" w:color="auto" w:fill="00FF00"/>
            <w:vAlign w:val="center"/>
          </w:tcPr>
          <w:p w14:paraId="2CAB97E7" w14:textId="1D8ECD7E" w:rsidR="001972B6" w:rsidRPr="00D070C9" w:rsidRDefault="001972B6" w:rsidP="001972B6">
            <w:pPr>
              <w:spacing w:after="0" w:line="240" w:lineRule="auto"/>
              <w:jc w:val="center"/>
              <w:rPr>
                <w:rFonts w:ascii="Arial" w:hAnsi="Arial" w:cs="Arial"/>
                <w:color w:val="000000"/>
                <w:sz w:val="16"/>
                <w:szCs w:val="16"/>
              </w:rPr>
            </w:pPr>
            <w:r w:rsidRPr="00D070C9">
              <w:rPr>
                <w:rFonts w:ascii="Arial" w:hAnsi="Arial" w:cs="Arial"/>
                <w:color w:val="000000"/>
                <w:sz w:val="16"/>
                <w:szCs w:val="16"/>
              </w:rPr>
              <w:t>4,86</w:t>
            </w:r>
          </w:p>
        </w:tc>
        <w:tc>
          <w:tcPr>
            <w:tcW w:w="992" w:type="dxa"/>
            <w:shd w:val="clear" w:color="auto" w:fill="00FF00"/>
            <w:vAlign w:val="center"/>
          </w:tcPr>
          <w:p w14:paraId="4DEF39F5" w14:textId="3025B565" w:rsidR="001972B6" w:rsidRPr="00D070C9" w:rsidRDefault="001972B6" w:rsidP="001972B6">
            <w:pPr>
              <w:spacing w:after="0" w:line="240" w:lineRule="auto"/>
              <w:jc w:val="center"/>
              <w:rPr>
                <w:rFonts w:ascii="Arial" w:hAnsi="Arial" w:cs="Arial"/>
                <w:color w:val="000000"/>
                <w:sz w:val="16"/>
                <w:szCs w:val="16"/>
              </w:rPr>
            </w:pPr>
            <w:r w:rsidRPr="00D070C9">
              <w:rPr>
                <w:rFonts w:ascii="Arial" w:hAnsi="Arial" w:cs="Arial"/>
                <w:color w:val="000000"/>
                <w:sz w:val="16"/>
                <w:szCs w:val="16"/>
              </w:rPr>
              <w:t>4,85</w:t>
            </w:r>
          </w:p>
        </w:tc>
        <w:tc>
          <w:tcPr>
            <w:tcW w:w="992" w:type="dxa"/>
            <w:vAlign w:val="center"/>
          </w:tcPr>
          <w:p w14:paraId="6D8F38F4" w14:textId="397A9D1A" w:rsidR="001972B6" w:rsidRPr="00D070C9" w:rsidRDefault="00FA238D" w:rsidP="001972B6">
            <w:pPr>
              <w:spacing w:after="0" w:line="240" w:lineRule="auto"/>
              <w:jc w:val="center"/>
              <w:rPr>
                <w:rFonts w:ascii="Arial" w:hAnsi="Arial" w:cs="Arial"/>
                <w:color w:val="000000"/>
                <w:sz w:val="16"/>
                <w:szCs w:val="16"/>
              </w:rPr>
            </w:pPr>
            <w:r>
              <w:rPr>
                <w:rFonts w:ascii="Arial" w:hAnsi="Arial" w:cs="Arial"/>
                <w:color w:val="000000"/>
                <w:sz w:val="16"/>
                <w:szCs w:val="16"/>
              </w:rPr>
              <w:t>4,79</w:t>
            </w:r>
          </w:p>
        </w:tc>
      </w:tr>
      <w:tr w:rsidR="001972B6" w:rsidRPr="00D070C9" w14:paraId="3382E72A" w14:textId="77777777" w:rsidTr="001972B6">
        <w:trPr>
          <w:trHeight w:val="283"/>
        </w:trPr>
        <w:tc>
          <w:tcPr>
            <w:tcW w:w="421" w:type="dxa"/>
            <w:vAlign w:val="center"/>
          </w:tcPr>
          <w:p w14:paraId="5EBBB66C" w14:textId="77777777" w:rsidR="001972B6" w:rsidRPr="00D070C9" w:rsidRDefault="001972B6" w:rsidP="001972B6">
            <w:pPr>
              <w:pStyle w:val="Odstavekseznama"/>
              <w:numPr>
                <w:ilvl w:val="0"/>
                <w:numId w:val="12"/>
              </w:numPr>
              <w:spacing w:after="0" w:line="240" w:lineRule="auto"/>
              <w:ind w:left="357" w:hanging="357"/>
              <w:jc w:val="center"/>
              <w:rPr>
                <w:rFonts w:ascii="Arial" w:hAnsi="Arial" w:cs="Arial"/>
                <w:sz w:val="16"/>
                <w:szCs w:val="16"/>
              </w:rPr>
            </w:pPr>
          </w:p>
        </w:tc>
        <w:tc>
          <w:tcPr>
            <w:tcW w:w="6237" w:type="dxa"/>
            <w:vAlign w:val="center"/>
          </w:tcPr>
          <w:p w14:paraId="625235AF" w14:textId="264B7C41" w:rsidR="001972B6" w:rsidRPr="00D070C9" w:rsidRDefault="00F67C01" w:rsidP="001972B6">
            <w:pPr>
              <w:spacing w:after="0" w:line="240" w:lineRule="auto"/>
              <w:rPr>
                <w:rFonts w:ascii="Arial" w:hAnsi="Arial" w:cs="Arial"/>
                <w:b/>
                <w:sz w:val="16"/>
                <w:szCs w:val="16"/>
              </w:rPr>
            </w:pPr>
            <w:r>
              <w:rPr>
                <w:rFonts w:ascii="Arial" w:hAnsi="Arial" w:cs="Arial"/>
                <w:sz w:val="16"/>
                <w:szCs w:val="16"/>
              </w:rPr>
              <w:t>***</w:t>
            </w:r>
            <w:r w:rsidR="007C3947">
              <w:rPr>
                <w:rFonts w:ascii="Arial" w:hAnsi="Arial" w:cs="Arial"/>
                <w:sz w:val="16"/>
                <w:szCs w:val="16"/>
              </w:rPr>
              <w:t xml:space="preserve"> </w:t>
            </w:r>
            <w:r w:rsidR="007C3947" w:rsidRPr="007C3947">
              <w:rPr>
                <w:rFonts w:ascii="Arial" w:hAnsi="Arial" w:cs="Arial"/>
                <w:sz w:val="16"/>
                <w:szCs w:val="16"/>
              </w:rPr>
              <w:t>E-izobraževanje učinkovito podpira moj študijski proces in pripomore k razvoju mojih kompetenc.</w:t>
            </w:r>
          </w:p>
        </w:tc>
        <w:tc>
          <w:tcPr>
            <w:tcW w:w="992" w:type="dxa"/>
            <w:shd w:val="clear" w:color="auto" w:fill="FF0000"/>
            <w:vAlign w:val="center"/>
          </w:tcPr>
          <w:p w14:paraId="06E25C5C" w14:textId="1A994151" w:rsidR="001972B6" w:rsidRPr="00D070C9" w:rsidRDefault="005E26EA" w:rsidP="001972B6">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shd w:val="clear" w:color="auto" w:fill="FF0000"/>
            <w:vAlign w:val="center"/>
          </w:tcPr>
          <w:p w14:paraId="34FDEA79" w14:textId="2D328996" w:rsidR="001972B6" w:rsidRPr="00D070C9" w:rsidRDefault="005E26EA" w:rsidP="001972B6">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0C18EE84" w14:textId="5EC7CD5B" w:rsidR="001972B6" w:rsidRPr="00D070C9" w:rsidRDefault="00FA238D" w:rsidP="001972B6">
            <w:pPr>
              <w:spacing w:after="0" w:line="240" w:lineRule="auto"/>
              <w:jc w:val="center"/>
              <w:rPr>
                <w:rFonts w:ascii="Arial" w:hAnsi="Arial" w:cs="Arial"/>
                <w:color w:val="000000"/>
                <w:sz w:val="16"/>
                <w:szCs w:val="16"/>
              </w:rPr>
            </w:pPr>
            <w:r>
              <w:rPr>
                <w:rFonts w:ascii="Arial" w:hAnsi="Arial" w:cs="Arial"/>
                <w:color w:val="000000"/>
                <w:sz w:val="16"/>
                <w:szCs w:val="16"/>
              </w:rPr>
              <w:t>4,77</w:t>
            </w:r>
          </w:p>
        </w:tc>
      </w:tr>
      <w:tr w:rsidR="001972B6" w:rsidRPr="00D070C9" w14:paraId="01C0101B" w14:textId="77777777" w:rsidTr="000631B0">
        <w:trPr>
          <w:trHeight w:val="283"/>
        </w:trPr>
        <w:tc>
          <w:tcPr>
            <w:tcW w:w="421" w:type="dxa"/>
            <w:vAlign w:val="center"/>
          </w:tcPr>
          <w:p w14:paraId="25CB62F7" w14:textId="77777777" w:rsidR="001972B6" w:rsidRPr="00D070C9" w:rsidRDefault="001972B6" w:rsidP="001972B6">
            <w:pPr>
              <w:pStyle w:val="Odstavekseznama"/>
              <w:numPr>
                <w:ilvl w:val="0"/>
                <w:numId w:val="12"/>
              </w:numPr>
              <w:spacing w:after="0" w:line="240" w:lineRule="auto"/>
              <w:ind w:left="357" w:hanging="357"/>
              <w:jc w:val="center"/>
              <w:rPr>
                <w:rFonts w:ascii="Arial" w:hAnsi="Arial" w:cs="Arial"/>
                <w:sz w:val="16"/>
                <w:szCs w:val="16"/>
              </w:rPr>
            </w:pPr>
          </w:p>
        </w:tc>
        <w:tc>
          <w:tcPr>
            <w:tcW w:w="6237" w:type="dxa"/>
            <w:vAlign w:val="center"/>
          </w:tcPr>
          <w:p w14:paraId="06A0704E" w14:textId="77777777" w:rsidR="001972B6" w:rsidRPr="003025A0" w:rsidRDefault="001972B6" w:rsidP="001972B6">
            <w:pPr>
              <w:spacing w:after="0" w:line="240" w:lineRule="auto"/>
              <w:rPr>
                <w:rFonts w:ascii="Arial" w:hAnsi="Arial" w:cs="Arial"/>
                <w:b/>
                <w:sz w:val="16"/>
                <w:szCs w:val="16"/>
                <w:highlight w:val="magenta"/>
              </w:rPr>
            </w:pPr>
            <w:r w:rsidRPr="003025A0">
              <w:rPr>
                <w:rFonts w:ascii="Arial" w:hAnsi="Arial" w:cs="Arial"/>
                <w:sz w:val="16"/>
                <w:szCs w:val="16"/>
                <w:highlight w:val="magenta"/>
              </w:rPr>
              <w:t xml:space="preserve">Z interakcijo učitelj-študent sem bil zadovoljen </w:t>
            </w:r>
          </w:p>
        </w:tc>
        <w:tc>
          <w:tcPr>
            <w:tcW w:w="992" w:type="dxa"/>
            <w:vAlign w:val="center"/>
          </w:tcPr>
          <w:p w14:paraId="54011A41" w14:textId="162DD57C" w:rsidR="001972B6" w:rsidRPr="00D070C9" w:rsidRDefault="001972B6" w:rsidP="001972B6">
            <w:pPr>
              <w:spacing w:after="0" w:line="240" w:lineRule="auto"/>
              <w:jc w:val="center"/>
              <w:rPr>
                <w:rFonts w:ascii="Arial" w:hAnsi="Arial" w:cs="Arial"/>
                <w:color w:val="000000"/>
                <w:sz w:val="16"/>
                <w:szCs w:val="16"/>
              </w:rPr>
            </w:pPr>
            <w:r w:rsidRPr="00D070C9">
              <w:rPr>
                <w:rFonts w:ascii="Arial" w:hAnsi="Arial" w:cs="Arial"/>
                <w:color w:val="000000"/>
                <w:sz w:val="16"/>
                <w:szCs w:val="16"/>
              </w:rPr>
              <w:t>4,59</w:t>
            </w:r>
          </w:p>
        </w:tc>
        <w:tc>
          <w:tcPr>
            <w:tcW w:w="992" w:type="dxa"/>
            <w:vAlign w:val="center"/>
          </w:tcPr>
          <w:p w14:paraId="4959191D" w14:textId="30102ADE" w:rsidR="001972B6" w:rsidRPr="00D070C9" w:rsidRDefault="001972B6" w:rsidP="001972B6">
            <w:pPr>
              <w:spacing w:after="0" w:line="240" w:lineRule="auto"/>
              <w:jc w:val="center"/>
              <w:rPr>
                <w:rFonts w:ascii="Arial" w:hAnsi="Arial" w:cs="Arial"/>
                <w:color w:val="000000"/>
                <w:sz w:val="16"/>
                <w:szCs w:val="16"/>
              </w:rPr>
            </w:pPr>
            <w:r w:rsidRPr="00D070C9">
              <w:rPr>
                <w:rFonts w:ascii="Arial" w:hAnsi="Arial" w:cs="Arial"/>
                <w:color w:val="000000"/>
                <w:sz w:val="16"/>
                <w:szCs w:val="16"/>
              </w:rPr>
              <w:t>4,8</w:t>
            </w:r>
            <w:r w:rsidR="004B24DF">
              <w:rPr>
                <w:rFonts w:ascii="Arial" w:hAnsi="Arial" w:cs="Arial"/>
                <w:color w:val="000000"/>
                <w:sz w:val="16"/>
                <w:szCs w:val="16"/>
              </w:rPr>
              <w:t>0</w:t>
            </w:r>
          </w:p>
        </w:tc>
        <w:tc>
          <w:tcPr>
            <w:tcW w:w="992" w:type="dxa"/>
            <w:vAlign w:val="center"/>
          </w:tcPr>
          <w:p w14:paraId="7A253DC8" w14:textId="3132088A" w:rsidR="001972B6" w:rsidRPr="00D070C9" w:rsidRDefault="00FA238D" w:rsidP="001972B6">
            <w:pPr>
              <w:spacing w:after="0" w:line="240" w:lineRule="auto"/>
              <w:jc w:val="center"/>
              <w:rPr>
                <w:rFonts w:ascii="Arial" w:hAnsi="Arial" w:cs="Arial"/>
                <w:color w:val="000000"/>
                <w:sz w:val="16"/>
                <w:szCs w:val="16"/>
              </w:rPr>
            </w:pPr>
            <w:r>
              <w:rPr>
                <w:rFonts w:ascii="Arial" w:hAnsi="Arial" w:cs="Arial"/>
                <w:color w:val="000000"/>
                <w:sz w:val="16"/>
                <w:szCs w:val="16"/>
              </w:rPr>
              <w:t>4,72</w:t>
            </w:r>
          </w:p>
        </w:tc>
      </w:tr>
      <w:tr w:rsidR="001972B6" w:rsidRPr="00D070C9" w14:paraId="6D7FF1AF" w14:textId="77777777" w:rsidTr="003025A0">
        <w:trPr>
          <w:trHeight w:val="283"/>
        </w:trPr>
        <w:tc>
          <w:tcPr>
            <w:tcW w:w="421" w:type="dxa"/>
            <w:vAlign w:val="center"/>
          </w:tcPr>
          <w:p w14:paraId="40368565" w14:textId="77777777" w:rsidR="001972B6" w:rsidRPr="00D070C9" w:rsidRDefault="001972B6" w:rsidP="001972B6">
            <w:pPr>
              <w:pStyle w:val="Odstavekseznama"/>
              <w:numPr>
                <w:ilvl w:val="0"/>
                <w:numId w:val="12"/>
              </w:numPr>
              <w:spacing w:after="0" w:line="240" w:lineRule="auto"/>
              <w:ind w:left="357" w:hanging="357"/>
              <w:jc w:val="center"/>
              <w:rPr>
                <w:rFonts w:ascii="Arial" w:hAnsi="Arial" w:cs="Arial"/>
                <w:sz w:val="16"/>
                <w:szCs w:val="16"/>
              </w:rPr>
            </w:pPr>
          </w:p>
        </w:tc>
        <w:tc>
          <w:tcPr>
            <w:tcW w:w="6237" w:type="dxa"/>
            <w:vAlign w:val="center"/>
          </w:tcPr>
          <w:p w14:paraId="06A84645" w14:textId="77777777" w:rsidR="001972B6" w:rsidRPr="00D070C9" w:rsidRDefault="001972B6" w:rsidP="001972B6">
            <w:pPr>
              <w:spacing w:after="0" w:line="240" w:lineRule="auto"/>
              <w:rPr>
                <w:rFonts w:ascii="Arial" w:hAnsi="Arial" w:cs="Arial"/>
                <w:b/>
                <w:sz w:val="16"/>
                <w:szCs w:val="16"/>
                <w:highlight w:val="blue"/>
              </w:rPr>
            </w:pPr>
            <w:bookmarkStart w:id="19" w:name="_Hlk214270697"/>
            <w:r w:rsidRPr="00B4319E">
              <w:rPr>
                <w:rFonts w:ascii="Arial" w:hAnsi="Arial" w:cs="Arial"/>
                <w:sz w:val="16"/>
                <w:szCs w:val="16"/>
              </w:rPr>
              <w:t xml:space="preserve">Z interakcijo študent-študent sem bil zadovoljen </w:t>
            </w:r>
            <w:bookmarkEnd w:id="19"/>
          </w:p>
        </w:tc>
        <w:tc>
          <w:tcPr>
            <w:tcW w:w="992" w:type="dxa"/>
            <w:vAlign w:val="center"/>
          </w:tcPr>
          <w:p w14:paraId="009C6FA1" w14:textId="7763A4F3" w:rsidR="001972B6" w:rsidRPr="00D070C9" w:rsidRDefault="001972B6" w:rsidP="001972B6">
            <w:pPr>
              <w:spacing w:after="0" w:line="240" w:lineRule="auto"/>
              <w:jc w:val="center"/>
              <w:rPr>
                <w:rFonts w:ascii="Arial" w:hAnsi="Arial" w:cs="Arial"/>
                <w:color w:val="000000"/>
                <w:sz w:val="16"/>
                <w:szCs w:val="16"/>
              </w:rPr>
            </w:pPr>
            <w:r w:rsidRPr="00D070C9">
              <w:rPr>
                <w:rFonts w:ascii="Arial" w:hAnsi="Arial" w:cs="Arial"/>
                <w:color w:val="000000"/>
                <w:sz w:val="16"/>
                <w:szCs w:val="16"/>
              </w:rPr>
              <w:t>4,51</w:t>
            </w:r>
          </w:p>
        </w:tc>
        <w:tc>
          <w:tcPr>
            <w:tcW w:w="992" w:type="dxa"/>
            <w:vAlign w:val="center"/>
          </w:tcPr>
          <w:p w14:paraId="0C732D90" w14:textId="3FF4E58B" w:rsidR="001972B6" w:rsidRPr="00D070C9" w:rsidRDefault="001972B6" w:rsidP="001972B6">
            <w:pPr>
              <w:spacing w:after="0" w:line="240" w:lineRule="auto"/>
              <w:jc w:val="center"/>
              <w:rPr>
                <w:rFonts w:ascii="Arial" w:hAnsi="Arial" w:cs="Arial"/>
                <w:color w:val="000000"/>
                <w:sz w:val="16"/>
                <w:szCs w:val="16"/>
              </w:rPr>
            </w:pPr>
            <w:r w:rsidRPr="00D070C9">
              <w:rPr>
                <w:rFonts w:ascii="Arial" w:hAnsi="Arial" w:cs="Arial"/>
                <w:color w:val="000000"/>
                <w:sz w:val="16"/>
                <w:szCs w:val="16"/>
              </w:rPr>
              <w:t>4,73</w:t>
            </w:r>
          </w:p>
        </w:tc>
        <w:tc>
          <w:tcPr>
            <w:tcW w:w="992" w:type="dxa"/>
            <w:shd w:val="clear" w:color="auto" w:fill="EE0000"/>
            <w:vAlign w:val="center"/>
          </w:tcPr>
          <w:p w14:paraId="39A79806" w14:textId="1A9B635B" w:rsidR="001972B6" w:rsidRPr="00D070C9" w:rsidRDefault="00FA238D" w:rsidP="001972B6">
            <w:pPr>
              <w:spacing w:after="0" w:line="240" w:lineRule="auto"/>
              <w:jc w:val="center"/>
              <w:rPr>
                <w:rFonts w:ascii="Arial" w:hAnsi="Arial" w:cs="Arial"/>
                <w:color w:val="000000"/>
                <w:sz w:val="16"/>
                <w:szCs w:val="16"/>
              </w:rPr>
            </w:pPr>
            <w:r>
              <w:rPr>
                <w:rFonts w:ascii="Arial" w:hAnsi="Arial" w:cs="Arial"/>
                <w:color w:val="000000"/>
                <w:sz w:val="16"/>
                <w:szCs w:val="16"/>
              </w:rPr>
              <w:t>4,71</w:t>
            </w:r>
          </w:p>
        </w:tc>
      </w:tr>
      <w:tr w:rsidR="001972B6" w:rsidRPr="00D070C9" w14:paraId="314BE502" w14:textId="77777777" w:rsidTr="001972B6">
        <w:trPr>
          <w:trHeight w:val="283"/>
        </w:trPr>
        <w:tc>
          <w:tcPr>
            <w:tcW w:w="421" w:type="dxa"/>
            <w:vAlign w:val="center"/>
          </w:tcPr>
          <w:p w14:paraId="6067C474" w14:textId="77777777" w:rsidR="001972B6" w:rsidRPr="00D070C9" w:rsidRDefault="001972B6" w:rsidP="001972B6">
            <w:pPr>
              <w:pStyle w:val="Odstavekseznama"/>
              <w:numPr>
                <w:ilvl w:val="0"/>
                <w:numId w:val="12"/>
              </w:numPr>
              <w:spacing w:after="0" w:line="240" w:lineRule="auto"/>
              <w:ind w:left="357" w:hanging="357"/>
              <w:jc w:val="center"/>
              <w:rPr>
                <w:rFonts w:ascii="Arial" w:hAnsi="Arial" w:cs="Arial"/>
                <w:sz w:val="16"/>
                <w:szCs w:val="16"/>
              </w:rPr>
            </w:pPr>
          </w:p>
        </w:tc>
        <w:tc>
          <w:tcPr>
            <w:tcW w:w="6237" w:type="dxa"/>
            <w:vAlign w:val="center"/>
          </w:tcPr>
          <w:p w14:paraId="07E875FA" w14:textId="06BAF202" w:rsidR="001972B6" w:rsidRPr="002B4276" w:rsidRDefault="001972B6" w:rsidP="001972B6">
            <w:pPr>
              <w:spacing w:after="0" w:line="240" w:lineRule="auto"/>
              <w:rPr>
                <w:rFonts w:ascii="Arial" w:hAnsi="Arial" w:cs="Arial"/>
                <w:color w:val="FFFFFF" w:themeColor="background1"/>
                <w:sz w:val="16"/>
                <w:szCs w:val="16"/>
                <w:highlight w:val="blue"/>
              </w:rPr>
            </w:pPr>
            <w:r w:rsidRPr="002B4276">
              <w:rPr>
                <w:rFonts w:ascii="Arial" w:hAnsi="Arial" w:cs="Arial"/>
                <w:color w:val="FFFFFF" w:themeColor="background1"/>
                <w:sz w:val="16"/>
                <w:szCs w:val="16"/>
                <w:highlight w:val="blue"/>
              </w:rPr>
              <w:t>*Razmerje med obsegom fizičnih srečanj in srečanj na daljavo je bilo ustrezno.</w:t>
            </w:r>
          </w:p>
        </w:tc>
        <w:tc>
          <w:tcPr>
            <w:tcW w:w="992" w:type="dxa"/>
            <w:shd w:val="clear" w:color="auto" w:fill="FF0000"/>
            <w:vAlign w:val="center"/>
          </w:tcPr>
          <w:p w14:paraId="7C02B782" w14:textId="44BBF33E" w:rsidR="001972B6" w:rsidRPr="00D070C9" w:rsidRDefault="001972B6" w:rsidP="001972B6">
            <w:pPr>
              <w:spacing w:after="0" w:line="240" w:lineRule="auto"/>
              <w:jc w:val="center"/>
              <w:rPr>
                <w:rFonts w:ascii="Arial" w:hAnsi="Arial" w:cs="Arial"/>
                <w:color w:val="000000"/>
                <w:sz w:val="16"/>
                <w:szCs w:val="16"/>
              </w:rPr>
            </w:pPr>
            <w:r w:rsidRPr="00D070C9">
              <w:rPr>
                <w:rFonts w:ascii="Arial" w:hAnsi="Arial" w:cs="Arial"/>
                <w:color w:val="000000"/>
                <w:sz w:val="16"/>
                <w:szCs w:val="16"/>
              </w:rPr>
              <w:t>4,40</w:t>
            </w:r>
          </w:p>
        </w:tc>
        <w:tc>
          <w:tcPr>
            <w:tcW w:w="992" w:type="dxa"/>
            <w:shd w:val="clear" w:color="auto" w:fill="FF0000"/>
            <w:vAlign w:val="center"/>
          </w:tcPr>
          <w:p w14:paraId="0F46DF34" w14:textId="3116D72B" w:rsidR="001972B6" w:rsidRPr="00D070C9" w:rsidRDefault="001972B6" w:rsidP="001972B6">
            <w:pPr>
              <w:spacing w:after="0" w:line="240" w:lineRule="auto"/>
              <w:jc w:val="center"/>
              <w:rPr>
                <w:rFonts w:ascii="Arial" w:hAnsi="Arial" w:cs="Arial"/>
                <w:color w:val="000000"/>
                <w:sz w:val="16"/>
                <w:szCs w:val="16"/>
              </w:rPr>
            </w:pPr>
            <w:r w:rsidRPr="00D070C9">
              <w:rPr>
                <w:rFonts w:ascii="Arial" w:hAnsi="Arial" w:cs="Arial"/>
                <w:color w:val="000000"/>
                <w:sz w:val="16"/>
                <w:szCs w:val="16"/>
              </w:rPr>
              <w:t>4,44</w:t>
            </w:r>
          </w:p>
        </w:tc>
        <w:tc>
          <w:tcPr>
            <w:tcW w:w="992" w:type="dxa"/>
            <w:vAlign w:val="center"/>
          </w:tcPr>
          <w:p w14:paraId="2CED93CD" w14:textId="22110B68" w:rsidR="001972B6" w:rsidRPr="00D070C9" w:rsidRDefault="00FA238D" w:rsidP="001972B6">
            <w:pPr>
              <w:spacing w:after="0" w:line="240" w:lineRule="auto"/>
              <w:jc w:val="center"/>
              <w:rPr>
                <w:rFonts w:ascii="Arial" w:hAnsi="Arial" w:cs="Arial"/>
                <w:color w:val="000000"/>
                <w:sz w:val="16"/>
                <w:szCs w:val="16"/>
              </w:rPr>
            </w:pPr>
            <w:r>
              <w:rPr>
                <w:rFonts w:ascii="Arial" w:hAnsi="Arial" w:cs="Arial"/>
                <w:color w:val="000000"/>
                <w:sz w:val="16"/>
                <w:szCs w:val="16"/>
              </w:rPr>
              <w:t>4,73</w:t>
            </w:r>
          </w:p>
        </w:tc>
      </w:tr>
      <w:tr w:rsidR="001972B6" w:rsidRPr="00D070C9" w14:paraId="6696B336" w14:textId="77777777">
        <w:trPr>
          <w:trHeight w:val="283"/>
        </w:trPr>
        <w:tc>
          <w:tcPr>
            <w:tcW w:w="9634" w:type="dxa"/>
            <w:gridSpan w:val="5"/>
            <w:vAlign w:val="center"/>
          </w:tcPr>
          <w:p w14:paraId="479D46C8" w14:textId="77777777" w:rsidR="001972B6" w:rsidRPr="00D070C9" w:rsidRDefault="001972B6" w:rsidP="001972B6">
            <w:pPr>
              <w:spacing w:after="0" w:line="240" w:lineRule="auto"/>
              <w:rPr>
                <w:rFonts w:ascii="Arial" w:hAnsi="Arial" w:cs="Arial"/>
                <w:sz w:val="16"/>
                <w:szCs w:val="16"/>
              </w:rPr>
            </w:pPr>
            <w:bookmarkStart w:id="20" w:name="_Hlk144723315"/>
            <w:r w:rsidRPr="00D070C9">
              <w:rPr>
                <w:rFonts w:ascii="Arial" w:hAnsi="Arial" w:cs="Arial"/>
                <w:sz w:val="16"/>
                <w:szCs w:val="16"/>
              </w:rPr>
              <w:t>Navedite, kateri dejavniki so vplivali na vaše zadovoljstvo/nezadovoljstvo z e-izobraževanjem t.j. popolnoma na daljavo (npr. komunikacija, navodila, platforme, dostopnost, količina, interakcija, razbremenitev/obremenitev….) ter vaše dodatne predloge, sugestije o kombinirani obliki študija oz. študiju na daljavo:</w:t>
            </w:r>
          </w:p>
          <w:p w14:paraId="5E99CE1F" w14:textId="479F64DA" w:rsidR="006E6354" w:rsidRPr="006E6354" w:rsidRDefault="006E6354" w:rsidP="006E6354">
            <w:pPr>
              <w:pStyle w:val="Odstavekseznama"/>
              <w:numPr>
                <w:ilvl w:val="0"/>
                <w:numId w:val="27"/>
              </w:numPr>
              <w:spacing w:after="0" w:line="240" w:lineRule="auto"/>
              <w:rPr>
                <w:rFonts w:ascii="Arial" w:hAnsi="Arial" w:cs="Arial"/>
                <w:i/>
                <w:iCs/>
                <w:sz w:val="16"/>
                <w:szCs w:val="16"/>
              </w:rPr>
            </w:pPr>
            <w:r w:rsidRPr="006E6354">
              <w:rPr>
                <w:rFonts w:ascii="Arial" w:hAnsi="Arial" w:cs="Arial"/>
                <w:i/>
                <w:iCs/>
                <w:sz w:val="16"/>
                <w:szCs w:val="16"/>
              </w:rPr>
              <w:t>Dostopnost predavanj, ki se jih ne moreš udeležiti. Določena bi morala biti posneta, ker je samo s pisnimi navodili včasih kaj težje dojeti.</w:t>
            </w:r>
          </w:p>
          <w:p w14:paraId="4D855E9E" w14:textId="79C883E8" w:rsidR="006E6354" w:rsidRPr="006E6354" w:rsidRDefault="006E6354" w:rsidP="006E6354">
            <w:pPr>
              <w:pStyle w:val="Odstavekseznama"/>
              <w:numPr>
                <w:ilvl w:val="0"/>
                <w:numId w:val="27"/>
              </w:numPr>
              <w:spacing w:after="0" w:line="240" w:lineRule="auto"/>
              <w:rPr>
                <w:rFonts w:ascii="Arial" w:hAnsi="Arial" w:cs="Arial"/>
                <w:i/>
                <w:iCs/>
                <w:sz w:val="16"/>
                <w:szCs w:val="16"/>
              </w:rPr>
            </w:pPr>
            <w:r w:rsidRPr="006E6354">
              <w:rPr>
                <w:rFonts w:ascii="Arial" w:hAnsi="Arial" w:cs="Arial"/>
                <w:i/>
                <w:iCs/>
                <w:sz w:val="16"/>
                <w:szCs w:val="16"/>
              </w:rPr>
              <w:t>Lažje usklajevanje služba-izobraževanje</w:t>
            </w:r>
            <w:r>
              <w:rPr>
                <w:rFonts w:ascii="Arial" w:hAnsi="Arial" w:cs="Arial"/>
                <w:i/>
                <w:iCs/>
                <w:sz w:val="16"/>
                <w:szCs w:val="16"/>
              </w:rPr>
              <w:t>.</w:t>
            </w:r>
          </w:p>
          <w:p w14:paraId="108BA7B2" w14:textId="59B849E7" w:rsidR="006E6354" w:rsidRPr="006E6354" w:rsidRDefault="006E6354" w:rsidP="006E6354">
            <w:pPr>
              <w:pStyle w:val="Odstavekseznama"/>
              <w:numPr>
                <w:ilvl w:val="0"/>
                <w:numId w:val="27"/>
              </w:numPr>
              <w:spacing w:after="0" w:line="240" w:lineRule="auto"/>
              <w:rPr>
                <w:rFonts w:ascii="Arial" w:hAnsi="Arial" w:cs="Arial"/>
                <w:i/>
                <w:iCs/>
                <w:sz w:val="16"/>
                <w:szCs w:val="16"/>
              </w:rPr>
            </w:pPr>
            <w:r w:rsidRPr="006E6354">
              <w:rPr>
                <w:rFonts w:ascii="Arial" w:hAnsi="Arial" w:cs="Arial"/>
                <w:i/>
                <w:iCs/>
                <w:sz w:val="16"/>
                <w:szCs w:val="16"/>
              </w:rPr>
              <w:t>Predlagam ve</w:t>
            </w:r>
            <w:r>
              <w:rPr>
                <w:rFonts w:ascii="Arial" w:hAnsi="Arial" w:cs="Arial"/>
                <w:i/>
                <w:iCs/>
                <w:sz w:val="16"/>
                <w:szCs w:val="16"/>
              </w:rPr>
              <w:t>č</w:t>
            </w:r>
            <w:r w:rsidRPr="006E6354">
              <w:rPr>
                <w:rFonts w:ascii="Arial" w:hAnsi="Arial" w:cs="Arial"/>
                <w:i/>
                <w:iCs/>
                <w:sz w:val="16"/>
                <w:szCs w:val="16"/>
              </w:rPr>
              <w:t xml:space="preserve"> online,</w:t>
            </w:r>
            <w:r>
              <w:rPr>
                <w:rFonts w:ascii="Arial" w:hAnsi="Arial" w:cs="Arial"/>
                <w:i/>
                <w:iCs/>
                <w:sz w:val="16"/>
                <w:szCs w:val="16"/>
              </w:rPr>
              <w:t xml:space="preserve"> </w:t>
            </w:r>
            <w:r w:rsidRPr="006E6354">
              <w:rPr>
                <w:rFonts w:ascii="Arial" w:hAnsi="Arial" w:cs="Arial"/>
                <w:i/>
                <w:iCs/>
                <w:sz w:val="16"/>
                <w:szCs w:val="16"/>
              </w:rPr>
              <w:t>da ni kombiniran in da se ne zahteva kamera,</w:t>
            </w:r>
            <w:r>
              <w:rPr>
                <w:rFonts w:ascii="Arial" w:hAnsi="Arial" w:cs="Arial"/>
                <w:i/>
                <w:iCs/>
                <w:sz w:val="16"/>
                <w:szCs w:val="16"/>
              </w:rPr>
              <w:t xml:space="preserve"> </w:t>
            </w:r>
            <w:r w:rsidRPr="006E6354">
              <w:rPr>
                <w:rFonts w:ascii="Arial" w:hAnsi="Arial" w:cs="Arial"/>
                <w:i/>
                <w:iCs/>
                <w:sz w:val="16"/>
                <w:szCs w:val="16"/>
              </w:rPr>
              <w:t>saj je pomembo sod</w:t>
            </w:r>
            <w:r>
              <w:rPr>
                <w:rFonts w:ascii="Arial" w:hAnsi="Arial" w:cs="Arial"/>
                <w:i/>
                <w:iCs/>
                <w:sz w:val="16"/>
                <w:szCs w:val="16"/>
              </w:rPr>
              <w:t>el</w:t>
            </w:r>
            <w:r w:rsidRPr="006E6354">
              <w:rPr>
                <w:rFonts w:ascii="Arial" w:hAnsi="Arial" w:cs="Arial"/>
                <w:i/>
                <w:iCs/>
                <w:sz w:val="16"/>
                <w:szCs w:val="16"/>
              </w:rPr>
              <w:t>ovanje,</w:t>
            </w:r>
            <w:r>
              <w:rPr>
                <w:rFonts w:ascii="Arial" w:hAnsi="Arial" w:cs="Arial"/>
                <w:i/>
                <w:iCs/>
                <w:sz w:val="16"/>
                <w:szCs w:val="16"/>
              </w:rPr>
              <w:t xml:space="preserve"> </w:t>
            </w:r>
            <w:r w:rsidRPr="006E6354">
              <w:rPr>
                <w:rFonts w:ascii="Arial" w:hAnsi="Arial" w:cs="Arial"/>
                <w:i/>
                <w:iCs/>
                <w:sz w:val="16"/>
                <w:szCs w:val="16"/>
              </w:rPr>
              <w:t>seminarkse</w:t>
            </w:r>
            <w:r>
              <w:rPr>
                <w:rFonts w:ascii="Arial" w:hAnsi="Arial" w:cs="Arial"/>
                <w:i/>
                <w:iCs/>
                <w:sz w:val="16"/>
                <w:szCs w:val="16"/>
              </w:rPr>
              <w:t xml:space="preserve"> </w:t>
            </w:r>
            <w:r w:rsidRPr="006E6354">
              <w:rPr>
                <w:rFonts w:ascii="Arial" w:hAnsi="Arial" w:cs="Arial"/>
                <w:i/>
                <w:iCs/>
                <w:sz w:val="16"/>
                <w:szCs w:val="16"/>
              </w:rPr>
              <w:t>naloge kot pristop k izpitu. Nekaterim slu</w:t>
            </w:r>
            <w:r>
              <w:rPr>
                <w:rFonts w:ascii="Arial" w:hAnsi="Arial" w:cs="Arial"/>
                <w:i/>
                <w:iCs/>
                <w:sz w:val="16"/>
                <w:szCs w:val="16"/>
              </w:rPr>
              <w:t>ž</w:t>
            </w:r>
            <w:r w:rsidRPr="006E6354">
              <w:rPr>
                <w:rFonts w:ascii="Arial" w:hAnsi="Arial" w:cs="Arial"/>
                <w:i/>
                <w:iCs/>
                <w:sz w:val="16"/>
                <w:szCs w:val="16"/>
              </w:rPr>
              <w:t>be ne omogo</w:t>
            </w:r>
            <w:r>
              <w:rPr>
                <w:rFonts w:ascii="Arial" w:hAnsi="Arial" w:cs="Arial"/>
                <w:i/>
                <w:iCs/>
                <w:sz w:val="16"/>
                <w:szCs w:val="16"/>
              </w:rPr>
              <w:t>č</w:t>
            </w:r>
            <w:r w:rsidRPr="006E6354">
              <w:rPr>
                <w:rFonts w:ascii="Arial" w:hAnsi="Arial" w:cs="Arial"/>
                <w:i/>
                <w:iCs/>
                <w:sz w:val="16"/>
                <w:szCs w:val="16"/>
              </w:rPr>
              <w:t>ijo,</w:t>
            </w:r>
            <w:r>
              <w:rPr>
                <w:rFonts w:ascii="Arial" w:hAnsi="Arial" w:cs="Arial"/>
                <w:i/>
                <w:iCs/>
                <w:sz w:val="16"/>
                <w:szCs w:val="16"/>
              </w:rPr>
              <w:t xml:space="preserve"> </w:t>
            </w:r>
            <w:r w:rsidRPr="006E6354">
              <w:rPr>
                <w:rFonts w:ascii="Arial" w:hAnsi="Arial" w:cs="Arial"/>
                <w:i/>
                <w:iCs/>
                <w:sz w:val="16"/>
                <w:szCs w:val="16"/>
              </w:rPr>
              <w:t>izmene in potem ne</w:t>
            </w:r>
            <w:r>
              <w:rPr>
                <w:rFonts w:ascii="Arial" w:hAnsi="Arial" w:cs="Arial"/>
                <w:i/>
                <w:iCs/>
                <w:sz w:val="16"/>
                <w:szCs w:val="16"/>
              </w:rPr>
              <w:t xml:space="preserve"> </w:t>
            </w:r>
            <w:r w:rsidRPr="006E6354">
              <w:rPr>
                <w:rFonts w:ascii="Arial" w:hAnsi="Arial" w:cs="Arial"/>
                <w:i/>
                <w:iCs/>
                <w:sz w:val="16"/>
                <w:szCs w:val="16"/>
              </w:rPr>
              <w:t>bi rabili se opravi</w:t>
            </w:r>
            <w:r>
              <w:rPr>
                <w:rFonts w:ascii="Arial" w:hAnsi="Arial" w:cs="Arial"/>
                <w:i/>
                <w:iCs/>
                <w:sz w:val="16"/>
                <w:szCs w:val="16"/>
              </w:rPr>
              <w:t>č</w:t>
            </w:r>
            <w:r w:rsidRPr="006E6354">
              <w:rPr>
                <w:rFonts w:ascii="Arial" w:hAnsi="Arial" w:cs="Arial"/>
                <w:i/>
                <w:iCs/>
                <w:sz w:val="16"/>
                <w:szCs w:val="16"/>
              </w:rPr>
              <w:t>evati za kamero profesorjem</w:t>
            </w:r>
          </w:p>
          <w:p w14:paraId="58AD1867" w14:textId="30064786" w:rsidR="006E6354" w:rsidRPr="006E6354" w:rsidRDefault="006E6354" w:rsidP="006E6354">
            <w:pPr>
              <w:pStyle w:val="Odstavekseznama"/>
              <w:numPr>
                <w:ilvl w:val="0"/>
                <w:numId w:val="27"/>
              </w:numPr>
              <w:spacing w:after="0" w:line="240" w:lineRule="auto"/>
              <w:rPr>
                <w:rFonts w:ascii="Arial" w:hAnsi="Arial" w:cs="Arial"/>
                <w:i/>
                <w:iCs/>
                <w:sz w:val="16"/>
                <w:szCs w:val="16"/>
              </w:rPr>
            </w:pPr>
            <w:r w:rsidRPr="006E6354">
              <w:rPr>
                <w:rFonts w:ascii="Arial" w:hAnsi="Arial" w:cs="Arial"/>
                <w:i/>
                <w:iCs/>
                <w:sz w:val="16"/>
                <w:szCs w:val="16"/>
              </w:rPr>
              <w:t>Pri nekaterih predmetih je bil prevelik poudarek na prisotnost, glede na službene obveznosti.</w:t>
            </w:r>
          </w:p>
          <w:p w14:paraId="038DFEDD" w14:textId="2842C652" w:rsidR="006E6354" w:rsidRPr="006E6354" w:rsidRDefault="006E6354" w:rsidP="006E6354">
            <w:pPr>
              <w:pStyle w:val="Odstavekseznama"/>
              <w:numPr>
                <w:ilvl w:val="0"/>
                <w:numId w:val="27"/>
              </w:numPr>
              <w:spacing w:after="0" w:line="240" w:lineRule="auto"/>
              <w:rPr>
                <w:rFonts w:ascii="Arial" w:hAnsi="Arial" w:cs="Arial"/>
                <w:i/>
                <w:iCs/>
                <w:sz w:val="16"/>
                <w:szCs w:val="16"/>
              </w:rPr>
            </w:pPr>
            <w:r w:rsidRPr="006E6354">
              <w:rPr>
                <w:rFonts w:ascii="Arial" w:hAnsi="Arial" w:cs="Arial"/>
                <w:i/>
                <w:iCs/>
                <w:sz w:val="16"/>
                <w:szCs w:val="16"/>
              </w:rPr>
              <w:t>Več na daljavo. Super interakcija in lažje usklajujem.</w:t>
            </w:r>
          </w:p>
          <w:p w14:paraId="797716C9" w14:textId="0DF80F6B" w:rsidR="006E6354" w:rsidRPr="006E6354" w:rsidRDefault="006E6354" w:rsidP="006E6354">
            <w:pPr>
              <w:pStyle w:val="Odstavekseznama"/>
              <w:numPr>
                <w:ilvl w:val="0"/>
                <w:numId w:val="27"/>
              </w:numPr>
              <w:spacing w:after="0" w:line="240" w:lineRule="auto"/>
              <w:rPr>
                <w:rFonts w:ascii="Arial" w:hAnsi="Arial" w:cs="Arial"/>
                <w:i/>
                <w:iCs/>
                <w:sz w:val="16"/>
                <w:szCs w:val="16"/>
              </w:rPr>
            </w:pPr>
            <w:r w:rsidRPr="006E6354">
              <w:rPr>
                <w:rFonts w:ascii="Arial" w:hAnsi="Arial" w:cs="Arial"/>
                <w:i/>
                <w:iCs/>
                <w:sz w:val="16"/>
                <w:szCs w:val="16"/>
              </w:rPr>
              <w:lastRenderedPageBreak/>
              <w:t>Da bi se omogočilo izvajanje izpitov še za višji letnik če ima učenec dobre ocene. Seveda ob plačilu, profesorji so bili super, predavanja tudi, in organizacija sama</w:t>
            </w:r>
            <w:r>
              <w:rPr>
                <w:rFonts w:ascii="Arial" w:hAnsi="Arial" w:cs="Arial"/>
                <w:i/>
                <w:iCs/>
                <w:sz w:val="16"/>
                <w:szCs w:val="16"/>
              </w:rPr>
              <w:t>.</w:t>
            </w:r>
          </w:p>
          <w:p w14:paraId="68B20731" w14:textId="00742FF3" w:rsidR="006E6354" w:rsidRPr="006E6354" w:rsidRDefault="006E6354" w:rsidP="006E6354">
            <w:pPr>
              <w:pStyle w:val="Odstavekseznama"/>
              <w:numPr>
                <w:ilvl w:val="0"/>
                <w:numId w:val="27"/>
              </w:numPr>
              <w:spacing w:after="0" w:line="240" w:lineRule="auto"/>
              <w:rPr>
                <w:rFonts w:ascii="Arial" w:hAnsi="Arial" w:cs="Arial"/>
                <w:i/>
                <w:iCs/>
                <w:sz w:val="16"/>
                <w:szCs w:val="16"/>
              </w:rPr>
            </w:pPr>
            <w:r w:rsidRPr="006E6354">
              <w:rPr>
                <w:rFonts w:ascii="Arial" w:hAnsi="Arial" w:cs="Arial"/>
                <w:i/>
                <w:iCs/>
                <w:sz w:val="16"/>
                <w:szCs w:val="16"/>
              </w:rPr>
              <w:t>Komunikacija in razbremenitev</w:t>
            </w:r>
            <w:r>
              <w:rPr>
                <w:rFonts w:ascii="Arial" w:hAnsi="Arial" w:cs="Arial"/>
                <w:i/>
                <w:iCs/>
                <w:sz w:val="16"/>
                <w:szCs w:val="16"/>
              </w:rPr>
              <w:t>.</w:t>
            </w:r>
          </w:p>
          <w:p w14:paraId="10CACB7B" w14:textId="6A2D3D75" w:rsidR="006E6354" w:rsidRPr="006E6354" w:rsidRDefault="006E6354" w:rsidP="006E6354">
            <w:pPr>
              <w:pStyle w:val="Odstavekseznama"/>
              <w:numPr>
                <w:ilvl w:val="0"/>
                <w:numId w:val="27"/>
              </w:numPr>
              <w:spacing w:after="0" w:line="240" w:lineRule="auto"/>
              <w:rPr>
                <w:rFonts w:ascii="Arial" w:hAnsi="Arial" w:cs="Arial"/>
                <w:i/>
                <w:iCs/>
                <w:sz w:val="16"/>
                <w:szCs w:val="16"/>
              </w:rPr>
            </w:pPr>
            <w:r w:rsidRPr="006E6354">
              <w:rPr>
                <w:rFonts w:ascii="Arial" w:hAnsi="Arial" w:cs="Arial"/>
                <w:i/>
                <w:iCs/>
                <w:sz w:val="16"/>
                <w:szCs w:val="16"/>
              </w:rPr>
              <w:t>Navodila,</w:t>
            </w:r>
            <w:r>
              <w:rPr>
                <w:rFonts w:ascii="Arial" w:hAnsi="Arial" w:cs="Arial"/>
                <w:i/>
                <w:iCs/>
                <w:sz w:val="16"/>
                <w:szCs w:val="16"/>
              </w:rPr>
              <w:t xml:space="preserve"> </w:t>
            </w:r>
            <w:r w:rsidRPr="006E6354">
              <w:rPr>
                <w:rFonts w:ascii="Arial" w:hAnsi="Arial" w:cs="Arial"/>
                <w:i/>
                <w:iCs/>
                <w:sz w:val="16"/>
                <w:szCs w:val="16"/>
              </w:rPr>
              <w:t>dostopnost,</w:t>
            </w:r>
            <w:r>
              <w:rPr>
                <w:rFonts w:ascii="Arial" w:hAnsi="Arial" w:cs="Arial"/>
                <w:i/>
                <w:iCs/>
                <w:sz w:val="16"/>
                <w:szCs w:val="16"/>
              </w:rPr>
              <w:t xml:space="preserve"> </w:t>
            </w:r>
            <w:r w:rsidRPr="006E6354">
              <w:rPr>
                <w:rFonts w:ascii="Arial" w:hAnsi="Arial" w:cs="Arial"/>
                <w:i/>
                <w:iCs/>
                <w:sz w:val="16"/>
                <w:szCs w:val="16"/>
              </w:rPr>
              <w:t>razbremenitev</w:t>
            </w:r>
            <w:r>
              <w:rPr>
                <w:rFonts w:ascii="Arial" w:hAnsi="Arial" w:cs="Arial"/>
                <w:i/>
                <w:iCs/>
                <w:sz w:val="16"/>
                <w:szCs w:val="16"/>
              </w:rPr>
              <w:t>.</w:t>
            </w:r>
          </w:p>
          <w:p w14:paraId="4EECD7A5" w14:textId="649B8E7D" w:rsidR="006E6354" w:rsidRPr="006E6354" w:rsidRDefault="006E6354" w:rsidP="006E6354">
            <w:pPr>
              <w:pStyle w:val="Odstavekseznama"/>
              <w:numPr>
                <w:ilvl w:val="0"/>
                <w:numId w:val="27"/>
              </w:numPr>
              <w:spacing w:after="0" w:line="240" w:lineRule="auto"/>
              <w:rPr>
                <w:rFonts w:ascii="Arial" w:hAnsi="Arial" w:cs="Arial"/>
                <w:i/>
                <w:iCs/>
                <w:sz w:val="16"/>
                <w:szCs w:val="16"/>
              </w:rPr>
            </w:pPr>
            <w:r w:rsidRPr="006E6354">
              <w:rPr>
                <w:rFonts w:ascii="Arial" w:hAnsi="Arial" w:cs="Arial"/>
                <w:i/>
                <w:iCs/>
                <w:sz w:val="16"/>
                <w:szCs w:val="16"/>
              </w:rPr>
              <w:t>Super prilagodljivost a vseeno pričakovana zahtevnost</w:t>
            </w:r>
            <w:r>
              <w:rPr>
                <w:rFonts w:ascii="Arial" w:hAnsi="Arial" w:cs="Arial"/>
                <w:i/>
                <w:iCs/>
                <w:sz w:val="16"/>
                <w:szCs w:val="16"/>
              </w:rPr>
              <w:t>.</w:t>
            </w:r>
          </w:p>
          <w:p w14:paraId="6F19A3FD" w14:textId="45C4CF30" w:rsidR="006E6354" w:rsidRPr="006E6354" w:rsidRDefault="006E6354" w:rsidP="006E6354">
            <w:pPr>
              <w:pStyle w:val="Odstavekseznama"/>
              <w:numPr>
                <w:ilvl w:val="0"/>
                <w:numId w:val="27"/>
              </w:numPr>
              <w:spacing w:after="0" w:line="240" w:lineRule="auto"/>
              <w:rPr>
                <w:rFonts w:ascii="Arial" w:hAnsi="Arial" w:cs="Arial"/>
                <w:i/>
                <w:iCs/>
                <w:sz w:val="16"/>
                <w:szCs w:val="16"/>
              </w:rPr>
            </w:pPr>
            <w:r w:rsidRPr="006E6354">
              <w:rPr>
                <w:rFonts w:ascii="Arial" w:hAnsi="Arial" w:cs="Arial"/>
                <w:i/>
                <w:iCs/>
                <w:sz w:val="16"/>
                <w:szCs w:val="16"/>
              </w:rPr>
              <w:t>Nasploh sem zadovoljna s celotnim izobra</w:t>
            </w:r>
            <w:r>
              <w:rPr>
                <w:rFonts w:ascii="Arial" w:hAnsi="Arial" w:cs="Arial"/>
                <w:i/>
                <w:iCs/>
                <w:sz w:val="16"/>
                <w:szCs w:val="16"/>
              </w:rPr>
              <w:t>ž</w:t>
            </w:r>
            <w:r w:rsidRPr="006E6354">
              <w:rPr>
                <w:rFonts w:ascii="Arial" w:hAnsi="Arial" w:cs="Arial"/>
                <w:i/>
                <w:iCs/>
                <w:sz w:val="16"/>
                <w:szCs w:val="16"/>
              </w:rPr>
              <w:t>evanjem. Izziv imam edino s tem, da do 16h , ko se predavanja zacnejo, se ne pridem iz slu</w:t>
            </w:r>
            <w:r>
              <w:rPr>
                <w:rFonts w:ascii="Arial" w:hAnsi="Arial" w:cs="Arial"/>
                <w:i/>
                <w:iCs/>
                <w:sz w:val="16"/>
                <w:szCs w:val="16"/>
              </w:rPr>
              <w:t>ž</w:t>
            </w:r>
            <w:r w:rsidRPr="006E6354">
              <w:rPr>
                <w:rFonts w:ascii="Arial" w:hAnsi="Arial" w:cs="Arial"/>
                <w:i/>
                <w:iCs/>
                <w:sz w:val="16"/>
                <w:szCs w:val="16"/>
              </w:rPr>
              <w:t>be domov in se vedno priklopim ze v avtu.</w:t>
            </w:r>
          </w:p>
          <w:p w14:paraId="45B512F3" w14:textId="2C2D55DB" w:rsidR="006E6354" w:rsidRPr="006E6354" w:rsidRDefault="006E6354" w:rsidP="006E6354">
            <w:pPr>
              <w:pStyle w:val="Odstavekseznama"/>
              <w:numPr>
                <w:ilvl w:val="0"/>
                <w:numId w:val="27"/>
              </w:numPr>
              <w:spacing w:after="0" w:line="240" w:lineRule="auto"/>
              <w:rPr>
                <w:rFonts w:ascii="Arial" w:hAnsi="Arial" w:cs="Arial"/>
                <w:i/>
                <w:iCs/>
                <w:sz w:val="16"/>
                <w:szCs w:val="16"/>
              </w:rPr>
            </w:pPr>
            <w:r w:rsidRPr="006E6354">
              <w:rPr>
                <w:rFonts w:ascii="Arial" w:hAnsi="Arial" w:cs="Arial"/>
                <w:i/>
                <w:iCs/>
                <w:sz w:val="16"/>
                <w:szCs w:val="16"/>
              </w:rPr>
              <w:t>Nimam pripom</w:t>
            </w:r>
            <w:r w:rsidR="003E2F11">
              <w:rPr>
                <w:rFonts w:ascii="Arial" w:hAnsi="Arial" w:cs="Arial"/>
                <w:i/>
                <w:iCs/>
                <w:sz w:val="16"/>
                <w:szCs w:val="16"/>
              </w:rPr>
              <w:t>.</w:t>
            </w:r>
          </w:p>
          <w:p w14:paraId="4EA4DFCD" w14:textId="62437A7D" w:rsidR="006E6354" w:rsidRPr="006E6354" w:rsidRDefault="006E6354" w:rsidP="006E6354">
            <w:pPr>
              <w:pStyle w:val="Odstavekseznama"/>
              <w:numPr>
                <w:ilvl w:val="0"/>
                <w:numId w:val="27"/>
              </w:numPr>
              <w:spacing w:after="0" w:line="240" w:lineRule="auto"/>
              <w:rPr>
                <w:rFonts w:ascii="Arial" w:hAnsi="Arial" w:cs="Arial"/>
                <w:i/>
                <w:iCs/>
                <w:sz w:val="16"/>
                <w:szCs w:val="16"/>
              </w:rPr>
            </w:pPr>
            <w:r w:rsidRPr="006E6354">
              <w:rPr>
                <w:rFonts w:ascii="Arial" w:hAnsi="Arial" w:cs="Arial"/>
                <w:i/>
                <w:iCs/>
                <w:sz w:val="16"/>
                <w:szCs w:val="16"/>
              </w:rPr>
              <w:t>Dobra komunikacija, lažje organizacija in logistika (prevoz)</w:t>
            </w:r>
          </w:p>
          <w:p w14:paraId="262A880D" w14:textId="6201B69A" w:rsidR="006E6354" w:rsidRPr="006E6354" w:rsidRDefault="006E6354" w:rsidP="006E6354">
            <w:pPr>
              <w:pStyle w:val="Odstavekseznama"/>
              <w:numPr>
                <w:ilvl w:val="0"/>
                <w:numId w:val="27"/>
              </w:numPr>
              <w:spacing w:after="0" w:line="240" w:lineRule="auto"/>
              <w:rPr>
                <w:rFonts w:ascii="Arial" w:hAnsi="Arial" w:cs="Arial"/>
                <w:i/>
                <w:iCs/>
                <w:sz w:val="16"/>
                <w:szCs w:val="16"/>
              </w:rPr>
            </w:pPr>
            <w:r w:rsidRPr="006E6354">
              <w:rPr>
                <w:rFonts w:ascii="Arial" w:hAnsi="Arial" w:cs="Arial"/>
                <w:i/>
                <w:iCs/>
                <w:sz w:val="16"/>
                <w:szCs w:val="16"/>
              </w:rPr>
              <w:t>Kombiniran način</w:t>
            </w:r>
            <w:r w:rsidR="00812AB5">
              <w:rPr>
                <w:rFonts w:ascii="Arial" w:hAnsi="Arial" w:cs="Arial"/>
                <w:i/>
                <w:iCs/>
                <w:sz w:val="16"/>
                <w:szCs w:val="16"/>
              </w:rPr>
              <w:t>.</w:t>
            </w:r>
          </w:p>
          <w:p w14:paraId="48B226A0" w14:textId="0EEC6418" w:rsidR="006E6354" w:rsidRPr="006E6354" w:rsidRDefault="006E6354" w:rsidP="006E6354">
            <w:pPr>
              <w:pStyle w:val="Odstavekseznama"/>
              <w:numPr>
                <w:ilvl w:val="0"/>
                <w:numId w:val="27"/>
              </w:numPr>
              <w:spacing w:after="0" w:line="240" w:lineRule="auto"/>
              <w:rPr>
                <w:rFonts w:ascii="Arial" w:hAnsi="Arial" w:cs="Arial"/>
                <w:i/>
                <w:iCs/>
                <w:sz w:val="16"/>
                <w:szCs w:val="16"/>
              </w:rPr>
            </w:pPr>
            <w:r w:rsidRPr="006E6354">
              <w:rPr>
                <w:rFonts w:ascii="Arial" w:hAnsi="Arial" w:cs="Arial"/>
                <w:i/>
                <w:iCs/>
                <w:sz w:val="16"/>
                <w:szCs w:val="16"/>
              </w:rPr>
              <w:t>Zadovoljstvo - prilagodljivost profesorjev</w:t>
            </w:r>
            <w:r w:rsidR="00812AB5">
              <w:rPr>
                <w:rFonts w:ascii="Arial" w:hAnsi="Arial" w:cs="Arial"/>
                <w:i/>
                <w:iCs/>
                <w:sz w:val="16"/>
                <w:szCs w:val="16"/>
              </w:rPr>
              <w:t>.</w:t>
            </w:r>
          </w:p>
          <w:p w14:paraId="7580A209" w14:textId="1DC89598" w:rsidR="006E6354" w:rsidRPr="006E6354" w:rsidRDefault="006E6354" w:rsidP="006E6354">
            <w:pPr>
              <w:pStyle w:val="Odstavekseznama"/>
              <w:numPr>
                <w:ilvl w:val="0"/>
                <w:numId w:val="27"/>
              </w:numPr>
              <w:spacing w:after="0" w:line="240" w:lineRule="auto"/>
              <w:rPr>
                <w:rFonts w:ascii="Arial" w:hAnsi="Arial" w:cs="Arial"/>
                <w:i/>
                <w:iCs/>
                <w:sz w:val="16"/>
                <w:szCs w:val="16"/>
              </w:rPr>
            </w:pPr>
            <w:r w:rsidRPr="006E6354">
              <w:rPr>
                <w:rFonts w:ascii="Arial" w:hAnsi="Arial" w:cs="Arial"/>
                <w:i/>
                <w:iCs/>
                <w:sz w:val="16"/>
                <w:szCs w:val="16"/>
              </w:rPr>
              <w:t>Obremenitve, kratki roki</w:t>
            </w:r>
            <w:r w:rsidR="00812AB5">
              <w:rPr>
                <w:rFonts w:ascii="Arial" w:hAnsi="Arial" w:cs="Arial"/>
                <w:i/>
                <w:iCs/>
                <w:sz w:val="16"/>
                <w:szCs w:val="16"/>
              </w:rPr>
              <w:t>.</w:t>
            </w:r>
          </w:p>
          <w:p w14:paraId="77B14450" w14:textId="331FB223" w:rsidR="001972B6" w:rsidRPr="00D070C9" w:rsidRDefault="006E6354" w:rsidP="006E6354">
            <w:pPr>
              <w:pStyle w:val="Odstavekseznama"/>
              <w:numPr>
                <w:ilvl w:val="0"/>
                <w:numId w:val="27"/>
              </w:numPr>
              <w:spacing w:after="0" w:line="240" w:lineRule="auto"/>
              <w:rPr>
                <w:rFonts w:ascii="Arial" w:hAnsi="Arial" w:cs="Arial"/>
                <w:sz w:val="16"/>
                <w:szCs w:val="16"/>
              </w:rPr>
            </w:pPr>
            <w:r w:rsidRPr="006E6354">
              <w:rPr>
                <w:rFonts w:ascii="Arial" w:hAnsi="Arial" w:cs="Arial"/>
                <w:i/>
                <w:iCs/>
                <w:sz w:val="16"/>
                <w:szCs w:val="16"/>
              </w:rPr>
              <w:t>Komunikacija, navodila, dostopnost</w:t>
            </w:r>
            <w:r w:rsidR="00812AB5">
              <w:rPr>
                <w:rFonts w:ascii="Arial" w:hAnsi="Arial" w:cs="Arial"/>
                <w:i/>
                <w:iCs/>
                <w:sz w:val="16"/>
                <w:szCs w:val="16"/>
              </w:rPr>
              <w:t>.</w:t>
            </w:r>
          </w:p>
        </w:tc>
      </w:tr>
      <w:bookmarkEnd w:id="20"/>
      <w:tr w:rsidR="001972B6" w:rsidRPr="00D070C9" w14:paraId="224A83C4" w14:textId="77777777" w:rsidTr="00192028">
        <w:trPr>
          <w:trHeight w:val="283"/>
        </w:trPr>
        <w:tc>
          <w:tcPr>
            <w:tcW w:w="6658" w:type="dxa"/>
            <w:gridSpan w:val="2"/>
            <w:shd w:val="clear" w:color="auto" w:fill="FFFF99"/>
            <w:vAlign w:val="center"/>
          </w:tcPr>
          <w:p w14:paraId="3E660C16" w14:textId="05487329" w:rsidR="001972B6" w:rsidRPr="00D070C9" w:rsidRDefault="001972B6" w:rsidP="001972B6">
            <w:pPr>
              <w:spacing w:after="0" w:line="240" w:lineRule="auto"/>
              <w:rPr>
                <w:rFonts w:ascii="Arial" w:hAnsi="Arial" w:cs="Arial"/>
                <w:sz w:val="16"/>
                <w:szCs w:val="16"/>
              </w:rPr>
            </w:pPr>
            <w:r w:rsidRPr="00D070C9">
              <w:rPr>
                <w:rFonts w:ascii="Arial" w:hAnsi="Arial" w:cs="Arial"/>
                <w:b/>
                <w:sz w:val="16"/>
                <w:szCs w:val="16"/>
              </w:rPr>
              <w:lastRenderedPageBreak/>
              <w:t xml:space="preserve">C - </w:t>
            </w:r>
            <w:r w:rsidRPr="00D070C9">
              <w:rPr>
                <w:rFonts w:ascii="Arial" w:hAnsi="Arial" w:cs="Arial"/>
              </w:rPr>
              <w:t xml:space="preserve"> </w:t>
            </w:r>
            <w:r w:rsidRPr="00D070C9">
              <w:rPr>
                <w:rFonts w:ascii="Arial" w:hAnsi="Arial" w:cs="Arial"/>
                <w:b/>
                <w:sz w:val="16"/>
                <w:szCs w:val="16"/>
              </w:rPr>
              <w:t>ZADOVOLJSTVO S STORITVAMI FAKULTETE (VS)</w:t>
            </w:r>
          </w:p>
        </w:tc>
        <w:tc>
          <w:tcPr>
            <w:tcW w:w="992" w:type="dxa"/>
            <w:shd w:val="clear" w:color="auto" w:fill="FFFF99"/>
            <w:vAlign w:val="center"/>
          </w:tcPr>
          <w:p w14:paraId="6BEA904A" w14:textId="7D4C8588" w:rsidR="001972B6" w:rsidRPr="00D070C9" w:rsidRDefault="001972B6" w:rsidP="001972B6">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4,82</w:t>
            </w:r>
          </w:p>
        </w:tc>
        <w:tc>
          <w:tcPr>
            <w:tcW w:w="992" w:type="dxa"/>
            <w:shd w:val="clear" w:color="auto" w:fill="FFFF99"/>
            <w:vAlign w:val="center"/>
          </w:tcPr>
          <w:p w14:paraId="20AE6118" w14:textId="3910E4DB" w:rsidR="001972B6" w:rsidRPr="00D070C9" w:rsidRDefault="00EF690A" w:rsidP="001972B6">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4,82</w:t>
            </w:r>
          </w:p>
        </w:tc>
        <w:tc>
          <w:tcPr>
            <w:tcW w:w="992" w:type="dxa"/>
            <w:shd w:val="clear" w:color="auto" w:fill="FFFF99"/>
            <w:vAlign w:val="center"/>
          </w:tcPr>
          <w:p w14:paraId="5CCF9315" w14:textId="6F630A54" w:rsidR="001972B6" w:rsidRPr="00D070C9" w:rsidRDefault="00A2386E" w:rsidP="001972B6">
            <w:pPr>
              <w:spacing w:after="0" w:line="240" w:lineRule="auto"/>
              <w:jc w:val="center"/>
              <w:rPr>
                <w:rFonts w:ascii="Arial" w:hAnsi="Arial" w:cs="Arial"/>
                <w:b/>
                <w:bCs/>
                <w:color w:val="000000"/>
                <w:sz w:val="16"/>
                <w:szCs w:val="16"/>
              </w:rPr>
            </w:pPr>
            <w:r>
              <w:rPr>
                <w:rFonts w:ascii="Arial" w:hAnsi="Arial" w:cs="Arial"/>
                <w:b/>
                <w:bCs/>
                <w:color w:val="000000"/>
                <w:sz w:val="16"/>
                <w:szCs w:val="16"/>
              </w:rPr>
              <w:t>4,74</w:t>
            </w:r>
          </w:p>
        </w:tc>
      </w:tr>
      <w:tr w:rsidR="00EF690A" w:rsidRPr="00D070C9" w14:paraId="5162066E" w14:textId="77777777" w:rsidTr="00EF690A">
        <w:trPr>
          <w:trHeight w:val="283"/>
        </w:trPr>
        <w:tc>
          <w:tcPr>
            <w:tcW w:w="421" w:type="dxa"/>
            <w:vAlign w:val="center"/>
          </w:tcPr>
          <w:p w14:paraId="1FADC8B4" w14:textId="77777777" w:rsidR="00EF690A" w:rsidRPr="00D070C9" w:rsidRDefault="00EF690A" w:rsidP="00EF690A">
            <w:pPr>
              <w:pStyle w:val="Odstavekseznama"/>
              <w:numPr>
                <w:ilvl w:val="0"/>
                <w:numId w:val="11"/>
              </w:numPr>
              <w:spacing w:after="0" w:line="240" w:lineRule="auto"/>
              <w:ind w:left="357" w:hanging="357"/>
              <w:jc w:val="center"/>
              <w:rPr>
                <w:rFonts w:ascii="Arial" w:hAnsi="Arial" w:cs="Arial"/>
                <w:sz w:val="16"/>
                <w:szCs w:val="16"/>
              </w:rPr>
            </w:pPr>
            <w:bookmarkStart w:id="21" w:name="_Hlk189473200"/>
          </w:p>
        </w:tc>
        <w:tc>
          <w:tcPr>
            <w:tcW w:w="6237" w:type="dxa"/>
            <w:vAlign w:val="center"/>
          </w:tcPr>
          <w:p w14:paraId="68F95457" w14:textId="77777777" w:rsidR="00EF690A" w:rsidRPr="00D070C9" w:rsidRDefault="00EF690A" w:rsidP="00EF690A">
            <w:pPr>
              <w:spacing w:after="0" w:line="240" w:lineRule="auto"/>
              <w:rPr>
                <w:rFonts w:ascii="Arial" w:hAnsi="Arial" w:cs="Arial"/>
                <w:sz w:val="16"/>
                <w:szCs w:val="16"/>
              </w:rPr>
            </w:pPr>
            <w:r w:rsidRPr="00D070C9">
              <w:rPr>
                <w:rFonts w:ascii="Arial" w:hAnsi="Arial" w:cs="Arial"/>
                <w:sz w:val="16"/>
                <w:szCs w:val="16"/>
              </w:rPr>
              <w:t xml:space="preserve">S kakovostjo storitev referata FOŠ sem zelo zadovoljen. / * </w:t>
            </w:r>
            <w:r w:rsidRPr="00D070C9">
              <w:rPr>
                <w:rFonts w:ascii="Arial" w:hAnsi="Arial" w:cs="Arial"/>
              </w:rPr>
              <w:t xml:space="preserve"> </w:t>
            </w:r>
            <w:r w:rsidRPr="00D070C9">
              <w:rPr>
                <w:rFonts w:ascii="Arial" w:hAnsi="Arial" w:cs="Arial"/>
                <w:sz w:val="16"/>
                <w:szCs w:val="16"/>
              </w:rPr>
              <w:t>S storitvami referata FOŠ sem zadovoljen.</w:t>
            </w:r>
          </w:p>
        </w:tc>
        <w:tc>
          <w:tcPr>
            <w:tcW w:w="992" w:type="dxa"/>
            <w:shd w:val="clear" w:color="auto" w:fill="00FF00"/>
            <w:vAlign w:val="center"/>
          </w:tcPr>
          <w:p w14:paraId="40257B3A" w14:textId="77778843"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4,90</w:t>
            </w:r>
          </w:p>
        </w:tc>
        <w:tc>
          <w:tcPr>
            <w:tcW w:w="992" w:type="dxa"/>
            <w:shd w:val="clear" w:color="auto" w:fill="00FF00"/>
            <w:vAlign w:val="center"/>
          </w:tcPr>
          <w:p w14:paraId="78F52FF1" w14:textId="53C770C5"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4,94</w:t>
            </w:r>
          </w:p>
        </w:tc>
        <w:tc>
          <w:tcPr>
            <w:tcW w:w="992" w:type="dxa"/>
            <w:vAlign w:val="center"/>
          </w:tcPr>
          <w:p w14:paraId="713D2284" w14:textId="22935D53" w:rsidR="00EF690A" w:rsidRPr="00D070C9" w:rsidRDefault="00DF5FC7" w:rsidP="00EF690A">
            <w:pPr>
              <w:spacing w:after="0" w:line="240" w:lineRule="auto"/>
              <w:jc w:val="center"/>
              <w:rPr>
                <w:rFonts w:ascii="Arial" w:hAnsi="Arial" w:cs="Arial"/>
                <w:color w:val="000000"/>
                <w:sz w:val="16"/>
                <w:szCs w:val="16"/>
              </w:rPr>
            </w:pPr>
            <w:r>
              <w:rPr>
                <w:rFonts w:ascii="Arial" w:hAnsi="Arial" w:cs="Arial"/>
                <w:color w:val="000000"/>
                <w:sz w:val="16"/>
                <w:szCs w:val="16"/>
              </w:rPr>
              <w:t>4,83</w:t>
            </w:r>
          </w:p>
        </w:tc>
      </w:tr>
      <w:tr w:rsidR="00EF690A" w:rsidRPr="00D070C9" w14:paraId="5D5967E8" w14:textId="77777777" w:rsidTr="003025A0">
        <w:trPr>
          <w:trHeight w:val="283"/>
        </w:trPr>
        <w:tc>
          <w:tcPr>
            <w:tcW w:w="421" w:type="dxa"/>
            <w:vAlign w:val="center"/>
          </w:tcPr>
          <w:p w14:paraId="389D9A21" w14:textId="77777777" w:rsidR="00EF690A" w:rsidRPr="00D070C9" w:rsidRDefault="00EF690A" w:rsidP="00EF690A">
            <w:pPr>
              <w:pStyle w:val="Odstavekseznama"/>
              <w:numPr>
                <w:ilvl w:val="0"/>
                <w:numId w:val="11"/>
              </w:numPr>
              <w:spacing w:after="0" w:line="240" w:lineRule="auto"/>
              <w:ind w:left="357" w:hanging="357"/>
              <w:jc w:val="center"/>
              <w:rPr>
                <w:rFonts w:ascii="Arial" w:hAnsi="Arial" w:cs="Arial"/>
                <w:sz w:val="16"/>
                <w:szCs w:val="16"/>
              </w:rPr>
            </w:pPr>
          </w:p>
        </w:tc>
        <w:tc>
          <w:tcPr>
            <w:tcW w:w="6237" w:type="dxa"/>
            <w:vAlign w:val="center"/>
          </w:tcPr>
          <w:p w14:paraId="112EBA9C" w14:textId="77777777" w:rsidR="00EF690A" w:rsidRPr="00B4319E" w:rsidRDefault="00EF690A" w:rsidP="00EF690A">
            <w:pPr>
              <w:spacing w:after="0" w:line="240" w:lineRule="auto"/>
              <w:rPr>
                <w:rFonts w:ascii="Arial" w:hAnsi="Arial" w:cs="Arial"/>
                <w:sz w:val="16"/>
                <w:szCs w:val="16"/>
              </w:rPr>
            </w:pPr>
            <w:r w:rsidRPr="00B4319E">
              <w:rPr>
                <w:rFonts w:ascii="Arial" w:hAnsi="Arial" w:cs="Arial"/>
                <w:sz w:val="16"/>
                <w:szCs w:val="16"/>
              </w:rPr>
              <w:t>Referat me je vedno pravočasno obvestil o času in kraju izvedbe predavanj in vaj.</w:t>
            </w:r>
          </w:p>
        </w:tc>
        <w:tc>
          <w:tcPr>
            <w:tcW w:w="992" w:type="dxa"/>
            <w:shd w:val="clear" w:color="auto" w:fill="00FF00"/>
            <w:vAlign w:val="center"/>
          </w:tcPr>
          <w:p w14:paraId="48B9A540" w14:textId="3FB37624"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4,93</w:t>
            </w:r>
          </w:p>
        </w:tc>
        <w:tc>
          <w:tcPr>
            <w:tcW w:w="992" w:type="dxa"/>
            <w:shd w:val="clear" w:color="auto" w:fill="00FF00"/>
            <w:vAlign w:val="center"/>
          </w:tcPr>
          <w:p w14:paraId="15055308" w14:textId="253E0FB5"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4,92</w:t>
            </w:r>
          </w:p>
        </w:tc>
        <w:tc>
          <w:tcPr>
            <w:tcW w:w="992" w:type="dxa"/>
            <w:shd w:val="clear" w:color="auto" w:fill="00FF00"/>
            <w:vAlign w:val="center"/>
          </w:tcPr>
          <w:p w14:paraId="084F1807" w14:textId="6196073E" w:rsidR="00EF690A" w:rsidRPr="00D070C9" w:rsidRDefault="00DF5FC7" w:rsidP="00EF690A">
            <w:pPr>
              <w:spacing w:after="0" w:line="240" w:lineRule="auto"/>
              <w:jc w:val="center"/>
              <w:rPr>
                <w:rFonts w:ascii="Arial" w:hAnsi="Arial" w:cs="Arial"/>
                <w:color w:val="000000"/>
                <w:sz w:val="16"/>
                <w:szCs w:val="16"/>
              </w:rPr>
            </w:pPr>
            <w:r>
              <w:rPr>
                <w:rFonts w:ascii="Arial" w:hAnsi="Arial" w:cs="Arial"/>
                <w:color w:val="000000"/>
                <w:sz w:val="16"/>
                <w:szCs w:val="16"/>
              </w:rPr>
              <w:t>4,91</w:t>
            </w:r>
          </w:p>
        </w:tc>
      </w:tr>
      <w:bookmarkEnd w:id="21"/>
      <w:tr w:rsidR="00EF690A" w:rsidRPr="00D070C9" w14:paraId="733F6F86" w14:textId="77777777" w:rsidTr="00A630F4">
        <w:trPr>
          <w:trHeight w:val="283"/>
        </w:trPr>
        <w:tc>
          <w:tcPr>
            <w:tcW w:w="421" w:type="dxa"/>
            <w:vAlign w:val="center"/>
          </w:tcPr>
          <w:p w14:paraId="49F4254B" w14:textId="77777777" w:rsidR="00EF690A" w:rsidRPr="00D070C9" w:rsidRDefault="00EF690A" w:rsidP="00EF690A">
            <w:pPr>
              <w:pStyle w:val="Odstavekseznama"/>
              <w:numPr>
                <w:ilvl w:val="0"/>
                <w:numId w:val="11"/>
              </w:numPr>
              <w:spacing w:after="0" w:line="240" w:lineRule="auto"/>
              <w:ind w:left="357" w:hanging="357"/>
              <w:jc w:val="center"/>
              <w:rPr>
                <w:rFonts w:ascii="Arial" w:hAnsi="Arial" w:cs="Arial"/>
                <w:sz w:val="16"/>
                <w:szCs w:val="16"/>
              </w:rPr>
            </w:pPr>
          </w:p>
        </w:tc>
        <w:tc>
          <w:tcPr>
            <w:tcW w:w="6237" w:type="dxa"/>
            <w:vAlign w:val="center"/>
          </w:tcPr>
          <w:p w14:paraId="36478B4F" w14:textId="47F914F5" w:rsidR="00EF690A" w:rsidRPr="00B702BD" w:rsidRDefault="00EF690A" w:rsidP="00EF690A">
            <w:pPr>
              <w:spacing w:after="0" w:line="240" w:lineRule="auto"/>
              <w:rPr>
                <w:rFonts w:ascii="Arial" w:hAnsi="Arial" w:cs="Arial"/>
                <w:sz w:val="16"/>
                <w:szCs w:val="16"/>
                <w:highlight w:val="magenta"/>
              </w:rPr>
            </w:pPr>
            <w:r w:rsidRPr="00B702BD">
              <w:rPr>
                <w:rFonts w:ascii="Arial" w:hAnsi="Arial" w:cs="Arial"/>
                <w:sz w:val="16"/>
                <w:szCs w:val="16"/>
                <w:highlight w:val="magenta"/>
              </w:rPr>
              <w:t>S storitvami knjižnice FOŠ sem zadovoljen.</w:t>
            </w:r>
          </w:p>
        </w:tc>
        <w:tc>
          <w:tcPr>
            <w:tcW w:w="992" w:type="dxa"/>
            <w:vAlign w:val="center"/>
          </w:tcPr>
          <w:p w14:paraId="71B8201A" w14:textId="62C80A09"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4,84</w:t>
            </w:r>
          </w:p>
        </w:tc>
        <w:tc>
          <w:tcPr>
            <w:tcW w:w="992" w:type="dxa"/>
            <w:vAlign w:val="center"/>
          </w:tcPr>
          <w:p w14:paraId="3FB46D72" w14:textId="58ED59EF"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4,82</w:t>
            </w:r>
          </w:p>
        </w:tc>
        <w:tc>
          <w:tcPr>
            <w:tcW w:w="992" w:type="dxa"/>
            <w:shd w:val="clear" w:color="auto" w:fill="EE0000"/>
            <w:vAlign w:val="center"/>
          </w:tcPr>
          <w:p w14:paraId="07D78CC1" w14:textId="1FA9DBC6" w:rsidR="00EF690A" w:rsidRPr="00D070C9" w:rsidRDefault="00DF5FC7" w:rsidP="00EF690A">
            <w:pPr>
              <w:spacing w:after="0" w:line="240" w:lineRule="auto"/>
              <w:jc w:val="center"/>
              <w:rPr>
                <w:rFonts w:ascii="Arial" w:hAnsi="Arial" w:cs="Arial"/>
                <w:color w:val="000000"/>
                <w:sz w:val="16"/>
                <w:szCs w:val="16"/>
              </w:rPr>
            </w:pPr>
            <w:r>
              <w:rPr>
                <w:rFonts w:ascii="Arial" w:hAnsi="Arial" w:cs="Arial"/>
                <w:color w:val="000000"/>
                <w:sz w:val="16"/>
                <w:szCs w:val="16"/>
              </w:rPr>
              <w:t>4,54</w:t>
            </w:r>
          </w:p>
        </w:tc>
      </w:tr>
      <w:tr w:rsidR="00EF690A" w:rsidRPr="00D070C9" w14:paraId="2977C8A5" w14:textId="77777777" w:rsidTr="00A630F4">
        <w:trPr>
          <w:trHeight w:val="283"/>
        </w:trPr>
        <w:tc>
          <w:tcPr>
            <w:tcW w:w="421" w:type="dxa"/>
            <w:vAlign w:val="center"/>
          </w:tcPr>
          <w:p w14:paraId="63A65659" w14:textId="77777777" w:rsidR="00EF690A" w:rsidRPr="00D070C9" w:rsidRDefault="00EF690A" w:rsidP="00EF690A">
            <w:pPr>
              <w:pStyle w:val="Odstavekseznama"/>
              <w:numPr>
                <w:ilvl w:val="0"/>
                <w:numId w:val="11"/>
              </w:numPr>
              <w:spacing w:after="0" w:line="240" w:lineRule="auto"/>
              <w:ind w:left="357" w:hanging="357"/>
              <w:jc w:val="center"/>
              <w:rPr>
                <w:rFonts w:ascii="Arial" w:hAnsi="Arial" w:cs="Arial"/>
                <w:sz w:val="16"/>
                <w:szCs w:val="16"/>
              </w:rPr>
            </w:pPr>
          </w:p>
        </w:tc>
        <w:tc>
          <w:tcPr>
            <w:tcW w:w="6237" w:type="dxa"/>
            <w:vAlign w:val="center"/>
          </w:tcPr>
          <w:p w14:paraId="7F4B791B" w14:textId="77777777" w:rsidR="00EF690A" w:rsidRPr="00B4319E" w:rsidRDefault="00EF690A" w:rsidP="00EF690A">
            <w:pPr>
              <w:spacing w:after="0" w:line="240" w:lineRule="auto"/>
              <w:rPr>
                <w:rFonts w:ascii="Arial" w:hAnsi="Arial" w:cs="Arial"/>
                <w:sz w:val="16"/>
                <w:szCs w:val="16"/>
              </w:rPr>
            </w:pPr>
            <w:r w:rsidRPr="00B4319E">
              <w:rPr>
                <w:rFonts w:ascii="Arial" w:hAnsi="Arial" w:cs="Arial"/>
                <w:sz w:val="16"/>
                <w:szCs w:val="16"/>
              </w:rPr>
              <w:t>Knjižnica je dobro opremljena s študijsko literaturo.</w:t>
            </w:r>
          </w:p>
        </w:tc>
        <w:tc>
          <w:tcPr>
            <w:tcW w:w="992" w:type="dxa"/>
            <w:vAlign w:val="center"/>
          </w:tcPr>
          <w:p w14:paraId="0D720CC7" w14:textId="2F35D5A2"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4,78</w:t>
            </w:r>
          </w:p>
        </w:tc>
        <w:tc>
          <w:tcPr>
            <w:tcW w:w="992" w:type="dxa"/>
            <w:shd w:val="clear" w:color="auto" w:fill="FF0000"/>
            <w:vAlign w:val="center"/>
          </w:tcPr>
          <w:p w14:paraId="6B60ED75" w14:textId="24A01518"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4,68</w:t>
            </w:r>
          </w:p>
        </w:tc>
        <w:tc>
          <w:tcPr>
            <w:tcW w:w="992" w:type="dxa"/>
            <w:shd w:val="clear" w:color="auto" w:fill="EE0000"/>
            <w:vAlign w:val="center"/>
          </w:tcPr>
          <w:p w14:paraId="00828011" w14:textId="4B2A16CE" w:rsidR="00EF690A" w:rsidRPr="00D070C9" w:rsidRDefault="00DF5FC7" w:rsidP="00EF690A">
            <w:pPr>
              <w:spacing w:after="0" w:line="240" w:lineRule="auto"/>
              <w:jc w:val="center"/>
              <w:rPr>
                <w:rFonts w:ascii="Arial" w:hAnsi="Arial" w:cs="Arial"/>
                <w:color w:val="000000"/>
                <w:sz w:val="16"/>
                <w:szCs w:val="16"/>
              </w:rPr>
            </w:pPr>
            <w:r>
              <w:rPr>
                <w:rFonts w:ascii="Arial" w:hAnsi="Arial" w:cs="Arial"/>
                <w:color w:val="000000"/>
                <w:sz w:val="16"/>
                <w:szCs w:val="16"/>
              </w:rPr>
              <w:t>4,58</w:t>
            </w:r>
          </w:p>
        </w:tc>
      </w:tr>
      <w:tr w:rsidR="00EF690A" w:rsidRPr="00D070C9" w14:paraId="1A1D1D89" w14:textId="77777777" w:rsidTr="00A630F4">
        <w:trPr>
          <w:trHeight w:val="283"/>
        </w:trPr>
        <w:tc>
          <w:tcPr>
            <w:tcW w:w="421" w:type="dxa"/>
            <w:vAlign w:val="center"/>
          </w:tcPr>
          <w:p w14:paraId="73592BD2" w14:textId="77777777" w:rsidR="00EF690A" w:rsidRPr="00D070C9" w:rsidRDefault="00EF690A" w:rsidP="00EF690A">
            <w:pPr>
              <w:pStyle w:val="Odstavekseznama"/>
              <w:numPr>
                <w:ilvl w:val="0"/>
                <w:numId w:val="11"/>
              </w:numPr>
              <w:spacing w:after="0" w:line="240" w:lineRule="auto"/>
              <w:ind w:left="357" w:hanging="357"/>
              <w:jc w:val="center"/>
              <w:rPr>
                <w:rFonts w:ascii="Arial" w:hAnsi="Arial" w:cs="Arial"/>
                <w:sz w:val="16"/>
                <w:szCs w:val="16"/>
              </w:rPr>
            </w:pPr>
          </w:p>
        </w:tc>
        <w:tc>
          <w:tcPr>
            <w:tcW w:w="6237" w:type="dxa"/>
            <w:vAlign w:val="center"/>
          </w:tcPr>
          <w:p w14:paraId="3EF30060" w14:textId="77777777" w:rsidR="00EF690A" w:rsidRPr="00B4319E" w:rsidRDefault="00EF690A" w:rsidP="00EF690A">
            <w:pPr>
              <w:spacing w:after="0" w:line="240" w:lineRule="auto"/>
              <w:rPr>
                <w:rFonts w:ascii="Arial" w:hAnsi="Arial" w:cs="Arial"/>
                <w:sz w:val="16"/>
                <w:szCs w:val="16"/>
              </w:rPr>
            </w:pPr>
            <w:r w:rsidRPr="00B4319E">
              <w:rPr>
                <w:rFonts w:ascii="Arial" w:hAnsi="Arial" w:cs="Arial"/>
                <w:sz w:val="16"/>
                <w:szCs w:val="16"/>
              </w:rPr>
              <w:t>Administrativno osebje FOŠ je ustrežljivo in zanesljivo.</w:t>
            </w:r>
          </w:p>
        </w:tc>
        <w:tc>
          <w:tcPr>
            <w:tcW w:w="992" w:type="dxa"/>
            <w:shd w:val="clear" w:color="auto" w:fill="00FF00"/>
            <w:vAlign w:val="center"/>
          </w:tcPr>
          <w:p w14:paraId="0B624675" w14:textId="3F5183F0"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4,90</w:t>
            </w:r>
          </w:p>
        </w:tc>
        <w:tc>
          <w:tcPr>
            <w:tcW w:w="992" w:type="dxa"/>
            <w:shd w:val="clear" w:color="auto" w:fill="00FF00"/>
            <w:vAlign w:val="center"/>
          </w:tcPr>
          <w:p w14:paraId="5435B957" w14:textId="2C560972"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4,96</w:t>
            </w:r>
          </w:p>
        </w:tc>
        <w:tc>
          <w:tcPr>
            <w:tcW w:w="992" w:type="dxa"/>
            <w:shd w:val="clear" w:color="auto" w:fill="00FF00"/>
            <w:vAlign w:val="center"/>
          </w:tcPr>
          <w:p w14:paraId="2C141958" w14:textId="4B84E414" w:rsidR="00EF690A" w:rsidRPr="00D070C9" w:rsidRDefault="00DF5FC7" w:rsidP="00EF690A">
            <w:pPr>
              <w:spacing w:after="0" w:line="240" w:lineRule="auto"/>
              <w:jc w:val="center"/>
              <w:rPr>
                <w:rFonts w:ascii="Arial" w:hAnsi="Arial" w:cs="Arial"/>
                <w:color w:val="000000"/>
                <w:sz w:val="16"/>
                <w:szCs w:val="16"/>
              </w:rPr>
            </w:pPr>
            <w:r>
              <w:rPr>
                <w:rFonts w:ascii="Arial" w:hAnsi="Arial" w:cs="Arial"/>
                <w:color w:val="000000"/>
                <w:sz w:val="16"/>
                <w:szCs w:val="16"/>
              </w:rPr>
              <w:t>4,89</w:t>
            </w:r>
          </w:p>
        </w:tc>
      </w:tr>
      <w:tr w:rsidR="00EF690A" w:rsidRPr="00D070C9" w14:paraId="2AE33794" w14:textId="77777777" w:rsidTr="00EF690A">
        <w:trPr>
          <w:trHeight w:val="283"/>
        </w:trPr>
        <w:tc>
          <w:tcPr>
            <w:tcW w:w="421" w:type="dxa"/>
            <w:vAlign w:val="center"/>
          </w:tcPr>
          <w:p w14:paraId="6A02DF11" w14:textId="77777777" w:rsidR="00EF690A" w:rsidRPr="00D070C9" w:rsidRDefault="00EF690A" w:rsidP="00EF690A">
            <w:pPr>
              <w:pStyle w:val="Odstavekseznama"/>
              <w:numPr>
                <w:ilvl w:val="0"/>
                <w:numId w:val="11"/>
              </w:numPr>
              <w:spacing w:after="0" w:line="240" w:lineRule="auto"/>
              <w:ind w:left="357" w:hanging="357"/>
              <w:jc w:val="center"/>
              <w:rPr>
                <w:rFonts w:ascii="Arial" w:hAnsi="Arial" w:cs="Arial"/>
                <w:sz w:val="16"/>
                <w:szCs w:val="16"/>
              </w:rPr>
            </w:pPr>
          </w:p>
        </w:tc>
        <w:tc>
          <w:tcPr>
            <w:tcW w:w="6237" w:type="dxa"/>
            <w:vAlign w:val="center"/>
          </w:tcPr>
          <w:p w14:paraId="0B348843" w14:textId="01FF3959" w:rsidR="00EF690A" w:rsidRPr="00B4319E" w:rsidRDefault="00EF690A" w:rsidP="00EF690A">
            <w:pPr>
              <w:spacing w:after="0" w:line="240" w:lineRule="auto"/>
              <w:rPr>
                <w:rFonts w:ascii="Arial" w:hAnsi="Arial" w:cs="Arial"/>
                <w:sz w:val="16"/>
                <w:szCs w:val="16"/>
              </w:rPr>
            </w:pPr>
            <w:r w:rsidRPr="002B4276">
              <w:rPr>
                <w:rFonts w:ascii="Arial" w:hAnsi="Arial" w:cs="Arial"/>
                <w:color w:val="FFFFFF" w:themeColor="background1"/>
                <w:sz w:val="16"/>
                <w:szCs w:val="16"/>
                <w:highlight w:val="blue"/>
              </w:rPr>
              <w:t>S študentskim informacijskim sistemom (</w:t>
            </w:r>
            <w:r w:rsidR="00AE72D4" w:rsidRPr="002B4276">
              <w:rPr>
                <w:rFonts w:ascii="Arial" w:hAnsi="Arial" w:cs="Arial"/>
                <w:color w:val="FFFFFF" w:themeColor="background1"/>
                <w:sz w:val="16"/>
                <w:szCs w:val="16"/>
                <w:highlight w:val="blue"/>
              </w:rPr>
              <w:t>e-učilnica, e-indeks</w:t>
            </w:r>
            <w:r w:rsidRPr="002B4276">
              <w:rPr>
                <w:rFonts w:ascii="Arial" w:hAnsi="Arial" w:cs="Arial"/>
                <w:color w:val="FFFFFF" w:themeColor="background1"/>
                <w:sz w:val="16"/>
                <w:szCs w:val="16"/>
                <w:highlight w:val="blue"/>
              </w:rPr>
              <w:t>) sem zadovoljen/-a.</w:t>
            </w:r>
          </w:p>
        </w:tc>
        <w:tc>
          <w:tcPr>
            <w:tcW w:w="992" w:type="dxa"/>
            <w:vAlign w:val="center"/>
          </w:tcPr>
          <w:p w14:paraId="795C3A31" w14:textId="353F7118"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4,88</w:t>
            </w:r>
          </w:p>
        </w:tc>
        <w:tc>
          <w:tcPr>
            <w:tcW w:w="992" w:type="dxa"/>
            <w:shd w:val="clear" w:color="auto" w:fill="FF0000"/>
            <w:vAlign w:val="center"/>
          </w:tcPr>
          <w:p w14:paraId="6231716B" w14:textId="7BB51814"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4,75</w:t>
            </w:r>
          </w:p>
        </w:tc>
        <w:tc>
          <w:tcPr>
            <w:tcW w:w="992" w:type="dxa"/>
            <w:vAlign w:val="center"/>
          </w:tcPr>
          <w:p w14:paraId="1DD90D62" w14:textId="4E5220DE" w:rsidR="00EF690A" w:rsidRPr="00D070C9" w:rsidRDefault="00DF5FC7" w:rsidP="00EF690A">
            <w:pPr>
              <w:spacing w:after="0" w:line="240" w:lineRule="auto"/>
              <w:jc w:val="center"/>
              <w:rPr>
                <w:rFonts w:ascii="Arial" w:hAnsi="Arial" w:cs="Arial"/>
                <w:color w:val="000000"/>
                <w:sz w:val="16"/>
                <w:szCs w:val="16"/>
              </w:rPr>
            </w:pPr>
            <w:r>
              <w:rPr>
                <w:rFonts w:ascii="Arial" w:hAnsi="Arial" w:cs="Arial"/>
                <w:color w:val="000000"/>
                <w:sz w:val="16"/>
                <w:szCs w:val="16"/>
              </w:rPr>
              <w:t>4,82</w:t>
            </w:r>
          </w:p>
        </w:tc>
      </w:tr>
      <w:tr w:rsidR="00EF690A" w:rsidRPr="00D070C9" w14:paraId="5BF47EF5" w14:textId="77777777" w:rsidTr="009D390B">
        <w:trPr>
          <w:trHeight w:val="283"/>
        </w:trPr>
        <w:tc>
          <w:tcPr>
            <w:tcW w:w="421" w:type="dxa"/>
            <w:vAlign w:val="center"/>
          </w:tcPr>
          <w:p w14:paraId="69D7ED79" w14:textId="77777777" w:rsidR="00EF690A" w:rsidRPr="00D070C9" w:rsidRDefault="00EF690A" w:rsidP="00EF690A">
            <w:pPr>
              <w:pStyle w:val="Odstavekseznama"/>
              <w:numPr>
                <w:ilvl w:val="0"/>
                <w:numId w:val="11"/>
              </w:numPr>
              <w:spacing w:after="0" w:line="240" w:lineRule="auto"/>
              <w:ind w:left="357" w:hanging="357"/>
              <w:jc w:val="center"/>
              <w:rPr>
                <w:rFonts w:ascii="Arial" w:hAnsi="Arial" w:cs="Arial"/>
                <w:sz w:val="16"/>
                <w:szCs w:val="16"/>
              </w:rPr>
            </w:pPr>
          </w:p>
        </w:tc>
        <w:tc>
          <w:tcPr>
            <w:tcW w:w="6237" w:type="dxa"/>
            <w:vAlign w:val="center"/>
          </w:tcPr>
          <w:p w14:paraId="1BBE2A74" w14:textId="77777777" w:rsidR="00EF690A" w:rsidRPr="00B4319E" w:rsidRDefault="00EF690A" w:rsidP="00EF690A">
            <w:pPr>
              <w:spacing w:after="0" w:line="240" w:lineRule="auto"/>
              <w:rPr>
                <w:rFonts w:ascii="Arial" w:hAnsi="Arial" w:cs="Arial"/>
                <w:sz w:val="16"/>
                <w:szCs w:val="16"/>
              </w:rPr>
            </w:pPr>
            <w:r w:rsidRPr="00B4319E">
              <w:rPr>
                <w:rFonts w:ascii="Arial" w:hAnsi="Arial" w:cs="Arial"/>
                <w:sz w:val="16"/>
                <w:szCs w:val="16"/>
              </w:rPr>
              <w:t>S storitvami mednarodne pisarne (mobilnost, izmenjave, Erasmus+…) sem zadovoljen.</w:t>
            </w:r>
          </w:p>
        </w:tc>
        <w:tc>
          <w:tcPr>
            <w:tcW w:w="992" w:type="dxa"/>
            <w:vAlign w:val="center"/>
          </w:tcPr>
          <w:p w14:paraId="696F6267" w14:textId="5DE27691"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4,82</w:t>
            </w:r>
          </w:p>
        </w:tc>
        <w:tc>
          <w:tcPr>
            <w:tcW w:w="992" w:type="dxa"/>
            <w:vAlign w:val="center"/>
          </w:tcPr>
          <w:p w14:paraId="711F0772" w14:textId="6D69A3E9"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4,76</w:t>
            </w:r>
          </w:p>
        </w:tc>
        <w:tc>
          <w:tcPr>
            <w:tcW w:w="992" w:type="dxa"/>
            <w:vAlign w:val="center"/>
          </w:tcPr>
          <w:p w14:paraId="4E6D8E2F" w14:textId="14B2D671" w:rsidR="00EF690A" w:rsidRPr="00D070C9" w:rsidRDefault="00DF5FC7" w:rsidP="00EF690A">
            <w:pPr>
              <w:spacing w:after="0" w:line="240" w:lineRule="auto"/>
              <w:jc w:val="center"/>
              <w:rPr>
                <w:rFonts w:ascii="Arial" w:hAnsi="Arial" w:cs="Arial"/>
                <w:color w:val="000000"/>
                <w:sz w:val="16"/>
                <w:szCs w:val="16"/>
              </w:rPr>
            </w:pPr>
            <w:r>
              <w:rPr>
                <w:rFonts w:ascii="Arial" w:hAnsi="Arial" w:cs="Arial"/>
                <w:color w:val="000000"/>
                <w:sz w:val="16"/>
                <w:szCs w:val="16"/>
              </w:rPr>
              <w:t>4,75</w:t>
            </w:r>
          </w:p>
        </w:tc>
      </w:tr>
      <w:tr w:rsidR="00EF690A" w:rsidRPr="00D070C9" w14:paraId="1483B171" w14:textId="77777777" w:rsidTr="00EF690A">
        <w:trPr>
          <w:trHeight w:val="283"/>
        </w:trPr>
        <w:tc>
          <w:tcPr>
            <w:tcW w:w="421" w:type="dxa"/>
            <w:vAlign w:val="center"/>
          </w:tcPr>
          <w:p w14:paraId="4DB76DB2" w14:textId="77777777" w:rsidR="00EF690A" w:rsidRPr="00D070C9" w:rsidRDefault="00EF690A" w:rsidP="00EF690A">
            <w:pPr>
              <w:pStyle w:val="Odstavekseznama"/>
              <w:numPr>
                <w:ilvl w:val="0"/>
                <w:numId w:val="11"/>
              </w:numPr>
              <w:spacing w:after="0" w:line="240" w:lineRule="auto"/>
              <w:ind w:left="357" w:hanging="357"/>
              <w:jc w:val="center"/>
              <w:rPr>
                <w:rFonts w:ascii="Arial" w:hAnsi="Arial" w:cs="Arial"/>
                <w:sz w:val="16"/>
                <w:szCs w:val="16"/>
              </w:rPr>
            </w:pPr>
          </w:p>
        </w:tc>
        <w:tc>
          <w:tcPr>
            <w:tcW w:w="6237" w:type="dxa"/>
            <w:vAlign w:val="center"/>
          </w:tcPr>
          <w:p w14:paraId="10F826B3" w14:textId="77777777" w:rsidR="00EF690A" w:rsidRPr="00B4319E" w:rsidRDefault="00EF690A" w:rsidP="00EF690A">
            <w:pPr>
              <w:spacing w:after="0" w:line="240" w:lineRule="auto"/>
              <w:rPr>
                <w:rFonts w:ascii="Arial" w:hAnsi="Arial" w:cs="Arial"/>
                <w:sz w:val="16"/>
                <w:szCs w:val="16"/>
              </w:rPr>
            </w:pPr>
            <w:r w:rsidRPr="00B4319E">
              <w:rPr>
                <w:rFonts w:ascii="Arial" w:hAnsi="Arial" w:cs="Arial"/>
                <w:sz w:val="16"/>
                <w:szCs w:val="16"/>
              </w:rPr>
              <w:t>S storitvami tutorstva (sistem, tutorji…) sem zadovoljen.</w:t>
            </w:r>
          </w:p>
        </w:tc>
        <w:tc>
          <w:tcPr>
            <w:tcW w:w="992" w:type="dxa"/>
            <w:shd w:val="clear" w:color="auto" w:fill="FF0000"/>
            <w:vAlign w:val="center"/>
          </w:tcPr>
          <w:p w14:paraId="1AF15D1F" w14:textId="53EB7224"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4,77</w:t>
            </w:r>
          </w:p>
        </w:tc>
        <w:tc>
          <w:tcPr>
            <w:tcW w:w="992" w:type="dxa"/>
            <w:shd w:val="clear" w:color="auto" w:fill="FF0000"/>
            <w:vAlign w:val="center"/>
          </w:tcPr>
          <w:p w14:paraId="388E3BAA" w14:textId="08C20A2C"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4,75</w:t>
            </w:r>
          </w:p>
        </w:tc>
        <w:tc>
          <w:tcPr>
            <w:tcW w:w="992" w:type="dxa"/>
            <w:vAlign w:val="center"/>
          </w:tcPr>
          <w:p w14:paraId="4393B496" w14:textId="31E9EA84" w:rsidR="00EF690A" w:rsidRPr="00D070C9" w:rsidRDefault="00DF5FC7" w:rsidP="00EF690A">
            <w:pPr>
              <w:spacing w:after="0" w:line="240" w:lineRule="auto"/>
              <w:jc w:val="center"/>
              <w:rPr>
                <w:rFonts w:ascii="Arial" w:hAnsi="Arial" w:cs="Arial"/>
                <w:color w:val="000000"/>
                <w:sz w:val="16"/>
                <w:szCs w:val="16"/>
              </w:rPr>
            </w:pPr>
            <w:r>
              <w:rPr>
                <w:rFonts w:ascii="Arial" w:hAnsi="Arial" w:cs="Arial"/>
                <w:color w:val="000000"/>
                <w:sz w:val="16"/>
                <w:szCs w:val="16"/>
              </w:rPr>
              <w:t>4,69</w:t>
            </w:r>
          </w:p>
        </w:tc>
      </w:tr>
      <w:tr w:rsidR="00EF690A" w:rsidRPr="00D070C9" w14:paraId="77290A55" w14:textId="77777777">
        <w:trPr>
          <w:trHeight w:val="283"/>
        </w:trPr>
        <w:tc>
          <w:tcPr>
            <w:tcW w:w="421" w:type="dxa"/>
            <w:vAlign w:val="center"/>
          </w:tcPr>
          <w:p w14:paraId="1B3AF274" w14:textId="77777777" w:rsidR="00EF690A" w:rsidRPr="00D070C9" w:rsidRDefault="00EF690A" w:rsidP="00EF690A">
            <w:pPr>
              <w:pStyle w:val="Odstavekseznama"/>
              <w:numPr>
                <w:ilvl w:val="0"/>
                <w:numId w:val="11"/>
              </w:numPr>
              <w:spacing w:after="0" w:line="240" w:lineRule="auto"/>
              <w:ind w:left="357" w:hanging="357"/>
              <w:jc w:val="center"/>
              <w:rPr>
                <w:rFonts w:ascii="Arial" w:hAnsi="Arial" w:cs="Arial"/>
                <w:sz w:val="16"/>
                <w:szCs w:val="16"/>
              </w:rPr>
            </w:pPr>
          </w:p>
        </w:tc>
        <w:tc>
          <w:tcPr>
            <w:tcW w:w="6237" w:type="dxa"/>
            <w:vAlign w:val="center"/>
          </w:tcPr>
          <w:p w14:paraId="3F73FAAC" w14:textId="77777777" w:rsidR="00EF690A" w:rsidRPr="00B4319E" w:rsidRDefault="00EF690A" w:rsidP="00EF690A">
            <w:pPr>
              <w:spacing w:after="0" w:line="240" w:lineRule="auto"/>
              <w:rPr>
                <w:rFonts w:ascii="Arial" w:hAnsi="Arial" w:cs="Arial"/>
                <w:sz w:val="16"/>
                <w:szCs w:val="16"/>
              </w:rPr>
            </w:pPr>
            <w:r w:rsidRPr="00B4319E">
              <w:rPr>
                <w:rFonts w:ascii="Arial" w:hAnsi="Arial" w:cs="Arial"/>
                <w:sz w:val="16"/>
                <w:szCs w:val="16"/>
              </w:rPr>
              <w:t>S storitvami kariernega svetovanja (sistem, karierni center, svetovalci…) sem zadovoljen.</w:t>
            </w:r>
          </w:p>
        </w:tc>
        <w:tc>
          <w:tcPr>
            <w:tcW w:w="992" w:type="dxa"/>
            <w:shd w:val="clear" w:color="auto" w:fill="FF0000"/>
            <w:vAlign w:val="center"/>
          </w:tcPr>
          <w:p w14:paraId="5F646A9B" w14:textId="0A86A446"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4,73</w:t>
            </w:r>
          </w:p>
        </w:tc>
        <w:tc>
          <w:tcPr>
            <w:tcW w:w="992" w:type="dxa"/>
            <w:vAlign w:val="center"/>
          </w:tcPr>
          <w:p w14:paraId="2A5A9925" w14:textId="170CFC73"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4,83</w:t>
            </w:r>
          </w:p>
        </w:tc>
        <w:tc>
          <w:tcPr>
            <w:tcW w:w="992" w:type="dxa"/>
            <w:vAlign w:val="center"/>
          </w:tcPr>
          <w:p w14:paraId="70B1FC4D" w14:textId="3C340D88" w:rsidR="00EF690A" w:rsidRPr="00D070C9" w:rsidRDefault="00DF5FC7" w:rsidP="00EF690A">
            <w:pPr>
              <w:spacing w:after="0" w:line="240" w:lineRule="auto"/>
              <w:jc w:val="center"/>
              <w:rPr>
                <w:rFonts w:ascii="Arial" w:hAnsi="Arial" w:cs="Arial"/>
                <w:color w:val="000000"/>
                <w:sz w:val="16"/>
                <w:szCs w:val="16"/>
              </w:rPr>
            </w:pPr>
            <w:r>
              <w:rPr>
                <w:rFonts w:ascii="Arial" w:hAnsi="Arial" w:cs="Arial"/>
                <w:color w:val="000000"/>
                <w:sz w:val="16"/>
                <w:szCs w:val="16"/>
              </w:rPr>
              <w:t>4,63</w:t>
            </w:r>
          </w:p>
        </w:tc>
      </w:tr>
      <w:tr w:rsidR="00EF690A" w:rsidRPr="00D070C9" w14:paraId="6DC094B6" w14:textId="77777777" w:rsidTr="009D390B">
        <w:trPr>
          <w:trHeight w:val="283"/>
        </w:trPr>
        <w:tc>
          <w:tcPr>
            <w:tcW w:w="421" w:type="dxa"/>
            <w:vAlign w:val="center"/>
          </w:tcPr>
          <w:p w14:paraId="7C7E6286" w14:textId="77777777" w:rsidR="00EF690A" w:rsidRPr="00D070C9" w:rsidRDefault="00EF690A" w:rsidP="00EF690A">
            <w:pPr>
              <w:pStyle w:val="Odstavekseznama"/>
              <w:numPr>
                <w:ilvl w:val="0"/>
                <w:numId w:val="11"/>
              </w:numPr>
              <w:spacing w:after="0" w:line="240" w:lineRule="auto"/>
              <w:ind w:left="357" w:hanging="357"/>
              <w:jc w:val="center"/>
              <w:rPr>
                <w:rFonts w:ascii="Arial" w:hAnsi="Arial" w:cs="Arial"/>
                <w:sz w:val="16"/>
                <w:szCs w:val="16"/>
              </w:rPr>
            </w:pPr>
          </w:p>
        </w:tc>
        <w:tc>
          <w:tcPr>
            <w:tcW w:w="6237" w:type="dxa"/>
            <w:vAlign w:val="center"/>
          </w:tcPr>
          <w:p w14:paraId="1796B46E" w14:textId="77777777" w:rsidR="00EF690A" w:rsidRPr="00B4319E" w:rsidRDefault="00EF690A" w:rsidP="00EF690A">
            <w:pPr>
              <w:spacing w:after="0" w:line="240" w:lineRule="auto"/>
              <w:rPr>
                <w:rFonts w:ascii="Arial" w:hAnsi="Arial" w:cs="Arial"/>
                <w:sz w:val="16"/>
                <w:szCs w:val="16"/>
              </w:rPr>
            </w:pPr>
            <w:r w:rsidRPr="00B4319E">
              <w:rPr>
                <w:rFonts w:ascii="Arial" w:hAnsi="Arial" w:cs="Arial"/>
                <w:sz w:val="16"/>
                <w:szCs w:val="16"/>
              </w:rPr>
              <w:t>Z delovanjem študentskega sveta sem zadovoljen.</w:t>
            </w:r>
          </w:p>
        </w:tc>
        <w:tc>
          <w:tcPr>
            <w:tcW w:w="992" w:type="dxa"/>
            <w:vAlign w:val="center"/>
          </w:tcPr>
          <w:p w14:paraId="0B949C48" w14:textId="6A58D90F"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4,79</w:t>
            </w:r>
          </w:p>
        </w:tc>
        <w:tc>
          <w:tcPr>
            <w:tcW w:w="992" w:type="dxa"/>
            <w:vAlign w:val="center"/>
          </w:tcPr>
          <w:p w14:paraId="5F3C3219" w14:textId="683D7FAC"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4,76</w:t>
            </w:r>
          </w:p>
        </w:tc>
        <w:tc>
          <w:tcPr>
            <w:tcW w:w="992" w:type="dxa"/>
            <w:vAlign w:val="center"/>
          </w:tcPr>
          <w:p w14:paraId="235ACEE9" w14:textId="4DB43EA3" w:rsidR="00EF690A" w:rsidRPr="00D070C9" w:rsidRDefault="00B04C03" w:rsidP="00EF690A">
            <w:pPr>
              <w:spacing w:after="0" w:line="240" w:lineRule="auto"/>
              <w:jc w:val="center"/>
              <w:rPr>
                <w:rFonts w:ascii="Arial" w:hAnsi="Arial" w:cs="Arial"/>
                <w:color w:val="000000"/>
                <w:sz w:val="16"/>
                <w:szCs w:val="16"/>
              </w:rPr>
            </w:pPr>
            <w:r>
              <w:rPr>
                <w:rFonts w:ascii="Arial" w:hAnsi="Arial" w:cs="Arial"/>
                <w:color w:val="000000"/>
                <w:sz w:val="16"/>
                <w:szCs w:val="16"/>
              </w:rPr>
              <w:t>4,77</w:t>
            </w:r>
          </w:p>
        </w:tc>
      </w:tr>
      <w:tr w:rsidR="00EF690A" w:rsidRPr="00D070C9" w14:paraId="74F5E9D4" w14:textId="77777777">
        <w:trPr>
          <w:trHeight w:val="283"/>
        </w:trPr>
        <w:tc>
          <w:tcPr>
            <w:tcW w:w="421" w:type="dxa"/>
            <w:vAlign w:val="center"/>
          </w:tcPr>
          <w:p w14:paraId="101602AE" w14:textId="77777777" w:rsidR="00EF690A" w:rsidRPr="00D070C9" w:rsidRDefault="00EF690A" w:rsidP="00EF690A">
            <w:pPr>
              <w:pStyle w:val="Odstavekseznama"/>
              <w:numPr>
                <w:ilvl w:val="0"/>
                <w:numId w:val="11"/>
              </w:numPr>
              <w:spacing w:after="0" w:line="240" w:lineRule="auto"/>
              <w:ind w:left="357" w:hanging="357"/>
              <w:jc w:val="center"/>
              <w:rPr>
                <w:rFonts w:ascii="Arial" w:hAnsi="Arial" w:cs="Arial"/>
                <w:sz w:val="16"/>
                <w:szCs w:val="16"/>
              </w:rPr>
            </w:pPr>
          </w:p>
        </w:tc>
        <w:tc>
          <w:tcPr>
            <w:tcW w:w="6237" w:type="dxa"/>
            <w:vAlign w:val="center"/>
          </w:tcPr>
          <w:p w14:paraId="37718ABA" w14:textId="77777777" w:rsidR="00EF690A" w:rsidRPr="00B4319E" w:rsidRDefault="00EF690A" w:rsidP="00EF690A">
            <w:pPr>
              <w:spacing w:after="0" w:line="240" w:lineRule="auto"/>
              <w:rPr>
                <w:rFonts w:ascii="Arial" w:hAnsi="Arial" w:cs="Arial"/>
                <w:sz w:val="16"/>
                <w:szCs w:val="16"/>
              </w:rPr>
            </w:pPr>
            <w:r w:rsidRPr="00B4319E">
              <w:rPr>
                <w:rFonts w:ascii="Arial" w:hAnsi="Arial" w:cs="Arial"/>
                <w:sz w:val="16"/>
                <w:szCs w:val="16"/>
              </w:rPr>
              <w:t>Z obštudijskimi dejavnostmi (konference, forumi, druženja, srečanja, športne igre, …) sem zadovoljen.</w:t>
            </w:r>
          </w:p>
        </w:tc>
        <w:tc>
          <w:tcPr>
            <w:tcW w:w="992" w:type="dxa"/>
            <w:shd w:val="clear" w:color="auto" w:fill="FF0000"/>
            <w:vAlign w:val="center"/>
          </w:tcPr>
          <w:p w14:paraId="19E3E048" w14:textId="6D8C0729"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4,60</w:t>
            </w:r>
          </w:p>
        </w:tc>
        <w:tc>
          <w:tcPr>
            <w:tcW w:w="992" w:type="dxa"/>
            <w:vAlign w:val="center"/>
          </w:tcPr>
          <w:p w14:paraId="561FF469" w14:textId="1A57D6A8"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4,80</w:t>
            </w:r>
          </w:p>
        </w:tc>
        <w:tc>
          <w:tcPr>
            <w:tcW w:w="992" w:type="dxa"/>
            <w:vAlign w:val="center"/>
          </w:tcPr>
          <w:p w14:paraId="22F03A36" w14:textId="09D135DB" w:rsidR="00EF690A" w:rsidRPr="00D070C9" w:rsidRDefault="00B04C03" w:rsidP="00EF690A">
            <w:pPr>
              <w:spacing w:after="0" w:line="240" w:lineRule="auto"/>
              <w:jc w:val="center"/>
              <w:rPr>
                <w:rFonts w:ascii="Arial" w:hAnsi="Arial" w:cs="Arial"/>
                <w:color w:val="000000"/>
                <w:sz w:val="16"/>
                <w:szCs w:val="16"/>
              </w:rPr>
            </w:pPr>
            <w:r>
              <w:rPr>
                <w:rFonts w:ascii="Arial" w:hAnsi="Arial" w:cs="Arial"/>
                <w:color w:val="000000"/>
                <w:sz w:val="16"/>
                <w:szCs w:val="16"/>
              </w:rPr>
              <w:t>4,64</w:t>
            </w:r>
          </w:p>
        </w:tc>
      </w:tr>
      <w:tr w:rsidR="00EF690A" w:rsidRPr="00D070C9" w14:paraId="14B8B9DA" w14:textId="77777777" w:rsidTr="009D390B">
        <w:trPr>
          <w:trHeight w:val="283"/>
        </w:trPr>
        <w:tc>
          <w:tcPr>
            <w:tcW w:w="421" w:type="dxa"/>
            <w:vAlign w:val="center"/>
          </w:tcPr>
          <w:p w14:paraId="19185D68" w14:textId="77777777" w:rsidR="00EF690A" w:rsidRPr="00D070C9" w:rsidRDefault="00EF690A" w:rsidP="00EF690A">
            <w:pPr>
              <w:pStyle w:val="Odstavekseznama"/>
              <w:numPr>
                <w:ilvl w:val="0"/>
                <w:numId w:val="11"/>
              </w:numPr>
              <w:spacing w:after="0" w:line="240" w:lineRule="auto"/>
              <w:ind w:left="357" w:hanging="357"/>
              <w:jc w:val="center"/>
              <w:rPr>
                <w:rFonts w:ascii="Arial" w:hAnsi="Arial" w:cs="Arial"/>
                <w:sz w:val="16"/>
                <w:szCs w:val="16"/>
              </w:rPr>
            </w:pPr>
          </w:p>
        </w:tc>
        <w:tc>
          <w:tcPr>
            <w:tcW w:w="6237" w:type="dxa"/>
            <w:vAlign w:val="center"/>
          </w:tcPr>
          <w:p w14:paraId="56C42E21" w14:textId="77777777" w:rsidR="00EF690A" w:rsidRPr="00D070C9" w:rsidRDefault="00EF690A" w:rsidP="00EF690A">
            <w:pPr>
              <w:spacing w:after="0" w:line="240" w:lineRule="auto"/>
              <w:rPr>
                <w:rFonts w:ascii="Arial" w:hAnsi="Arial" w:cs="Arial"/>
                <w:sz w:val="16"/>
                <w:szCs w:val="16"/>
              </w:rPr>
            </w:pPr>
            <w:r w:rsidRPr="00D070C9">
              <w:rPr>
                <w:rFonts w:ascii="Arial" w:hAnsi="Arial" w:cs="Arial"/>
                <w:sz w:val="16"/>
                <w:szCs w:val="16"/>
              </w:rPr>
              <w:t>Fakulteta prepoznava in preprečuje diskriminatorno obravnavo študentov.</w:t>
            </w:r>
          </w:p>
        </w:tc>
        <w:tc>
          <w:tcPr>
            <w:tcW w:w="992" w:type="dxa"/>
            <w:vAlign w:val="center"/>
          </w:tcPr>
          <w:p w14:paraId="3F2A8F8A" w14:textId="2FFBB39F"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4,88</w:t>
            </w:r>
          </w:p>
        </w:tc>
        <w:tc>
          <w:tcPr>
            <w:tcW w:w="992" w:type="dxa"/>
            <w:vAlign w:val="center"/>
          </w:tcPr>
          <w:p w14:paraId="5ED17C05" w14:textId="36D2B776"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4,88</w:t>
            </w:r>
          </w:p>
        </w:tc>
        <w:tc>
          <w:tcPr>
            <w:tcW w:w="992" w:type="dxa"/>
            <w:vAlign w:val="center"/>
          </w:tcPr>
          <w:p w14:paraId="258FB252" w14:textId="42187139" w:rsidR="00EF690A" w:rsidRPr="00D070C9" w:rsidRDefault="00B04C03" w:rsidP="00EF690A">
            <w:pPr>
              <w:spacing w:after="0" w:line="240" w:lineRule="auto"/>
              <w:jc w:val="center"/>
              <w:rPr>
                <w:rFonts w:ascii="Arial" w:hAnsi="Arial" w:cs="Arial"/>
                <w:color w:val="000000"/>
                <w:sz w:val="16"/>
                <w:szCs w:val="16"/>
              </w:rPr>
            </w:pPr>
            <w:r>
              <w:rPr>
                <w:rFonts w:ascii="Arial" w:hAnsi="Arial" w:cs="Arial"/>
                <w:color w:val="000000"/>
                <w:sz w:val="16"/>
                <w:szCs w:val="16"/>
              </w:rPr>
              <w:t>4,83</w:t>
            </w:r>
          </w:p>
        </w:tc>
      </w:tr>
      <w:tr w:rsidR="001972B6" w:rsidRPr="00D070C9" w14:paraId="3E6D8FC1" w14:textId="77777777" w:rsidTr="00C96567">
        <w:trPr>
          <w:trHeight w:val="283"/>
        </w:trPr>
        <w:tc>
          <w:tcPr>
            <w:tcW w:w="6658" w:type="dxa"/>
            <w:gridSpan w:val="2"/>
            <w:shd w:val="clear" w:color="auto" w:fill="CCFFCC"/>
            <w:vAlign w:val="center"/>
          </w:tcPr>
          <w:p w14:paraId="0DBE8D4E" w14:textId="77777777" w:rsidR="001972B6" w:rsidRPr="00D070C9" w:rsidRDefault="001972B6" w:rsidP="001972B6">
            <w:pPr>
              <w:spacing w:after="0" w:line="240" w:lineRule="auto"/>
              <w:rPr>
                <w:rFonts w:ascii="Arial" w:hAnsi="Arial" w:cs="Arial"/>
                <w:b/>
                <w:sz w:val="16"/>
                <w:szCs w:val="16"/>
              </w:rPr>
            </w:pPr>
            <w:r w:rsidRPr="00D070C9">
              <w:rPr>
                <w:rFonts w:ascii="Arial" w:hAnsi="Arial" w:cs="Arial"/>
                <w:b/>
                <w:sz w:val="16"/>
                <w:szCs w:val="16"/>
              </w:rPr>
              <w:t xml:space="preserve">Splošno zadovoljstvo študentov ter zadovoljstvo s storitvami fakultete (A + C) </w:t>
            </w:r>
            <w:r w:rsidRPr="00D070C9">
              <w:rPr>
                <w:rFonts w:ascii="Arial" w:hAnsi="Arial" w:cs="Arial"/>
                <w:b/>
                <w:sz w:val="16"/>
                <w:szCs w:val="16"/>
              </w:rPr>
              <w:sym w:font="Wingdings" w:char="F0E0"/>
            </w:r>
          </w:p>
        </w:tc>
        <w:tc>
          <w:tcPr>
            <w:tcW w:w="992" w:type="dxa"/>
            <w:shd w:val="clear" w:color="auto" w:fill="CCFFCC"/>
            <w:vAlign w:val="center"/>
          </w:tcPr>
          <w:p w14:paraId="623FAA26" w14:textId="24554C70" w:rsidR="001972B6" w:rsidRPr="00D070C9" w:rsidRDefault="00EF690A" w:rsidP="001972B6">
            <w:pPr>
              <w:spacing w:after="0" w:line="240" w:lineRule="auto"/>
              <w:jc w:val="center"/>
              <w:rPr>
                <w:rFonts w:ascii="Arial" w:hAnsi="Arial" w:cs="Arial"/>
                <w:b/>
                <w:sz w:val="16"/>
                <w:szCs w:val="16"/>
              </w:rPr>
            </w:pPr>
            <w:r w:rsidRPr="00D070C9">
              <w:rPr>
                <w:rFonts w:ascii="Arial" w:hAnsi="Arial" w:cs="Arial"/>
                <w:b/>
                <w:bCs/>
                <w:color w:val="000000"/>
                <w:sz w:val="16"/>
                <w:szCs w:val="16"/>
              </w:rPr>
              <w:t>4,79</w:t>
            </w:r>
          </w:p>
        </w:tc>
        <w:tc>
          <w:tcPr>
            <w:tcW w:w="992" w:type="dxa"/>
            <w:shd w:val="clear" w:color="auto" w:fill="CCFFCC"/>
            <w:vAlign w:val="center"/>
          </w:tcPr>
          <w:p w14:paraId="3F6F5237" w14:textId="48492D9E" w:rsidR="001972B6" w:rsidRPr="00D070C9" w:rsidRDefault="00EF690A" w:rsidP="001972B6">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4,65</w:t>
            </w:r>
          </w:p>
        </w:tc>
        <w:tc>
          <w:tcPr>
            <w:tcW w:w="992" w:type="dxa"/>
            <w:shd w:val="clear" w:color="auto" w:fill="CCFFCC"/>
            <w:vAlign w:val="center"/>
          </w:tcPr>
          <w:p w14:paraId="2CB1DCBA" w14:textId="2CA74CDD" w:rsidR="001972B6" w:rsidRPr="00D070C9" w:rsidRDefault="00E9319F" w:rsidP="001972B6">
            <w:pPr>
              <w:spacing w:after="0" w:line="240" w:lineRule="auto"/>
              <w:jc w:val="center"/>
              <w:rPr>
                <w:rFonts w:ascii="Arial" w:hAnsi="Arial" w:cs="Arial"/>
                <w:b/>
                <w:bCs/>
                <w:color w:val="000000"/>
                <w:sz w:val="16"/>
                <w:szCs w:val="16"/>
              </w:rPr>
            </w:pPr>
            <w:r>
              <w:rPr>
                <w:rFonts w:ascii="Arial" w:hAnsi="Arial" w:cs="Arial"/>
                <w:b/>
                <w:bCs/>
                <w:color w:val="000000"/>
                <w:sz w:val="16"/>
                <w:szCs w:val="16"/>
              </w:rPr>
              <w:t>4,71</w:t>
            </w:r>
          </w:p>
        </w:tc>
      </w:tr>
      <w:tr w:rsidR="001972B6" w:rsidRPr="00D070C9" w14:paraId="0943AB41" w14:textId="77777777" w:rsidTr="002669C3">
        <w:trPr>
          <w:trHeight w:val="283"/>
        </w:trPr>
        <w:tc>
          <w:tcPr>
            <w:tcW w:w="6658" w:type="dxa"/>
            <w:gridSpan w:val="2"/>
            <w:shd w:val="clear" w:color="auto" w:fill="FFFF99"/>
            <w:vAlign w:val="center"/>
          </w:tcPr>
          <w:p w14:paraId="0C30C432" w14:textId="46F9E57F" w:rsidR="001972B6" w:rsidRPr="00D070C9" w:rsidRDefault="001972B6" w:rsidP="001972B6">
            <w:pPr>
              <w:spacing w:after="0" w:line="240" w:lineRule="auto"/>
              <w:rPr>
                <w:rFonts w:ascii="Arial" w:hAnsi="Arial" w:cs="Arial"/>
                <w:sz w:val="16"/>
                <w:szCs w:val="16"/>
              </w:rPr>
            </w:pPr>
            <w:r w:rsidRPr="00D070C9">
              <w:rPr>
                <w:rFonts w:ascii="Arial" w:hAnsi="Arial" w:cs="Arial"/>
                <w:b/>
                <w:sz w:val="16"/>
                <w:szCs w:val="16"/>
              </w:rPr>
              <w:t>D - ZADOVOLJSTVO Z  MENTORSTVOM DODIPLOMSKIM ŠTUDNENTOM</w:t>
            </w:r>
          </w:p>
        </w:tc>
        <w:tc>
          <w:tcPr>
            <w:tcW w:w="992" w:type="dxa"/>
            <w:shd w:val="clear" w:color="auto" w:fill="FFFF99"/>
            <w:vAlign w:val="center"/>
          </w:tcPr>
          <w:p w14:paraId="45E366EA" w14:textId="54ED759A" w:rsidR="001972B6" w:rsidRPr="00D070C9" w:rsidRDefault="00EF690A" w:rsidP="001972B6">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4,62</w:t>
            </w:r>
          </w:p>
        </w:tc>
        <w:tc>
          <w:tcPr>
            <w:tcW w:w="992" w:type="dxa"/>
            <w:shd w:val="clear" w:color="auto" w:fill="FFFF99"/>
            <w:vAlign w:val="center"/>
          </w:tcPr>
          <w:p w14:paraId="3FEFF40D" w14:textId="1A73ED43" w:rsidR="001972B6" w:rsidRPr="00D070C9" w:rsidRDefault="00EF690A" w:rsidP="001972B6">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4,69</w:t>
            </w:r>
          </w:p>
        </w:tc>
        <w:tc>
          <w:tcPr>
            <w:tcW w:w="992" w:type="dxa"/>
            <w:shd w:val="clear" w:color="auto" w:fill="FFFF99"/>
            <w:vAlign w:val="center"/>
          </w:tcPr>
          <w:p w14:paraId="737276C7" w14:textId="18D0BBB4" w:rsidR="001972B6" w:rsidRPr="00FE59EF" w:rsidRDefault="006C6174" w:rsidP="001972B6">
            <w:pPr>
              <w:spacing w:after="0" w:line="240" w:lineRule="auto"/>
              <w:jc w:val="center"/>
              <w:rPr>
                <w:rFonts w:ascii="Arial" w:hAnsi="Arial" w:cs="Arial"/>
                <w:b/>
                <w:bCs/>
                <w:color w:val="000000"/>
                <w:sz w:val="16"/>
                <w:szCs w:val="16"/>
              </w:rPr>
            </w:pPr>
            <w:r w:rsidRPr="00FE59EF">
              <w:rPr>
                <w:rFonts w:ascii="Arial" w:hAnsi="Arial" w:cs="Arial"/>
                <w:b/>
                <w:bCs/>
                <w:color w:val="000000"/>
                <w:sz w:val="16"/>
                <w:szCs w:val="16"/>
              </w:rPr>
              <w:t>4,67</w:t>
            </w:r>
          </w:p>
        </w:tc>
      </w:tr>
      <w:tr w:rsidR="00EF690A" w:rsidRPr="00D070C9" w14:paraId="198B2CBF" w14:textId="77777777" w:rsidTr="00B702BD">
        <w:trPr>
          <w:trHeight w:val="283"/>
        </w:trPr>
        <w:tc>
          <w:tcPr>
            <w:tcW w:w="421" w:type="dxa"/>
            <w:vAlign w:val="center"/>
          </w:tcPr>
          <w:p w14:paraId="040D92F1" w14:textId="77777777" w:rsidR="00EF690A" w:rsidRPr="00D070C9" w:rsidRDefault="00EF690A" w:rsidP="00EF690A">
            <w:pPr>
              <w:pStyle w:val="Odstavekseznama"/>
              <w:numPr>
                <w:ilvl w:val="0"/>
                <w:numId w:val="10"/>
              </w:numPr>
              <w:spacing w:after="0" w:line="240" w:lineRule="auto"/>
              <w:ind w:left="357" w:hanging="357"/>
              <w:jc w:val="center"/>
              <w:rPr>
                <w:rFonts w:ascii="Arial" w:hAnsi="Arial" w:cs="Arial"/>
                <w:sz w:val="16"/>
                <w:szCs w:val="16"/>
              </w:rPr>
            </w:pPr>
          </w:p>
        </w:tc>
        <w:tc>
          <w:tcPr>
            <w:tcW w:w="6237" w:type="dxa"/>
            <w:vAlign w:val="center"/>
          </w:tcPr>
          <w:p w14:paraId="17CACF1E" w14:textId="73536EDD" w:rsidR="00EF690A" w:rsidRPr="00B4319E" w:rsidRDefault="00EF690A" w:rsidP="00EF690A">
            <w:pPr>
              <w:spacing w:after="0" w:line="240" w:lineRule="auto"/>
              <w:rPr>
                <w:rFonts w:ascii="Arial" w:hAnsi="Arial" w:cs="Arial"/>
                <w:sz w:val="16"/>
                <w:szCs w:val="16"/>
              </w:rPr>
            </w:pPr>
            <w:r w:rsidRPr="00B702BD">
              <w:rPr>
                <w:rFonts w:ascii="Arial" w:hAnsi="Arial" w:cs="Arial"/>
                <w:sz w:val="16"/>
                <w:szCs w:val="16"/>
                <w:highlight w:val="magenta"/>
              </w:rPr>
              <w:t>Mentor se hitro odziva na moja vprašanja in težave.</w:t>
            </w:r>
          </w:p>
        </w:tc>
        <w:tc>
          <w:tcPr>
            <w:tcW w:w="992" w:type="dxa"/>
            <w:shd w:val="clear" w:color="auto" w:fill="FF0000"/>
            <w:vAlign w:val="center"/>
          </w:tcPr>
          <w:p w14:paraId="5A7861C7" w14:textId="65CED76F"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4,48</w:t>
            </w:r>
          </w:p>
        </w:tc>
        <w:tc>
          <w:tcPr>
            <w:tcW w:w="992" w:type="dxa"/>
            <w:shd w:val="clear" w:color="auto" w:fill="FF0000"/>
            <w:vAlign w:val="center"/>
          </w:tcPr>
          <w:p w14:paraId="574BEBC1" w14:textId="10D7427A"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4,55</w:t>
            </w:r>
          </w:p>
        </w:tc>
        <w:tc>
          <w:tcPr>
            <w:tcW w:w="992" w:type="dxa"/>
            <w:shd w:val="clear" w:color="auto" w:fill="EE0000"/>
            <w:vAlign w:val="center"/>
          </w:tcPr>
          <w:p w14:paraId="16A02A80" w14:textId="66E56FB6" w:rsidR="00EF690A" w:rsidRPr="00D070C9" w:rsidRDefault="006C6174" w:rsidP="00EF690A">
            <w:pPr>
              <w:spacing w:after="0" w:line="240" w:lineRule="auto"/>
              <w:jc w:val="center"/>
              <w:rPr>
                <w:rFonts w:ascii="Arial" w:hAnsi="Arial" w:cs="Arial"/>
                <w:color w:val="000000"/>
                <w:sz w:val="16"/>
                <w:szCs w:val="16"/>
              </w:rPr>
            </w:pPr>
            <w:r>
              <w:rPr>
                <w:rFonts w:ascii="Arial" w:hAnsi="Arial" w:cs="Arial"/>
                <w:color w:val="000000"/>
                <w:sz w:val="16"/>
                <w:szCs w:val="16"/>
              </w:rPr>
              <w:t>4,47</w:t>
            </w:r>
          </w:p>
        </w:tc>
      </w:tr>
      <w:tr w:rsidR="00EF690A" w:rsidRPr="00D070C9" w14:paraId="61027DBB" w14:textId="77777777" w:rsidTr="00B702BD">
        <w:trPr>
          <w:trHeight w:val="283"/>
        </w:trPr>
        <w:tc>
          <w:tcPr>
            <w:tcW w:w="421" w:type="dxa"/>
            <w:vAlign w:val="center"/>
          </w:tcPr>
          <w:p w14:paraId="0B40505D" w14:textId="77777777" w:rsidR="00EF690A" w:rsidRPr="00D070C9" w:rsidRDefault="00EF690A" w:rsidP="00EF690A">
            <w:pPr>
              <w:pStyle w:val="Odstavekseznama"/>
              <w:numPr>
                <w:ilvl w:val="0"/>
                <w:numId w:val="10"/>
              </w:numPr>
              <w:spacing w:after="0" w:line="240" w:lineRule="auto"/>
              <w:ind w:left="357" w:hanging="357"/>
              <w:jc w:val="center"/>
              <w:rPr>
                <w:rFonts w:ascii="Arial" w:hAnsi="Arial" w:cs="Arial"/>
                <w:sz w:val="16"/>
                <w:szCs w:val="16"/>
              </w:rPr>
            </w:pPr>
            <w:bookmarkStart w:id="22" w:name="_Hlk144985446"/>
          </w:p>
        </w:tc>
        <w:tc>
          <w:tcPr>
            <w:tcW w:w="6237" w:type="dxa"/>
            <w:vAlign w:val="center"/>
          </w:tcPr>
          <w:p w14:paraId="3D57C35F" w14:textId="148E508D" w:rsidR="00EF690A" w:rsidRPr="00B4319E" w:rsidRDefault="00EF690A" w:rsidP="00EF690A">
            <w:pPr>
              <w:spacing w:after="0" w:line="240" w:lineRule="auto"/>
              <w:rPr>
                <w:rFonts w:ascii="Arial" w:hAnsi="Arial" w:cs="Arial"/>
                <w:sz w:val="16"/>
                <w:szCs w:val="16"/>
              </w:rPr>
            </w:pPr>
            <w:r w:rsidRPr="002B4276">
              <w:rPr>
                <w:rFonts w:ascii="Arial" w:hAnsi="Arial" w:cs="Arial"/>
                <w:color w:val="FFFFFF" w:themeColor="background1"/>
                <w:sz w:val="16"/>
                <w:szCs w:val="16"/>
                <w:highlight w:val="blue"/>
              </w:rPr>
              <w:t xml:space="preserve">Mentor mi </w:t>
            </w:r>
            <w:r w:rsidR="004F4CD9" w:rsidRPr="002B4276">
              <w:rPr>
                <w:rFonts w:ascii="Arial" w:hAnsi="Arial" w:cs="Arial"/>
                <w:color w:val="FFFFFF" w:themeColor="background1"/>
                <w:sz w:val="16"/>
                <w:szCs w:val="16"/>
                <w:highlight w:val="blue"/>
              </w:rPr>
              <w:t>daje</w:t>
            </w:r>
            <w:r w:rsidRPr="002B4276">
              <w:rPr>
                <w:rFonts w:ascii="Arial" w:hAnsi="Arial" w:cs="Arial"/>
                <w:color w:val="FFFFFF" w:themeColor="background1"/>
                <w:sz w:val="16"/>
                <w:szCs w:val="16"/>
                <w:highlight w:val="blue"/>
              </w:rPr>
              <w:t xml:space="preserve"> razumljiva navodila in priporočila.</w:t>
            </w:r>
          </w:p>
        </w:tc>
        <w:tc>
          <w:tcPr>
            <w:tcW w:w="992" w:type="dxa"/>
            <w:shd w:val="clear" w:color="auto" w:fill="00FF00"/>
            <w:vAlign w:val="center"/>
          </w:tcPr>
          <w:p w14:paraId="6AEEE734" w14:textId="4B2BB416"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4,76</w:t>
            </w:r>
          </w:p>
        </w:tc>
        <w:tc>
          <w:tcPr>
            <w:tcW w:w="992" w:type="dxa"/>
            <w:vAlign w:val="center"/>
          </w:tcPr>
          <w:p w14:paraId="6A28B1F8" w14:textId="2D1DEF5B"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4,75</w:t>
            </w:r>
          </w:p>
        </w:tc>
        <w:tc>
          <w:tcPr>
            <w:tcW w:w="992" w:type="dxa"/>
            <w:shd w:val="clear" w:color="auto" w:fill="00FF00"/>
            <w:vAlign w:val="center"/>
          </w:tcPr>
          <w:p w14:paraId="36406F81" w14:textId="07504F09" w:rsidR="00EF690A" w:rsidRPr="00D070C9" w:rsidRDefault="006C6174" w:rsidP="00EF690A">
            <w:pPr>
              <w:spacing w:after="0" w:line="240" w:lineRule="auto"/>
              <w:jc w:val="center"/>
              <w:rPr>
                <w:rFonts w:ascii="Arial" w:hAnsi="Arial" w:cs="Arial"/>
                <w:color w:val="000000"/>
                <w:sz w:val="16"/>
                <w:szCs w:val="16"/>
              </w:rPr>
            </w:pPr>
            <w:r>
              <w:rPr>
                <w:rFonts w:ascii="Arial" w:hAnsi="Arial" w:cs="Arial"/>
                <w:color w:val="000000"/>
                <w:sz w:val="16"/>
                <w:szCs w:val="16"/>
              </w:rPr>
              <w:t>4,82</w:t>
            </w:r>
          </w:p>
        </w:tc>
      </w:tr>
      <w:bookmarkEnd w:id="22"/>
      <w:tr w:rsidR="00EF690A" w:rsidRPr="00D070C9" w14:paraId="05AC2AA4" w14:textId="77777777" w:rsidTr="00EF690A">
        <w:trPr>
          <w:trHeight w:val="283"/>
        </w:trPr>
        <w:tc>
          <w:tcPr>
            <w:tcW w:w="421" w:type="dxa"/>
            <w:vAlign w:val="center"/>
          </w:tcPr>
          <w:p w14:paraId="379E4EEB" w14:textId="77777777" w:rsidR="00EF690A" w:rsidRPr="00D070C9" w:rsidRDefault="00EF690A" w:rsidP="00EF690A">
            <w:pPr>
              <w:pStyle w:val="Odstavekseznama"/>
              <w:numPr>
                <w:ilvl w:val="0"/>
                <w:numId w:val="10"/>
              </w:numPr>
              <w:spacing w:after="0" w:line="240" w:lineRule="auto"/>
              <w:ind w:left="357" w:hanging="357"/>
              <w:jc w:val="center"/>
              <w:rPr>
                <w:rFonts w:ascii="Arial" w:hAnsi="Arial" w:cs="Arial"/>
                <w:sz w:val="16"/>
                <w:szCs w:val="16"/>
              </w:rPr>
            </w:pPr>
          </w:p>
        </w:tc>
        <w:tc>
          <w:tcPr>
            <w:tcW w:w="6237" w:type="dxa"/>
            <w:vAlign w:val="center"/>
          </w:tcPr>
          <w:p w14:paraId="4F465AFF" w14:textId="5E9D4DA0" w:rsidR="00EF690A" w:rsidRPr="00B4319E" w:rsidRDefault="00EF690A" w:rsidP="00EF690A">
            <w:pPr>
              <w:spacing w:after="0" w:line="240" w:lineRule="auto"/>
              <w:rPr>
                <w:rFonts w:ascii="Arial" w:hAnsi="Arial" w:cs="Arial"/>
                <w:sz w:val="16"/>
                <w:szCs w:val="16"/>
              </w:rPr>
            </w:pPr>
            <w:r w:rsidRPr="00B4319E">
              <w:rPr>
                <w:rFonts w:ascii="Arial" w:hAnsi="Arial" w:cs="Arial"/>
                <w:sz w:val="16"/>
                <w:szCs w:val="16"/>
              </w:rPr>
              <w:t>Mentor mi je bil dragocen svetovalec pri pripravi diplomske / magistrske naloge.</w:t>
            </w:r>
            <w:r w:rsidR="009E4657" w:rsidRPr="00B4319E">
              <w:rPr>
                <w:rFonts w:ascii="Arial" w:hAnsi="Arial" w:cs="Arial"/>
                <w:sz w:val="16"/>
                <w:szCs w:val="16"/>
              </w:rPr>
              <w:t xml:space="preserve"> ***</w:t>
            </w:r>
            <w:r w:rsidR="004C1237" w:rsidRPr="00B4319E">
              <w:rPr>
                <w:rFonts w:ascii="Arial" w:hAnsi="Arial" w:cs="Arial"/>
                <w:sz w:val="16"/>
                <w:szCs w:val="16"/>
              </w:rPr>
              <w:t xml:space="preserve"> Mentor me podpira pri pisanju diplomske / magistrske naloge.</w:t>
            </w:r>
          </w:p>
        </w:tc>
        <w:tc>
          <w:tcPr>
            <w:tcW w:w="992" w:type="dxa"/>
            <w:vAlign w:val="center"/>
          </w:tcPr>
          <w:p w14:paraId="591DC95E" w14:textId="66A88602"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4,62</w:t>
            </w:r>
          </w:p>
        </w:tc>
        <w:tc>
          <w:tcPr>
            <w:tcW w:w="992" w:type="dxa"/>
            <w:shd w:val="clear" w:color="auto" w:fill="00FF00"/>
            <w:vAlign w:val="center"/>
          </w:tcPr>
          <w:p w14:paraId="66C30818" w14:textId="70742FE7"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4,78</w:t>
            </w:r>
          </w:p>
        </w:tc>
        <w:tc>
          <w:tcPr>
            <w:tcW w:w="992" w:type="dxa"/>
            <w:vAlign w:val="center"/>
          </w:tcPr>
          <w:p w14:paraId="631A5E9A" w14:textId="44F6EF1B" w:rsidR="00EF690A" w:rsidRPr="00D070C9" w:rsidRDefault="006C6174" w:rsidP="00EF690A">
            <w:pPr>
              <w:spacing w:after="0" w:line="240" w:lineRule="auto"/>
              <w:jc w:val="center"/>
              <w:rPr>
                <w:rFonts w:ascii="Arial" w:hAnsi="Arial" w:cs="Arial"/>
                <w:color w:val="000000"/>
                <w:sz w:val="16"/>
                <w:szCs w:val="16"/>
              </w:rPr>
            </w:pPr>
            <w:r>
              <w:rPr>
                <w:rFonts w:ascii="Arial" w:hAnsi="Arial" w:cs="Arial"/>
                <w:color w:val="000000"/>
                <w:sz w:val="16"/>
                <w:szCs w:val="16"/>
              </w:rPr>
              <w:t>4,71</w:t>
            </w:r>
          </w:p>
        </w:tc>
      </w:tr>
      <w:tr w:rsidR="001972B6" w:rsidRPr="00D070C9" w14:paraId="39A5988D" w14:textId="77777777" w:rsidTr="00512BCB">
        <w:trPr>
          <w:trHeight w:val="283"/>
        </w:trPr>
        <w:tc>
          <w:tcPr>
            <w:tcW w:w="6658" w:type="dxa"/>
            <w:gridSpan w:val="2"/>
            <w:shd w:val="clear" w:color="auto" w:fill="FFFF99"/>
            <w:vAlign w:val="center"/>
          </w:tcPr>
          <w:p w14:paraId="38EC903F" w14:textId="4673EB29" w:rsidR="001972B6" w:rsidRPr="00D070C9" w:rsidRDefault="001972B6" w:rsidP="001972B6">
            <w:pPr>
              <w:spacing w:after="0" w:line="240" w:lineRule="auto"/>
              <w:rPr>
                <w:rFonts w:ascii="Arial" w:hAnsi="Arial" w:cs="Arial"/>
                <w:b/>
                <w:sz w:val="16"/>
                <w:szCs w:val="16"/>
              </w:rPr>
            </w:pPr>
            <w:r w:rsidRPr="00D070C9">
              <w:rPr>
                <w:rFonts w:ascii="Arial" w:hAnsi="Arial" w:cs="Arial"/>
                <w:b/>
                <w:sz w:val="16"/>
                <w:szCs w:val="16"/>
              </w:rPr>
              <w:t>E - ZADOVOLJSTVO S ŠTUDIJSKIM PROGRAMOM  (VS)</w:t>
            </w:r>
          </w:p>
        </w:tc>
        <w:tc>
          <w:tcPr>
            <w:tcW w:w="992" w:type="dxa"/>
            <w:shd w:val="clear" w:color="auto" w:fill="FFFF99"/>
            <w:vAlign w:val="center"/>
          </w:tcPr>
          <w:p w14:paraId="6666A357" w14:textId="5A712A02" w:rsidR="001972B6" w:rsidRPr="00D070C9" w:rsidRDefault="00EF690A" w:rsidP="001972B6">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w:t>
            </w:r>
          </w:p>
        </w:tc>
        <w:tc>
          <w:tcPr>
            <w:tcW w:w="992" w:type="dxa"/>
            <w:shd w:val="clear" w:color="auto" w:fill="FFFF99"/>
            <w:vAlign w:val="center"/>
          </w:tcPr>
          <w:p w14:paraId="0A953460" w14:textId="2BD15344" w:rsidR="001972B6" w:rsidRPr="00D070C9" w:rsidRDefault="00EF690A" w:rsidP="001972B6">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4,73</w:t>
            </w:r>
          </w:p>
        </w:tc>
        <w:tc>
          <w:tcPr>
            <w:tcW w:w="992" w:type="dxa"/>
            <w:shd w:val="clear" w:color="auto" w:fill="FFFF99"/>
            <w:vAlign w:val="center"/>
          </w:tcPr>
          <w:p w14:paraId="1906EC58" w14:textId="04B6A310" w:rsidR="001972B6" w:rsidRPr="00D070C9" w:rsidRDefault="000319EB" w:rsidP="001972B6">
            <w:pPr>
              <w:spacing w:after="0" w:line="240" w:lineRule="auto"/>
              <w:jc w:val="center"/>
              <w:rPr>
                <w:rFonts w:ascii="Arial" w:hAnsi="Arial" w:cs="Arial"/>
                <w:b/>
                <w:bCs/>
                <w:color w:val="000000"/>
                <w:sz w:val="16"/>
                <w:szCs w:val="16"/>
              </w:rPr>
            </w:pPr>
            <w:r>
              <w:rPr>
                <w:rFonts w:ascii="Arial" w:hAnsi="Arial" w:cs="Arial"/>
                <w:b/>
                <w:bCs/>
                <w:color w:val="000000"/>
                <w:sz w:val="16"/>
                <w:szCs w:val="16"/>
              </w:rPr>
              <w:t>4,73</w:t>
            </w:r>
          </w:p>
        </w:tc>
      </w:tr>
      <w:tr w:rsidR="00EF690A" w:rsidRPr="00D070C9" w14:paraId="3DD9B4A0" w14:textId="77777777" w:rsidTr="00B702BD">
        <w:trPr>
          <w:trHeight w:val="283"/>
        </w:trPr>
        <w:tc>
          <w:tcPr>
            <w:tcW w:w="421" w:type="dxa"/>
            <w:vAlign w:val="center"/>
          </w:tcPr>
          <w:p w14:paraId="785091B0" w14:textId="77777777" w:rsidR="00EF690A" w:rsidRPr="00D070C9" w:rsidRDefault="00EF690A" w:rsidP="00EF690A">
            <w:pPr>
              <w:pStyle w:val="Odstavekseznama"/>
              <w:numPr>
                <w:ilvl w:val="0"/>
                <w:numId w:val="9"/>
              </w:numPr>
              <w:spacing w:after="0" w:line="240" w:lineRule="auto"/>
              <w:ind w:left="357" w:hanging="357"/>
              <w:jc w:val="center"/>
              <w:rPr>
                <w:rFonts w:ascii="Arial" w:hAnsi="Arial" w:cs="Arial"/>
                <w:sz w:val="16"/>
                <w:szCs w:val="16"/>
              </w:rPr>
            </w:pPr>
          </w:p>
        </w:tc>
        <w:tc>
          <w:tcPr>
            <w:tcW w:w="6237" w:type="dxa"/>
            <w:vAlign w:val="center"/>
          </w:tcPr>
          <w:p w14:paraId="45F21010" w14:textId="49AAA559" w:rsidR="00EF690A" w:rsidRPr="00D070C9" w:rsidRDefault="00EF690A" w:rsidP="00EF690A">
            <w:pPr>
              <w:spacing w:after="0"/>
              <w:rPr>
                <w:rFonts w:ascii="Arial" w:eastAsia="Calibri" w:hAnsi="Arial" w:cs="Arial"/>
                <w:sz w:val="16"/>
                <w:szCs w:val="16"/>
                <w:lang w:eastAsia="sl-SI"/>
              </w:rPr>
            </w:pPr>
            <w:r w:rsidRPr="00F06257">
              <w:rPr>
                <w:rFonts w:ascii="Arial" w:eastAsia="Calibri" w:hAnsi="Arial" w:cs="Arial"/>
                <w:sz w:val="16"/>
                <w:szCs w:val="16"/>
                <w:highlight w:val="magenta"/>
                <w:lang w:eastAsia="sl-SI"/>
              </w:rPr>
              <w:t>*</w:t>
            </w:r>
            <w:r w:rsidR="0009394A" w:rsidRPr="00F06257">
              <w:rPr>
                <w:rFonts w:ascii="Arial" w:eastAsia="Calibri" w:hAnsi="Arial" w:cs="Arial"/>
                <w:sz w:val="16"/>
                <w:szCs w:val="16"/>
                <w:highlight w:val="magenta"/>
                <w:lang w:eastAsia="sl-SI"/>
              </w:rPr>
              <w:t>*</w:t>
            </w:r>
            <w:r w:rsidRPr="00F06257">
              <w:rPr>
                <w:rFonts w:ascii="Arial" w:eastAsia="Calibri" w:hAnsi="Arial" w:cs="Arial"/>
                <w:sz w:val="16"/>
                <w:szCs w:val="16"/>
                <w:highlight w:val="magenta"/>
                <w:lang w:eastAsia="sl-SI"/>
              </w:rPr>
              <w:t xml:space="preserve"> Študijski program mi zagotavlja temeljno znanje na področju organizacijskih ved.</w:t>
            </w:r>
          </w:p>
        </w:tc>
        <w:tc>
          <w:tcPr>
            <w:tcW w:w="992" w:type="dxa"/>
          </w:tcPr>
          <w:p w14:paraId="725F0ADA" w14:textId="14C6D20E"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b/>
                <w:bCs/>
                <w:color w:val="000000"/>
                <w:sz w:val="16"/>
                <w:szCs w:val="16"/>
              </w:rPr>
              <w:t>/</w:t>
            </w:r>
          </w:p>
        </w:tc>
        <w:tc>
          <w:tcPr>
            <w:tcW w:w="992" w:type="dxa"/>
            <w:shd w:val="clear" w:color="auto" w:fill="00FF00"/>
            <w:vAlign w:val="center"/>
          </w:tcPr>
          <w:p w14:paraId="4330539E" w14:textId="5A9BEF2B"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4,83</w:t>
            </w:r>
          </w:p>
        </w:tc>
        <w:tc>
          <w:tcPr>
            <w:tcW w:w="992" w:type="dxa"/>
            <w:shd w:val="clear" w:color="auto" w:fill="00FF00"/>
            <w:vAlign w:val="center"/>
          </w:tcPr>
          <w:p w14:paraId="3004A925" w14:textId="5ECB0536" w:rsidR="00EF690A" w:rsidRPr="00EF690A" w:rsidRDefault="00967C1C" w:rsidP="00EF690A">
            <w:pPr>
              <w:spacing w:after="0" w:line="240" w:lineRule="auto"/>
              <w:jc w:val="center"/>
              <w:rPr>
                <w:rFonts w:ascii="Arial" w:hAnsi="Arial" w:cs="Arial"/>
                <w:color w:val="000000"/>
                <w:sz w:val="16"/>
                <w:szCs w:val="16"/>
              </w:rPr>
            </w:pPr>
            <w:r>
              <w:rPr>
                <w:rFonts w:ascii="Arial" w:hAnsi="Arial" w:cs="Arial"/>
                <w:color w:val="000000"/>
                <w:sz w:val="16"/>
                <w:szCs w:val="16"/>
              </w:rPr>
              <w:t>4,78</w:t>
            </w:r>
          </w:p>
        </w:tc>
      </w:tr>
      <w:tr w:rsidR="00EF690A" w:rsidRPr="00D070C9" w14:paraId="2F6D5CB7" w14:textId="77777777" w:rsidTr="00EF690A">
        <w:trPr>
          <w:trHeight w:val="283"/>
        </w:trPr>
        <w:tc>
          <w:tcPr>
            <w:tcW w:w="421" w:type="dxa"/>
            <w:vAlign w:val="center"/>
          </w:tcPr>
          <w:p w14:paraId="63F34334" w14:textId="77777777" w:rsidR="00EF690A" w:rsidRPr="00D070C9" w:rsidRDefault="00EF690A" w:rsidP="00EF690A">
            <w:pPr>
              <w:pStyle w:val="Odstavekseznama"/>
              <w:numPr>
                <w:ilvl w:val="0"/>
                <w:numId w:val="9"/>
              </w:numPr>
              <w:spacing w:after="0" w:line="240" w:lineRule="auto"/>
              <w:ind w:left="357" w:hanging="357"/>
              <w:jc w:val="center"/>
              <w:rPr>
                <w:rFonts w:ascii="Arial" w:hAnsi="Arial" w:cs="Arial"/>
                <w:sz w:val="16"/>
                <w:szCs w:val="16"/>
              </w:rPr>
            </w:pPr>
          </w:p>
        </w:tc>
        <w:tc>
          <w:tcPr>
            <w:tcW w:w="6237" w:type="dxa"/>
            <w:vAlign w:val="center"/>
          </w:tcPr>
          <w:p w14:paraId="0665FD02" w14:textId="32962884" w:rsidR="00EF690A" w:rsidRPr="00D070C9" w:rsidRDefault="00EF690A" w:rsidP="00EF690A">
            <w:pPr>
              <w:pStyle w:val="NoSpacing1"/>
              <w:rPr>
                <w:rFonts w:ascii="Arial" w:hAnsi="Arial" w:cs="Arial"/>
                <w:sz w:val="16"/>
                <w:szCs w:val="16"/>
              </w:rPr>
            </w:pPr>
            <w:r w:rsidRPr="00D070C9">
              <w:rPr>
                <w:rFonts w:ascii="Arial" w:hAnsi="Arial" w:cs="Arial"/>
                <w:sz w:val="16"/>
                <w:szCs w:val="16"/>
              </w:rPr>
              <w:t>** S študijem pridobivam pomembne spretnosti, ki jih je mogoče uporabiti na delovnem mestu (temeljni cilji programa).</w:t>
            </w:r>
          </w:p>
        </w:tc>
        <w:tc>
          <w:tcPr>
            <w:tcW w:w="992" w:type="dxa"/>
          </w:tcPr>
          <w:p w14:paraId="11A7E469" w14:textId="2A7525EC"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b/>
                <w:bCs/>
                <w:color w:val="000000"/>
                <w:sz w:val="16"/>
                <w:szCs w:val="16"/>
              </w:rPr>
              <w:t>/</w:t>
            </w:r>
          </w:p>
        </w:tc>
        <w:tc>
          <w:tcPr>
            <w:tcW w:w="992" w:type="dxa"/>
            <w:shd w:val="clear" w:color="auto" w:fill="00FF00"/>
            <w:vAlign w:val="center"/>
          </w:tcPr>
          <w:p w14:paraId="70F249D6" w14:textId="2B331C70"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4,77</w:t>
            </w:r>
          </w:p>
        </w:tc>
        <w:tc>
          <w:tcPr>
            <w:tcW w:w="992" w:type="dxa"/>
            <w:vAlign w:val="center"/>
          </w:tcPr>
          <w:p w14:paraId="1A0791B4" w14:textId="3739DA16" w:rsidR="00EF690A" w:rsidRPr="00EF690A" w:rsidRDefault="00910B6E" w:rsidP="00EF690A">
            <w:pPr>
              <w:spacing w:after="0" w:line="240" w:lineRule="auto"/>
              <w:jc w:val="center"/>
              <w:rPr>
                <w:rFonts w:ascii="Arial" w:hAnsi="Arial" w:cs="Arial"/>
                <w:color w:val="000000"/>
                <w:sz w:val="16"/>
                <w:szCs w:val="16"/>
              </w:rPr>
            </w:pPr>
            <w:r>
              <w:rPr>
                <w:rFonts w:ascii="Arial" w:hAnsi="Arial" w:cs="Arial"/>
                <w:color w:val="000000"/>
                <w:sz w:val="16"/>
                <w:szCs w:val="16"/>
              </w:rPr>
              <w:t>4,75</w:t>
            </w:r>
          </w:p>
        </w:tc>
      </w:tr>
      <w:tr w:rsidR="00EF690A" w:rsidRPr="00D070C9" w14:paraId="03EFB4CC" w14:textId="77777777" w:rsidTr="00B702BD">
        <w:trPr>
          <w:trHeight w:val="283"/>
        </w:trPr>
        <w:tc>
          <w:tcPr>
            <w:tcW w:w="421" w:type="dxa"/>
            <w:vAlign w:val="center"/>
          </w:tcPr>
          <w:p w14:paraId="118AA669" w14:textId="77777777" w:rsidR="00EF690A" w:rsidRPr="00D070C9" w:rsidRDefault="00EF690A" w:rsidP="00EF690A">
            <w:pPr>
              <w:pStyle w:val="Odstavekseznama"/>
              <w:numPr>
                <w:ilvl w:val="0"/>
                <w:numId w:val="9"/>
              </w:numPr>
              <w:spacing w:after="0" w:line="240" w:lineRule="auto"/>
              <w:ind w:left="357" w:hanging="357"/>
              <w:jc w:val="center"/>
              <w:rPr>
                <w:rFonts w:ascii="Arial" w:hAnsi="Arial" w:cs="Arial"/>
                <w:sz w:val="16"/>
                <w:szCs w:val="16"/>
              </w:rPr>
            </w:pPr>
          </w:p>
        </w:tc>
        <w:tc>
          <w:tcPr>
            <w:tcW w:w="6237" w:type="dxa"/>
            <w:vAlign w:val="center"/>
          </w:tcPr>
          <w:p w14:paraId="0F1EBA07" w14:textId="459D19FB" w:rsidR="00EF690A" w:rsidRPr="00D070C9" w:rsidRDefault="00EF690A" w:rsidP="00EF690A">
            <w:pPr>
              <w:pStyle w:val="NoSpacing1"/>
              <w:rPr>
                <w:rFonts w:ascii="Arial" w:hAnsi="Arial" w:cs="Arial"/>
                <w:sz w:val="16"/>
                <w:szCs w:val="16"/>
              </w:rPr>
            </w:pPr>
            <w:r w:rsidRPr="00D070C9">
              <w:rPr>
                <w:rFonts w:ascii="Arial" w:hAnsi="Arial" w:cs="Arial"/>
                <w:sz w:val="16"/>
                <w:szCs w:val="16"/>
              </w:rPr>
              <w:t>** Študijski program mi nudi strokovna znanja in veščine za reševanje kompleksnih problemov za delovna mesta. </w:t>
            </w:r>
          </w:p>
        </w:tc>
        <w:tc>
          <w:tcPr>
            <w:tcW w:w="992" w:type="dxa"/>
          </w:tcPr>
          <w:p w14:paraId="28D354A5" w14:textId="683D1230"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w:t>
            </w:r>
          </w:p>
        </w:tc>
        <w:tc>
          <w:tcPr>
            <w:tcW w:w="992" w:type="dxa"/>
            <w:shd w:val="clear" w:color="auto" w:fill="FF0000"/>
            <w:vAlign w:val="center"/>
          </w:tcPr>
          <w:p w14:paraId="4E62F6F6" w14:textId="59093C44"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4,68</w:t>
            </w:r>
          </w:p>
        </w:tc>
        <w:tc>
          <w:tcPr>
            <w:tcW w:w="992" w:type="dxa"/>
            <w:shd w:val="clear" w:color="auto" w:fill="EE0000"/>
            <w:vAlign w:val="center"/>
          </w:tcPr>
          <w:p w14:paraId="45A91DF9" w14:textId="65935D2C" w:rsidR="00EF690A" w:rsidRPr="00D070C9" w:rsidRDefault="00910B6E" w:rsidP="00EF690A">
            <w:pPr>
              <w:spacing w:after="0" w:line="240" w:lineRule="auto"/>
              <w:jc w:val="center"/>
              <w:rPr>
                <w:rFonts w:ascii="Arial" w:hAnsi="Arial" w:cs="Arial"/>
                <w:color w:val="000000"/>
                <w:sz w:val="16"/>
                <w:szCs w:val="16"/>
              </w:rPr>
            </w:pPr>
            <w:r>
              <w:rPr>
                <w:rFonts w:ascii="Arial" w:hAnsi="Arial" w:cs="Arial"/>
                <w:color w:val="000000"/>
                <w:sz w:val="16"/>
                <w:szCs w:val="16"/>
              </w:rPr>
              <w:t>4,69</w:t>
            </w:r>
          </w:p>
        </w:tc>
      </w:tr>
      <w:tr w:rsidR="00EF690A" w:rsidRPr="00D070C9" w14:paraId="73E7926F" w14:textId="77777777" w:rsidTr="00B702BD">
        <w:trPr>
          <w:trHeight w:val="283"/>
        </w:trPr>
        <w:tc>
          <w:tcPr>
            <w:tcW w:w="421" w:type="dxa"/>
            <w:vAlign w:val="center"/>
          </w:tcPr>
          <w:p w14:paraId="3ABCC753" w14:textId="77777777" w:rsidR="00EF690A" w:rsidRPr="00D070C9" w:rsidRDefault="00EF690A" w:rsidP="00EF690A">
            <w:pPr>
              <w:pStyle w:val="Odstavekseznama"/>
              <w:numPr>
                <w:ilvl w:val="0"/>
                <w:numId w:val="9"/>
              </w:numPr>
              <w:spacing w:after="0" w:line="240" w:lineRule="auto"/>
              <w:ind w:left="357" w:hanging="357"/>
              <w:jc w:val="center"/>
              <w:rPr>
                <w:rFonts w:ascii="Arial" w:hAnsi="Arial" w:cs="Arial"/>
                <w:sz w:val="16"/>
                <w:szCs w:val="16"/>
              </w:rPr>
            </w:pPr>
          </w:p>
        </w:tc>
        <w:tc>
          <w:tcPr>
            <w:tcW w:w="6237" w:type="dxa"/>
            <w:vAlign w:val="center"/>
          </w:tcPr>
          <w:p w14:paraId="77379D01" w14:textId="36FA9DB5" w:rsidR="00EF690A" w:rsidRPr="00D070C9" w:rsidRDefault="00EF690A" w:rsidP="00EF690A">
            <w:pPr>
              <w:pStyle w:val="NoSpacing1"/>
              <w:rPr>
                <w:rFonts w:ascii="Arial" w:hAnsi="Arial" w:cs="Arial"/>
                <w:sz w:val="16"/>
                <w:szCs w:val="16"/>
              </w:rPr>
            </w:pPr>
            <w:r w:rsidRPr="00D070C9">
              <w:rPr>
                <w:rFonts w:ascii="Arial" w:hAnsi="Arial" w:cs="Arial"/>
                <w:sz w:val="16"/>
                <w:szCs w:val="16"/>
              </w:rPr>
              <w:t>** Študijski program razvija mojo sposobnost poslovnega komuniciranja.</w:t>
            </w:r>
          </w:p>
        </w:tc>
        <w:tc>
          <w:tcPr>
            <w:tcW w:w="992" w:type="dxa"/>
          </w:tcPr>
          <w:p w14:paraId="2B8F381C" w14:textId="09EFAE88"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w:t>
            </w:r>
          </w:p>
        </w:tc>
        <w:tc>
          <w:tcPr>
            <w:tcW w:w="992" w:type="dxa"/>
            <w:shd w:val="clear" w:color="auto" w:fill="00FF00"/>
            <w:vAlign w:val="center"/>
          </w:tcPr>
          <w:p w14:paraId="306850AE" w14:textId="5259F364"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4,79</w:t>
            </w:r>
          </w:p>
        </w:tc>
        <w:tc>
          <w:tcPr>
            <w:tcW w:w="992" w:type="dxa"/>
            <w:shd w:val="clear" w:color="auto" w:fill="00FF00"/>
            <w:vAlign w:val="center"/>
          </w:tcPr>
          <w:p w14:paraId="2CEBFA21" w14:textId="48F42B3C" w:rsidR="00EF690A" w:rsidRPr="00D070C9" w:rsidRDefault="00910B6E" w:rsidP="00EF690A">
            <w:pPr>
              <w:spacing w:after="0" w:line="240" w:lineRule="auto"/>
              <w:jc w:val="center"/>
              <w:rPr>
                <w:rFonts w:ascii="Arial" w:hAnsi="Arial" w:cs="Arial"/>
                <w:color w:val="000000"/>
                <w:sz w:val="16"/>
                <w:szCs w:val="16"/>
              </w:rPr>
            </w:pPr>
            <w:r>
              <w:rPr>
                <w:rFonts w:ascii="Arial" w:hAnsi="Arial" w:cs="Arial"/>
                <w:color w:val="000000"/>
                <w:sz w:val="16"/>
                <w:szCs w:val="16"/>
              </w:rPr>
              <w:t>4,77</w:t>
            </w:r>
          </w:p>
        </w:tc>
      </w:tr>
      <w:tr w:rsidR="00EF690A" w:rsidRPr="00D070C9" w14:paraId="15C14936" w14:textId="77777777" w:rsidTr="00B702BD">
        <w:trPr>
          <w:trHeight w:val="283"/>
        </w:trPr>
        <w:tc>
          <w:tcPr>
            <w:tcW w:w="421" w:type="dxa"/>
            <w:vAlign w:val="center"/>
          </w:tcPr>
          <w:p w14:paraId="15E9B359" w14:textId="77777777" w:rsidR="00EF690A" w:rsidRPr="00D070C9" w:rsidRDefault="00EF690A" w:rsidP="00EF690A">
            <w:pPr>
              <w:pStyle w:val="Odstavekseznama"/>
              <w:numPr>
                <w:ilvl w:val="0"/>
                <w:numId w:val="9"/>
              </w:numPr>
              <w:spacing w:after="0" w:line="240" w:lineRule="auto"/>
              <w:ind w:left="357" w:hanging="357"/>
              <w:jc w:val="center"/>
              <w:rPr>
                <w:rFonts w:ascii="Arial" w:hAnsi="Arial" w:cs="Arial"/>
                <w:sz w:val="16"/>
                <w:szCs w:val="16"/>
              </w:rPr>
            </w:pPr>
          </w:p>
        </w:tc>
        <w:tc>
          <w:tcPr>
            <w:tcW w:w="6237" w:type="dxa"/>
            <w:vAlign w:val="center"/>
          </w:tcPr>
          <w:p w14:paraId="41921D19" w14:textId="4780F555" w:rsidR="00EF690A" w:rsidRPr="00D070C9" w:rsidRDefault="00EF690A" w:rsidP="00EF690A">
            <w:pPr>
              <w:pStyle w:val="NoSpacing1"/>
              <w:rPr>
                <w:rFonts w:ascii="Arial" w:hAnsi="Arial" w:cs="Arial"/>
                <w:sz w:val="16"/>
                <w:szCs w:val="16"/>
              </w:rPr>
            </w:pPr>
            <w:r w:rsidRPr="00D070C9">
              <w:rPr>
                <w:rFonts w:ascii="Arial" w:hAnsi="Arial" w:cs="Arial"/>
                <w:sz w:val="16"/>
                <w:szCs w:val="16"/>
              </w:rPr>
              <w:t>** S študijskim programom pridobivam praktične izkušnje v delovnem okolju. </w:t>
            </w:r>
          </w:p>
        </w:tc>
        <w:tc>
          <w:tcPr>
            <w:tcW w:w="992" w:type="dxa"/>
          </w:tcPr>
          <w:p w14:paraId="1D7311AA" w14:textId="4B074AE2"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w:t>
            </w:r>
          </w:p>
        </w:tc>
        <w:tc>
          <w:tcPr>
            <w:tcW w:w="992" w:type="dxa"/>
            <w:shd w:val="clear" w:color="auto" w:fill="FF0000"/>
            <w:vAlign w:val="center"/>
          </w:tcPr>
          <w:p w14:paraId="62796878" w14:textId="5FDB1260"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4,63</w:t>
            </w:r>
          </w:p>
        </w:tc>
        <w:tc>
          <w:tcPr>
            <w:tcW w:w="992" w:type="dxa"/>
            <w:shd w:val="clear" w:color="auto" w:fill="EE0000"/>
            <w:vAlign w:val="center"/>
          </w:tcPr>
          <w:p w14:paraId="66A9A8E5" w14:textId="39844935" w:rsidR="00EF690A" w:rsidRPr="00D070C9" w:rsidRDefault="00910B6E" w:rsidP="00EF690A">
            <w:pPr>
              <w:spacing w:after="0" w:line="240" w:lineRule="auto"/>
              <w:jc w:val="center"/>
              <w:rPr>
                <w:rFonts w:ascii="Arial" w:hAnsi="Arial" w:cs="Arial"/>
                <w:color w:val="000000"/>
                <w:sz w:val="16"/>
                <w:szCs w:val="16"/>
              </w:rPr>
            </w:pPr>
            <w:r>
              <w:rPr>
                <w:rFonts w:ascii="Arial" w:hAnsi="Arial" w:cs="Arial"/>
                <w:color w:val="000000"/>
                <w:sz w:val="16"/>
                <w:szCs w:val="16"/>
              </w:rPr>
              <w:t>4,63</w:t>
            </w:r>
          </w:p>
        </w:tc>
      </w:tr>
      <w:tr w:rsidR="00EF690A" w:rsidRPr="00D070C9" w14:paraId="69522241" w14:textId="77777777" w:rsidTr="00B702BD">
        <w:trPr>
          <w:trHeight w:val="283"/>
        </w:trPr>
        <w:tc>
          <w:tcPr>
            <w:tcW w:w="421" w:type="dxa"/>
            <w:vAlign w:val="center"/>
          </w:tcPr>
          <w:p w14:paraId="53F853B4" w14:textId="77777777" w:rsidR="00EF690A" w:rsidRPr="00D070C9" w:rsidRDefault="00EF690A" w:rsidP="00EF690A">
            <w:pPr>
              <w:pStyle w:val="Odstavekseznama"/>
              <w:numPr>
                <w:ilvl w:val="0"/>
                <w:numId w:val="9"/>
              </w:numPr>
              <w:spacing w:after="0" w:line="240" w:lineRule="auto"/>
              <w:ind w:left="357" w:hanging="357"/>
              <w:jc w:val="center"/>
              <w:rPr>
                <w:rFonts w:ascii="Arial" w:hAnsi="Arial" w:cs="Arial"/>
                <w:sz w:val="16"/>
                <w:szCs w:val="16"/>
              </w:rPr>
            </w:pPr>
          </w:p>
        </w:tc>
        <w:tc>
          <w:tcPr>
            <w:tcW w:w="6237" w:type="dxa"/>
            <w:vAlign w:val="center"/>
          </w:tcPr>
          <w:p w14:paraId="78B01174" w14:textId="395089C8" w:rsidR="00EF690A" w:rsidRPr="002B4276" w:rsidRDefault="00EF690A" w:rsidP="00EF690A">
            <w:pPr>
              <w:pStyle w:val="NoSpacing1"/>
              <w:rPr>
                <w:rFonts w:ascii="Arial" w:hAnsi="Arial" w:cs="Arial"/>
                <w:color w:val="FFFFFF" w:themeColor="background1"/>
                <w:sz w:val="16"/>
                <w:szCs w:val="16"/>
                <w:highlight w:val="blue"/>
              </w:rPr>
            </w:pPr>
            <w:r w:rsidRPr="002B4276">
              <w:rPr>
                <w:rFonts w:ascii="Arial" w:hAnsi="Arial" w:cs="Arial"/>
                <w:color w:val="FFFFFF" w:themeColor="background1"/>
                <w:sz w:val="16"/>
                <w:szCs w:val="16"/>
                <w:highlight w:val="blue"/>
              </w:rPr>
              <w:t>** Razvijam strokovno kritično mišljenje in odgovornost.</w:t>
            </w:r>
          </w:p>
        </w:tc>
        <w:tc>
          <w:tcPr>
            <w:tcW w:w="992" w:type="dxa"/>
          </w:tcPr>
          <w:p w14:paraId="159A9304" w14:textId="71D091C5"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w:t>
            </w:r>
          </w:p>
        </w:tc>
        <w:tc>
          <w:tcPr>
            <w:tcW w:w="992" w:type="dxa"/>
            <w:vAlign w:val="center"/>
          </w:tcPr>
          <w:p w14:paraId="6606CE4D" w14:textId="725CDEEA"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4,71</w:t>
            </w:r>
          </w:p>
        </w:tc>
        <w:tc>
          <w:tcPr>
            <w:tcW w:w="992" w:type="dxa"/>
            <w:shd w:val="clear" w:color="auto" w:fill="00FF00"/>
            <w:vAlign w:val="center"/>
          </w:tcPr>
          <w:p w14:paraId="2E25559D" w14:textId="3549583C" w:rsidR="00EF690A" w:rsidRPr="00D070C9" w:rsidRDefault="00910B6E" w:rsidP="00EF690A">
            <w:pPr>
              <w:spacing w:after="0" w:line="240" w:lineRule="auto"/>
              <w:jc w:val="center"/>
              <w:rPr>
                <w:rFonts w:ascii="Arial" w:hAnsi="Arial" w:cs="Arial"/>
                <w:color w:val="000000"/>
                <w:sz w:val="16"/>
                <w:szCs w:val="16"/>
              </w:rPr>
            </w:pPr>
            <w:r>
              <w:rPr>
                <w:rFonts w:ascii="Arial" w:hAnsi="Arial" w:cs="Arial"/>
                <w:color w:val="000000"/>
                <w:sz w:val="16"/>
                <w:szCs w:val="16"/>
              </w:rPr>
              <w:t>4,77</w:t>
            </w:r>
          </w:p>
        </w:tc>
      </w:tr>
      <w:tr w:rsidR="00EF690A" w:rsidRPr="00D070C9" w14:paraId="69AD6409" w14:textId="77777777" w:rsidTr="00B702BD">
        <w:trPr>
          <w:trHeight w:val="283"/>
        </w:trPr>
        <w:tc>
          <w:tcPr>
            <w:tcW w:w="421" w:type="dxa"/>
            <w:vAlign w:val="center"/>
          </w:tcPr>
          <w:p w14:paraId="11CDF343" w14:textId="77777777" w:rsidR="00EF690A" w:rsidRPr="00D070C9" w:rsidRDefault="00EF690A" w:rsidP="00EF690A">
            <w:pPr>
              <w:pStyle w:val="Odstavekseznama"/>
              <w:numPr>
                <w:ilvl w:val="0"/>
                <w:numId w:val="9"/>
              </w:numPr>
              <w:spacing w:after="0" w:line="240" w:lineRule="auto"/>
              <w:ind w:left="357" w:hanging="357"/>
              <w:jc w:val="center"/>
              <w:rPr>
                <w:rFonts w:ascii="Arial" w:hAnsi="Arial" w:cs="Arial"/>
                <w:sz w:val="16"/>
                <w:szCs w:val="16"/>
              </w:rPr>
            </w:pPr>
          </w:p>
        </w:tc>
        <w:tc>
          <w:tcPr>
            <w:tcW w:w="6237" w:type="dxa"/>
            <w:vAlign w:val="center"/>
          </w:tcPr>
          <w:p w14:paraId="24F9FA67" w14:textId="61C29792" w:rsidR="00EF690A" w:rsidRPr="00F06257" w:rsidRDefault="00EF690A" w:rsidP="00EF690A">
            <w:pPr>
              <w:pStyle w:val="NoSpacing1"/>
              <w:rPr>
                <w:rFonts w:ascii="Arial" w:hAnsi="Arial" w:cs="Arial"/>
                <w:sz w:val="16"/>
                <w:szCs w:val="16"/>
              </w:rPr>
            </w:pPr>
            <w:bookmarkStart w:id="23" w:name="_Hlk214273822"/>
            <w:r w:rsidRPr="00F06257">
              <w:rPr>
                <w:rFonts w:ascii="Arial" w:hAnsi="Arial" w:cs="Arial"/>
                <w:sz w:val="16"/>
                <w:szCs w:val="16"/>
              </w:rPr>
              <w:t>** Dosegam iniciativnost in samostojnost pri sprejemanju odločitev.</w:t>
            </w:r>
            <w:bookmarkEnd w:id="23"/>
          </w:p>
        </w:tc>
        <w:tc>
          <w:tcPr>
            <w:tcW w:w="992" w:type="dxa"/>
          </w:tcPr>
          <w:p w14:paraId="25080993" w14:textId="69753251"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w:t>
            </w:r>
          </w:p>
        </w:tc>
        <w:tc>
          <w:tcPr>
            <w:tcW w:w="992" w:type="dxa"/>
            <w:vAlign w:val="center"/>
          </w:tcPr>
          <w:p w14:paraId="4064232B" w14:textId="6FE0A261"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4,71</w:t>
            </w:r>
          </w:p>
        </w:tc>
        <w:tc>
          <w:tcPr>
            <w:tcW w:w="992" w:type="dxa"/>
            <w:shd w:val="clear" w:color="auto" w:fill="EE0000"/>
            <w:vAlign w:val="center"/>
          </w:tcPr>
          <w:p w14:paraId="5CA60F7F" w14:textId="23C7AEC3" w:rsidR="00EF690A" w:rsidRPr="00D070C9" w:rsidRDefault="00910B6E" w:rsidP="00EF690A">
            <w:pPr>
              <w:spacing w:after="0" w:line="240" w:lineRule="auto"/>
              <w:jc w:val="center"/>
              <w:rPr>
                <w:rFonts w:ascii="Arial" w:hAnsi="Arial" w:cs="Arial"/>
                <w:color w:val="000000"/>
                <w:sz w:val="16"/>
                <w:szCs w:val="16"/>
              </w:rPr>
            </w:pPr>
            <w:r>
              <w:rPr>
                <w:rFonts w:ascii="Arial" w:hAnsi="Arial" w:cs="Arial"/>
                <w:color w:val="000000"/>
                <w:sz w:val="16"/>
                <w:szCs w:val="16"/>
              </w:rPr>
              <w:t>4,70</w:t>
            </w:r>
          </w:p>
        </w:tc>
      </w:tr>
      <w:tr w:rsidR="001972B6" w:rsidRPr="00D070C9" w14:paraId="252D817F" w14:textId="77777777" w:rsidTr="00BB3664">
        <w:trPr>
          <w:trHeight w:val="283"/>
        </w:trPr>
        <w:tc>
          <w:tcPr>
            <w:tcW w:w="6658" w:type="dxa"/>
            <w:gridSpan w:val="2"/>
            <w:shd w:val="clear" w:color="auto" w:fill="FFFF99"/>
            <w:vAlign w:val="center"/>
          </w:tcPr>
          <w:p w14:paraId="542D98D8" w14:textId="394A3F2E" w:rsidR="001972B6" w:rsidRPr="00D070C9" w:rsidRDefault="001972B6" w:rsidP="001972B6">
            <w:pPr>
              <w:pStyle w:val="NoSpacing1"/>
              <w:rPr>
                <w:rFonts w:ascii="Arial" w:hAnsi="Arial" w:cs="Arial"/>
                <w:sz w:val="16"/>
                <w:szCs w:val="16"/>
              </w:rPr>
            </w:pPr>
            <w:r w:rsidRPr="00D070C9">
              <w:rPr>
                <w:rFonts w:ascii="Arial" w:hAnsi="Arial" w:cs="Arial"/>
                <w:b/>
                <w:sz w:val="16"/>
                <w:szCs w:val="16"/>
              </w:rPr>
              <w:t>F - ZADOVOLJSTVO S PEDAGOŠKIM DELOM IZVAJALCA PREDMETA (VS)</w:t>
            </w:r>
          </w:p>
        </w:tc>
        <w:tc>
          <w:tcPr>
            <w:tcW w:w="992" w:type="dxa"/>
            <w:shd w:val="clear" w:color="auto" w:fill="FFFF99"/>
            <w:vAlign w:val="center"/>
          </w:tcPr>
          <w:p w14:paraId="744D6EF5" w14:textId="27616766" w:rsidR="001972B6" w:rsidRPr="00D070C9" w:rsidRDefault="00EF690A" w:rsidP="001972B6">
            <w:pPr>
              <w:spacing w:after="0" w:line="240" w:lineRule="auto"/>
              <w:jc w:val="center"/>
              <w:rPr>
                <w:rFonts w:ascii="Arial" w:hAnsi="Arial" w:cs="Arial"/>
                <w:color w:val="000000"/>
                <w:sz w:val="16"/>
                <w:szCs w:val="16"/>
              </w:rPr>
            </w:pPr>
            <w:r w:rsidRPr="00D070C9">
              <w:rPr>
                <w:rFonts w:ascii="Arial" w:hAnsi="Arial" w:cs="Arial"/>
                <w:b/>
                <w:bCs/>
                <w:color w:val="000000"/>
                <w:sz w:val="16"/>
                <w:szCs w:val="16"/>
              </w:rPr>
              <w:t>4,53</w:t>
            </w:r>
          </w:p>
        </w:tc>
        <w:tc>
          <w:tcPr>
            <w:tcW w:w="992" w:type="dxa"/>
            <w:shd w:val="clear" w:color="auto" w:fill="FFFF99"/>
            <w:vAlign w:val="center"/>
          </w:tcPr>
          <w:p w14:paraId="59A69AB3" w14:textId="4E7537AC" w:rsidR="001972B6" w:rsidRPr="00D070C9" w:rsidRDefault="00EF690A" w:rsidP="001972B6">
            <w:pPr>
              <w:spacing w:after="0" w:line="240" w:lineRule="auto"/>
              <w:jc w:val="center"/>
              <w:rPr>
                <w:rFonts w:ascii="Arial" w:hAnsi="Arial" w:cs="Arial"/>
                <w:color w:val="000000"/>
                <w:sz w:val="16"/>
                <w:szCs w:val="16"/>
              </w:rPr>
            </w:pPr>
            <w:r w:rsidRPr="00D070C9">
              <w:rPr>
                <w:rFonts w:ascii="Arial" w:hAnsi="Arial" w:cs="Arial"/>
                <w:b/>
                <w:bCs/>
                <w:color w:val="000000"/>
                <w:sz w:val="16"/>
                <w:szCs w:val="16"/>
              </w:rPr>
              <w:t>4,50</w:t>
            </w:r>
          </w:p>
        </w:tc>
        <w:tc>
          <w:tcPr>
            <w:tcW w:w="992" w:type="dxa"/>
            <w:shd w:val="clear" w:color="auto" w:fill="FFFF99"/>
            <w:vAlign w:val="center"/>
          </w:tcPr>
          <w:p w14:paraId="67899BDE" w14:textId="2BF55639" w:rsidR="001972B6" w:rsidRPr="00D070C9" w:rsidRDefault="008820F5" w:rsidP="001972B6">
            <w:pPr>
              <w:spacing w:after="0" w:line="240" w:lineRule="auto"/>
              <w:jc w:val="center"/>
              <w:rPr>
                <w:rFonts w:ascii="Arial" w:hAnsi="Arial" w:cs="Arial"/>
                <w:b/>
                <w:bCs/>
                <w:color w:val="000000"/>
                <w:sz w:val="16"/>
                <w:szCs w:val="16"/>
              </w:rPr>
            </w:pPr>
            <w:r>
              <w:rPr>
                <w:rFonts w:ascii="Arial" w:hAnsi="Arial" w:cs="Arial"/>
                <w:b/>
                <w:bCs/>
                <w:color w:val="000000"/>
                <w:sz w:val="16"/>
                <w:szCs w:val="16"/>
              </w:rPr>
              <w:t>4,</w:t>
            </w:r>
            <w:r w:rsidR="0034430C">
              <w:rPr>
                <w:rFonts w:ascii="Arial" w:hAnsi="Arial" w:cs="Arial"/>
                <w:b/>
                <w:bCs/>
                <w:color w:val="000000"/>
                <w:sz w:val="16"/>
                <w:szCs w:val="16"/>
              </w:rPr>
              <w:t>57</w:t>
            </w:r>
          </w:p>
        </w:tc>
      </w:tr>
      <w:tr w:rsidR="00EF690A" w:rsidRPr="00D070C9" w14:paraId="51540C0A" w14:textId="77777777">
        <w:trPr>
          <w:trHeight w:val="283"/>
        </w:trPr>
        <w:tc>
          <w:tcPr>
            <w:tcW w:w="421" w:type="dxa"/>
            <w:vAlign w:val="center"/>
          </w:tcPr>
          <w:p w14:paraId="20DA35FC" w14:textId="77777777" w:rsidR="00EF690A" w:rsidRPr="00D070C9" w:rsidRDefault="00EF690A" w:rsidP="00EF690A">
            <w:pPr>
              <w:pStyle w:val="Odstavekseznama"/>
              <w:numPr>
                <w:ilvl w:val="0"/>
                <w:numId w:val="28"/>
              </w:numPr>
              <w:spacing w:after="0" w:line="240" w:lineRule="auto"/>
              <w:jc w:val="center"/>
              <w:rPr>
                <w:rFonts w:ascii="Arial" w:hAnsi="Arial" w:cs="Arial"/>
                <w:sz w:val="16"/>
                <w:szCs w:val="16"/>
              </w:rPr>
            </w:pPr>
          </w:p>
        </w:tc>
        <w:tc>
          <w:tcPr>
            <w:tcW w:w="6237" w:type="dxa"/>
            <w:vAlign w:val="center"/>
          </w:tcPr>
          <w:p w14:paraId="6E55D970" w14:textId="77777777" w:rsidR="00EF690A" w:rsidRPr="00D070C9" w:rsidRDefault="00EF690A" w:rsidP="00EF690A">
            <w:pPr>
              <w:pStyle w:val="NoSpacing1"/>
              <w:rPr>
                <w:rFonts w:ascii="Arial" w:hAnsi="Arial" w:cs="Arial"/>
                <w:sz w:val="16"/>
                <w:szCs w:val="16"/>
              </w:rPr>
            </w:pPr>
            <w:r w:rsidRPr="002B4276">
              <w:rPr>
                <w:rFonts w:ascii="Arial" w:hAnsi="Arial" w:cs="Arial"/>
                <w:color w:val="FFFFFF" w:themeColor="background1"/>
                <w:sz w:val="16"/>
                <w:szCs w:val="16"/>
                <w:highlight w:val="blue"/>
              </w:rPr>
              <w:t>Prosimo vas, da ocenite stopnjo svoje prisotnosti na pred.:</w:t>
            </w:r>
            <w:r w:rsidRPr="002B4276">
              <w:rPr>
                <w:rFonts w:ascii="Arial" w:hAnsi="Arial" w:cs="Arial"/>
                <w:b/>
                <w:color w:val="FFFFFF" w:themeColor="background1"/>
                <w:sz w:val="14"/>
                <w:szCs w:val="14"/>
                <w:highlight w:val="blue"/>
              </w:rPr>
              <w:t>1</w:t>
            </w:r>
            <w:r w:rsidRPr="002B4276">
              <w:rPr>
                <w:rFonts w:ascii="Arial" w:hAnsi="Arial" w:cs="Arial"/>
                <w:color w:val="FFFFFF" w:themeColor="background1"/>
                <w:sz w:val="14"/>
                <w:szCs w:val="14"/>
                <w:highlight w:val="blue"/>
              </w:rPr>
              <w:t xml:space="preserve"> 0-20%  </w:t>
            </w:r>
            <w:r w:rsidRPr="002B4276">
              <w:rPr>
                <w:rFonts w:ascii="Arial" w:hAnsi="Arial" w:cs="Arial"/>
                <w:b/>
                <w:color w:val="FFFFFF" w:themeColor="background1"/>
                <w:sz w:val="14"/>
                <w:szCs w:val="14"/>
                <w:highlight w:val="blue"/>
              </w:rPr>
              <w:t>2</w:t>
            </w:r>
            <w:r w:rsidRPr="002B4276">
              <w:rPr>
                <w:rFonts w:ascii="Arial" w:hAnsi="Arial" w:cs="Arial"/>
                <w:color w:val="FFFFFF" w:themeColor="background1"/>
                <w:sz w:val="14"/>
                <w:szCs w:val="14"/>
                <w:highlight w:val="blue"/>
              </w:rPr>
              <w:t xml:space="preserve"> 21-40%  </w:t>
            </w:r>
            <w:r w:rsidRPr="002B4276">
              <w:rPr>
                <w:rFonts w:ascii="Arial" w:hAnsi="Arial" w:cs="Arial"/>
                <w:b/>
                <w:color w:val="FFFFFF" w:themeColor="background1"/>
                <w:sz w:val="14"/>
                <w:szCs w:val="14"/>
                <w:highlight w:val="blue"/>
              </w:rPr>
              <w:t>3</w:t>
            </w:r>
            <w:r w:rsidRPr="002B4276">
              <w:rPr>
                <w:rFonts w:ascii="Arial" w:hAnsi="Arial" w:cs="Arial"/>
                <w:color w:val="FFFFFF" w:themeColor="background1"/>
                <w:sz w:val="14"/>
                <w:szCs w:val="14"/>
                <w:highlight w:val="blue"/>
              </w:rPr>
              <w:t xml:space="preserve"> 41-60%  </w:t>
            </w:r>
            <w:r w:rsidRPr="002B4276">
              <w:rPr>
                <w:rFonts w:ascii="Arial" w:hAnsi="Arial" w:cs="Arial"/>
                <w:b/>
                <w:color w:val="FFFFFF" w:themeColor="background1"/>
                <w:sz w:val="14"/>
                <w:szCs w:val="14"/>
                <w:highlight w:val="blue"/>
              </w:rPr>
              <w:t>4</w:t>
            </w:r>
            <w:r w:rsidRPr="002B4276">
              <w:rPr>
                <w:rFonts w:ascii="Arial" w:hAnsi="Arial" w:cs="Arial"/>
                <w:color w:val="FFFFFF" w:themeColor="background1"/>
                <w:sz w:val="14"/>
                <w:szCs w:val="14"/>
                <w:highlight w:val="blue"/>
              </w:rPr>
              <w:t xml:space="preserve"> 61-80%  </w:t>
            </w:r>
            <w:r w:rsidRPr="002B4276">
              <w:rPr>
                <w:rFonts w:ascii="Arial" w:hAnsi="Arial" w:cs="Arial"/>
                <w:b/>
                <w:color w:val="FFFFFF" w:themeColor="background1"/>
                <w:sz w:val="14"/>
                <w:szCs w:val="14"/>
                <w:highlight w:val="blue"/>
              </w:rPr>
              <w:t>5</w:t>
            </w:r>
            <w:r w:rsidRPr="002B4276">
              <w:rPr>
                <w:rFonts w:ascii="Arial" w:hAnsi="Arial" w:cs="Arial"/>
                <w:color w:val="FFFFFF" w:themeColor="background1"/>
                <w:sz w:val="14"/>
                <w:szCs w:val="14"/>
                <w:highlight w:val="blue"/>
              </w:rPr>
              <w:t xml:space="preserve"> 81-100</w:t>
            </w:r>
          </w:p>
        </w:tc>
        <w:tc>
          <w:tcPr>
            <w:tcW w:w="992" w:type="dxa"/>
            <w:shd w:val="clear" w:color="auto" w:fill="00FF00"/>
            <w:vAlign w:val="center"/>
          </w:tcPr>
          <w:p w14:paraId="6E83962B" w14:textId="5DDF41AD"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4,71</w:t>
            </w:r>
          </w:p>
        </w:tc>
        <w:tc>
          <w:tcPr>
            <w:tcW w:w="992" w:type="dxa"/>
            <w:vAlign w:val="center"/>
          </w:tcPr>
          <w:p w14:paraId="4924F2D2" w14:textId="4AA12058"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4,56</w:t>
            </w:r>
          </w:p>
        </w:tc>
        <w:tc>
          <w:tcPr>
            <w:tcW w:w="992" w:type="dxa"/>
            <w:vAlign w:val="center"/>
          </w:tcPr>
          <w:p w14:paraId="29843E3A" w14:textId="57F14179" w:rsidR="00EF690A" w:rsidRPr="00D070C9" w:rsidRDefault="003E3EFE" w:rsidP="00EF690A">
            <w:pPr>
              <w:spacing w:after="0" w:line="240" w:lineRule="auto"/>
              <w:jc w:val="center"/>
              <w:rPr>
                <w:rFonts w:ascii="Arial" w:hAnsi="Arial" w:cs="Arial"/>
                <w:color w:val="000000"/>
                <w:sz w:val="16"/>
                <w:szCs w:val="16"/>
              </w:rPr>
            </w:pPr>
            <w:r>
              <w:rPr>
                <w:rFonts w:ascii="Arial" w:hAnsi="Arial" w:cs="Arial"/>
                <w:color w:val="000000"/>
                <w:sz w:val="16"/>
                <w:szCs w:val="16"/>
              </w:rPr>
              <w:t>4,6</w:t>
            </w:r>
            <w:r w:rsidR="00EE3F48">
              <w:rPr>
                <w:rFonts w:ascii="Arial" w:hAnsi="Arial" w:cs="Arial"/>
                <w:color w:val="000000"/>
                <w:sz w:val="16"/>
                <w:szCs w:val="16"/>
              </w:rPr>
              <w:t>0</w:t>
            </w:r>
          </w:p>
        </w:tc>
      </w:tr>
      <w:tr w:rsidR="00EF690A" w:rsidRPr="00D070C9" w14:paraId="0DD49EDB" w14:textId="77777777" w:rsidTr="00EF690A">
        <w:trPr>
          <w:trHeight w:val="283"/>
        </w:trPr>
        <w:tc>
          <w:tcPr>
            <w:tcW w:w="421" w:type="dxa"/>
            <w:vAlign w:val="center"/>
          </w:tcPr>
          <w:p w14:paraId="205EB4BA" w14:textId="77777777" w:rsidR="00EF690A" w:rsidRPr="00D070C9" w:rsidRDefault="00EF690A" w:rsidP="00EF690A">
            <w:pPr>
              <w:pStyle w:val="Odstavekseznama"/>
              <w:numPr>
                <w:ilvl w:val="0"/>
                <w:numId w:val="28"/>
              </w:numPr>
              <w:spacing w:after="0" w:line="240" w:lineRule="auto"/>
              <w:ind w:left="357" w:hanging="357"/>
              <w:jc w:val="center"/>
              <w:rPr>
                <w:rFonts w:ascii="Arial" w:hAnsi="Arial" w:cs="Arial"/>
                <w:sz w:val="16"/>
                <w:szCs w:val="16"/>
              </w:rPr>
            </w:pPr>
          </w:p>
        </w:tc>
        <w:tc>
          <w:tcPr>
            <w:tcW w:w="6237" w:type="dxa"/>
            <w:vAlign w:val="center"/>
          </w:tcPr>
          <w:p w14:paraId="6C47F5EB" w14:textId="77777777" w:rsidR="00EF690A" w:rsidRPr="00D070C9" w:rsidRDefault="00EF690A" w:rsidP="00EF690A">
            <w:pPr>
              <w:spacing w:after="0" w:line="240" w:lineRule="auto"/>
              <w:rPr>
                <w:rFonts w:ascii="Arial" w:hAnsi="Arial" w:cs="Arial"/>
                <w:sz w:val="16"/>
                <w:szCs w:val="16"/>
              </w:rPr>
            </w:pPr>
            <w:r w:rsidRPr="00B531C6">
              <w:rPr>
                <w:rFonts w:ascii="Arial" w:hAnsi="Arial" w:cs="Arial"/>
                <w:sz w:val="16"/>
                <w:szCs w:val="16"/>
              </w:rPr>
              <w:t>Poučeval je zanimivo in razumljivo.</w:t>
            </w:r>
          </w:p>
        </w:tc>
        <w:tc>
          <w:tcPr>
            <w:tcW w:w="992" w:type="dxa"/>
            <w:shd w:val="clear" w:color="auto" w:fill="FF0000"/>
            <w:vAlign w:val="center"/>
          </w:tcPr>
          <w:p w14:paraId="1FB23AF9" w14:textId="58E77704"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4,37</w:t>
            </w:r>
          </w:p>
        </w:tc>
        <w:tc>
          <w:tcPr>
            <w:tcW w:w="992" w:type="dxa"/>
            <w:shd w:val="clear" w:color="auto" w:fill="FF0000"/>
            <w:vAlign w:val="center"/>
          </w:tcPr>
          <w:p w14:paraId="138D2D04" w14:textId="2262B786"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4,54</w:t>
            </w:r>
          </w:p>
        </w:tc>
        <w:tc>
          <w:tcPr>
            <w:tcW w:w="992" w:type="dxa"/>
            <w:vAlign w:val="center"/>
          </w:tcPr>
          <w:p w14:paraId="2A049BAA" w14:textId="41751A4A" w:rsidR="00EF690A" w:rsidRPr="00D070C9" w:rsidRDefault="003E3EFE" w:rsidP="00EF690A">
            <w:pPr>
              <w:spacing w:after="0" w:line="240" w:lineRule="auto"/>
              <w:jc w:val="center"/>
              <w:rPr>
                <w:rFonts w:ascii="Arial" w:hAnsi="Arial" w:cs="Arial"/>
                <w:color w:val="000000"/>
                <w:sz w:val="16"/>
                <w:szCs w:val="16"/>
              </w:rPr>
            </w:pPr>
            <w:r>
              <w:rPr>
                <w:rFonts w:ascii="Arial" w:hAnsi="Arial" w:cs="Arial"/>
                <w:color w:val="000000"/>
                <w:sz w:val="16"/>
                <w:szCs w:val="16"/>
              </w:rPr>
              <w:t>4,48</w:t>
            </w:r>
          </w:p>
        </w:tc>
      </w:tr>
      <w:tr w:rsidR="00EF690A" w:rsidRPr="00D070C9" w14:paraId="01AF8540" w14:textId="77777777" w:rsidTr="00EE3F48">
        <w:trPr>
          <w:trHeight w:val="283"/>
        </w:trPr>
        <w:tc>
          <w:tcPr>
            <w:tcW w:w="421" w:type="dxa"/>
            <w:vAlign w:val="center"/>
          </w:tcPr>
          <w:p w14:paraId="30DEDFB9" w14:textId="77777777" w:rsidR="00EF690A" w:rsidRPr="00D070C9" w:rsidRDefault="00EF690A" w:rsidP="00EF690A">
            <w:pPr>
              <w:pStyle w:val="Odstavekseznama"/>
              <w:numPr>
                <w:ilvl w:val="0"/>
                <w:numId w:val="28"/>
              </w:numPr>
              <w:spacing w:after="0" w:line="240" w:lineRule="auto"/>
              <w:ind w:left="357" w:hanging="357"/>
              <w:jc w:val="center"/>
              <w:rPr>
                <w:rFonts w:ascii="Arial" w:hAnsi="Arial" w:cs="Arial"/>
                <w:sz w:val="16"/>
                <w:szCs w:val="16"/>
              </w:rPr>
            </w:pPr>
          </w:p>
        </w:tc>
        <w:tc>
          <w:tcPr>
            <w:tcW w:w="6237" w:type="dxa"/>
            <w:vAlign w:val="center"/>
          </w:tcPr>
          <w:p w14:paraId="71397D78" w14:textId="77777777" w:rsidR="00EF690A" w:rsidRPr="00B531C6" w:rsidRDefault="00EF690A" w:rsidP="00EF690A">
            <w:pPr>
              <w:spacing w:after="0" w:line="240" w:lineRule="auto"/>
              <w:rPr>
                <w:rFonts w:ascii="Arial" w:hAnsi="Arial" w:cs="Arial"/>
                <w:sz w:val="16"/>
                <w:szCs w:val="16"/>
              </w:rPr>
            </w:pPr>
            <w:r w:rsidRPr="00AE705E">
              <w:rPr>
                <w:rFonts w:ascii="Arial" w:hAnsi="Arial" w:cs="Arial"/>
                <w:sz w:val="16"/>
                <w:szCs w:val="16"/>
                <w:highlight w:val="magenta"/>
              </w:rPr>
              <w:t>Učitelj je uporabljal različne oblike in načine poučevanja glede na individualne potrebe študentov.</w:t>
            </w:r>
          </w:p>
        </w:tc>
        <w:tc>
          <w:tcPr>
            <w:tcW w:w="992" w:type="dxa"/>
            <w:shd w:val="clear" w:color="auto" w:fill="FF0000"/>
            <w:vAlign w:val="center"/>
          </w:tcPr>
          <w:p w14:paraId="458F4673" w14:textId="42CDC73E"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4,34</w:t>
            </w:r>
          </w:p>
        </w:tc>
        <w:tc>
          <w:tcPr>
            <w:tcW w:w="992" w:type="dxa"/>
            <w:shd w:val="clear" w:color="auto" w:fill="FF0000"/>
            <w:vAlign w:val="center"/>
          </w:tcPr>
          <w:p w14:paraId="248E8C4F" w14:textId="40274434"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4,55</w:t>
            </w:r>
          </w:p>
        </w:tc>
        <w:tc>
          <w:tcPr>
            <w:tcW w:w="992" w:type="dxa"/>
            <w:shd w:val="clear" w:color="auto" w:fill="EE0000"/>
            <w:vAlign w:val="center"/>
          </w:tcPr>
          <w:p w14:paraId="0BA98712" w14:textId="10DA4BE4" w:rsidR="00EF690A" w:rsidRPr="00D070C9" w:rsidRDefault="003E3EFE" w:rsidP="00EF690A">
            <w:pPr>
              <w:spacing w:after="0" w:line="240" w:lineRule="auto"/>
              <w:jc w:val="center"/>
              <w:rPr>
                <w:rFonts w:ascii="Arial" w:hAnsi="Arial" w:cs="Arial"/>
                <w:color w:val="000000"/>
                <w:sz w:val="16"/>
                <w:szCs w:val="16"/>
              </w:rPr>
            </w:pPr>
            <w:r>
              <w:rPr>
                <w:rFonts w:ascii="Arial" w:hAnsi="Arial" w:cs="Arial"/>
                <w:color w:val="000000"/>
                <w:sz w:val="16"/>
                <w:szCs w:val="16"/>
              </w:rPr>
              <w:t>4,44</w:t>
            </w:r>
          </w:p>
        </w:tc>
      </w:tr>
      <w:tr w:rsidR="00EF690A" w:rsidRPr="00D070C9" w14:paraId="0D432998" w14:textId="77777777">
        <w:trPr>
          <w:trHeight w:val="283"/>
        </w:trPr>
        <w:tc>
          <w:tcPr>
            <w:tcW w:w="421" w:type="dxa"/>
            <w:vAlign w:val="center"/>
          </w:tcPr>
          <w:p w14:paraId="45979535" w14:textId="77777777" w:rsidR="00EF690A" w:rsidRPr="00D070C9" w:rsidRDefault="00EF690A" w:rsidP="00EF690A">
            <w:pPr>
              <w:pStyle w:val="Odstavekseznama"/>
              <w:numPr>
                <w:ilvl w:val="0"/>
                <w:numId w:val="28"/>
              </w:numPr>
              <w:spacing w:after="0" w:line="240" w:lineRule="auto"/>
              <w:ind w:left="357" w:hanging="357"/>
              <w:jc w:val="center"/>
              <w:rPr>
                <w:rFonts w:ascii="Arial" w:hAnsi="Arial" w:cs="Arial"/>
                <w:sz w:val="16"/>
                <w:szCs w:val="16"/>
              </w:rPr>
            </w:pPr>
          </w:p>
        </w:tc>
        <w:tc>
          <w:tcPr>
            <w:tcW w:w="6237" w:type="dxa"/>
            <w:vAlign w:val="center"/>
          </w:tcPr>
          <w:p w14:paraId="6343EB7E" w14:textId="77777777" w:rsidR="00EF690A" w:rsidRPr="00D962C1" w:rsidRDefault="00EF690A" w:rsidP="00EF690A">
            <w:pPr>
              <w:spacing w:after="0" w:line="240" w:lineRule="auto"/>
              <w:rPr>
                <w:rFonts w:ascii="Arial" w:hAnsi="Arial" w:cs="Arial"/>
                <w:sz w:val="16"/>
                <w:szCs w:val="16"/>
              </w:rPr>
            </w:pPr>
            <w:r w:rsidRPr="00D962C1">
              <w:rPr>
                <w:rFonts w:ascii="Arial" w:hAnsi="Arial" w:cs="Arial"/>
                <w:sz w:val="16"/>
                <w:szCs w:val="16"/>
              </w:rPr>
              <w:t>Spodbujal je sodelovanje študentov.</w:t>
            </w:r>
          </w:p>
        </w:tc>
        <w:tc>
          <w:tcPr>
            <w:tcW w:w="992" w:type="dxa"/>
            <w:vAlign w:val="center"/>
          </w:tcPr>
          <w:p w14:paraId="3FAE3E6E" w14:textId="6B6179DA"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4,57</w:t>
            </w:r>
          </w:p>
        </w:tc>
        <w:tc>
          <w:tcPr>
            <w:tcW w:w="992" w:type="dxa"/>
            <w:vAlign w:val="center"/>
          </w:tcPr>
          <w:p w14:paraId="1A9DCCE4" w14:textId="3D706565"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4,67</w:t>
            </w:r>
          </w:p>
        </w:tc>
        <w:tc>
          <w:tcPr>
            <w:tcW w:w="992" w:type="dxa"/>
            <w:vAlign w:val="center"/>
          </w:tcPr>
          <w:p w14:paraId="32CA12E2" w14:textId="2F6ADA0D" w:rsidR="00EF690A" w:rsidRPr="00D070C9" w:rsidRDefault="003E3EFE" w:rsidP="00EF690A">
            <w:pPr>
              <w:spacing w:after="0" w:line="240" w:lineRule="auto"/>
              <w:jc w:val="center"/>
              <w:rPr>
                <w:rFonts w:ascii="Arial" w:hAnsi="Arial" w:cs="Arial"/>
                <w:color w:val="000000"/>
                <w:sz w:val="16"/>
                <w:szCs w:val="16"/>
              </w:rPr>
            </w:pPr>
            <w:r>
              <w:rPr>
                <w:rFonts w:ascii="Arial" w:hAnsi="Arial" w:cs="Arial"/>
                <w:color w:val="000000"/>
                <w:sz w:val="16"/>
                <w:szCs w:val="16"/>
              </w:rPr>
              <w:t>4,6</w:t>
            </w:r>
            <w:r w:rsidR="00B248C3">
              <w:rPr>
                <w:rFonts w:ascii="Arial" w:hAnsi="Arial" w:cs="Arial"/>
                <w:color w:val="000000"/>
                <w:sz w:val="16"/>
                <w:szCs w:val="16"/>
              </w:rPr>
              <w:t>2</w:t>
            </w:r>
          </w:p>
        </w:tc>
      </w:tr>
      <w:tr w:rsidR="00EF690A" w:rsidRPr="00D070C9" w14:paraId="29D55695" w14:textId="77777777" w:rsidTr="00B44CD8">
        <w:trPr>
          <w:trHeight w:val="283"/>
        </w:trPr>
        <w:tc>
          <w:tcPr>
            <w:tcW w:w="421" w:type="dxa"/>
            <w:vAlign w:val="center"/>
          </w:tcPr>
          <w:p w14:paraId="649F5640" w14:textId="77777777" w:rsidR="00EF690A" w:rsidRPr="00D070C9" w:rsidRDefault="00EF690A" w:rsidP="00EF690A">
            <w:pPr>
              <w:pStyle w:val="Odstavekseznama"/>
              <w:numPr>
                <w:ilvl w:val="0"/>
                <w:numId w:val="28"/>
              </w:numPr>
              <w:spacing w:after="0" w:line="240" w:lineRule="auto"/>
              <w:ind w:left="357" w:hanging="357"/>
              <w:jc w:val="center"/>
              <w:rPr>
                <w:rFonts w:ascii="Arial" w:hAnsi="Arial" w:cs="Arial"/>
                <w:sz w:val="16"/>
                <w:szCs w:val="16"/>
              </w:rPr>
            </w:pPr>
          </w:p>
        </w:tc>
        <w:tc>
          <w:tcPr>
            <w:tcW w:w="6237" w:type="dxa"/>
            <w:vAlign w:val="center"/>
          </w:tcPr>
          <w:p w14:paraId="4FBCD1A1" w14:textId="77777777" w:rsidR="00EF690A" w:rsidRPr="00D962C1" w:rsidRDefault="00EF690A" w:rsidP="00EF690A">
            <w:pPr>
              <w:spacing w:after="0" w:line="240" w:lineRule="auto"/>
              <w:rPr>
                <w:rFonts w:ascii="Arial" w:hAnsi="Arial" w:cs="Arial"/>
                <w:sz w:val="16"/>
                <w:szCs w:val="16"/>
              </w:rPr>
            </w:pPr>
            <w:r w:rsidRPr="00D962C1">
              <w:rPr>
                <w:rFonts w:ascii="Arial" w:hAnsi="Arial" w:cs="Arial"/>
                <w:sz w:val="16"/>
                <w:szCs w:val="16"/>
              </w:rPr>
              <w:t>Izkazoval je spoštovanje in skrb za študente.</w:t>
            </w:r>
          </w:p>
        </w:tc>
        <w:tc>
          <w:tcPr>
            <w:tcW w:w="992" w:type="dxa"/>
            <w:vAlign w:val="center"/>
          </w:tcPr>
          <w:p w14:paraId="19C2FB69" w14:textId="158C825B"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4,63</w:t>
            </w:r>
          </w:p>
        </w:tc>
        <w:tc>
          <w:tcPr>
            <w:tcW w:w="992" w:type="dxa"/>
            <w:shd w:val="clear" w:color="auto" w:fill="00FF00"/>
            <w:vAlign w:val="center"/>
          </w:tcPr>
          <w:p w14:paraId="6833B087" w14:textId="1BEE99C0"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4,70</w:t>
            </w:r>
          </w:p>
        </w:tc>
        <w:tc>
          <w:tcPr>
            <w:tcW w:w="992" w:type="dxa"/>
            <w:shd w:val="clear" w:color="auto" w:fill="00FF00"/>
            <w:vAlign w:val="center"/>
          </w:tcPr>
          <w:p w14:paraId="22080C87" w14:textId="3BDAA934" w:rsidR="00EF690A" w:rsidRPr="00D070C9" w:rsidRDefault="00B248C3" w:rsidP="00EF690A">
            <w:pPr>
              <w:spacing w:after="0" w:line="240" w:lineRule="auto"/>
              <w:jc w:val="center"/>
              <w:rPr>
                <w:rFonts w:ascii="Arial" w:hAnsi="Arial" w:cs="Arial"/>
                <w:color w:val="000000"/>
                <w:sz w:val="16"/>
                <w:szCs w:val="16"/>
              </w:rPr>
            </w:pPr>
            <w:r>
              <w:rPr>
                <w:rFonts w:ascii="Arial" w:hAnsi="Arial" w:cs="Arial"/>
                <w:color w:val="000000"/>
                <w:sz w:val="16"/>
                <w:szCs w:val="16"/>
              </w:rPr>
              <w:t>4,65</w:t>
            </w:r>
          </w:p>
        </w:tc>
      </w:tr>
      <w:tr w:rsidR="00EF690A" w:rsidRPr="00D070C9" w14:paraId="1B50645F" w14:textId="77777777" w:rsidTr="00A274A5">
        <w:trPr>
          <w:trHeight w:val="283"/>
        </w:trPr>
        <w:tc>
          <w:tcPr>
            <w:tcW w:w="421" w:type="dxa"/>
            <w:vAlign w:val="center"/>
          </w:tcPr>
          <w:p w14:paraId="6C0BC4AC" w14:textId="77777777" w:rsidR="00EF690A" w:rsidRPr="00D070C9" w:rsidRDefault="00EF690A" w:rsidP="00EF690A">
            <w:pPr>
              <w:pStyle w:val="Odstavekseznama"/>
              <w:numPr>
                <w:ilvl w:val="0"/>
                <w:numId w:val="28"/>
              </w:numPr>
              <w:spacing w:after="0" w:line="240" w:lineRule="auto"/>
              <w:ind w:left="357" w:hanging="357"/>
              <w:jc w:val="center"/>
              <w:rPr>
                <w:rFonts w:ascii="Arial" w:hAnsi="Arial" w:cs="Arial"/>
                <w:sz w:val="16"/>
                <w:szCs w:val="16"/>
              </w:rPr>
            </w:pPr>
          </w:p>
        </w:tc>
        <w:tc>
          <w:tcPr>
            <w:tcW w:w="6237" w:type="dxa"/>
          </w:tcPr>
          <w:p w14:paraId="1A84E556" w14:textId="19AF4B7E" w:rsidR="00EF690A" w:rsidRPr="00D962C1" w:rsidRDefault="003C12D3" w:rsidP="00EF690A">
            <w:pPr>
              <w:spacing w:after="0" w:line="240" w:lineRule="auto"/>
              <w:rPr>
                <w:rFonts w:ascii="Arial" w:hAnsi="Arial" w:cs="Arial"/>
                <w:sz w:val="16"/>
                <w:szCs w:val="16"/>
              </w:rPr>
            </w:pPr>
            <w:r w:rsidRPr="00D962C1">
              <w:rPr>
                <w:rFonts w:ascii="Arial" w:hAnsi="Arial" w:cs="Arial"/>
                <w:sz w:val="16"/>
                <w:szCs w:val="16"/>
              </w:rPr>
              <w:t xml:space="preserve">*** </w:t>
            </w:r>
            <w:r w:rsidR="00EF690A" w:rsidRPr="00D962C1">
              <w:rPr>
                <w:rFonts w:ascii="Arial" w:hAnsi="Arial" w:cs="Arial"/>
                <w:sz w:val="16"/>
                <w:szCs w:val="16"/>
              </w:rPr>
              <w:t>Kakovost izvedbe srečanj (primernost, razumljivost, interaktivnost) je bila ustrezna.</w:t>
            </w:r>
          </w:p>
        </w:tc>
        <w:tc>
          <w:tcPr>
            <w:tcW w:w="992" w:type="dxa"/>
            <w:vAlign w:val="center"/>
          </w:tcPr>
          <w:p w14:paraId="775EC89D" w14:textId="2C1B3493" w:rsidR="00EF690A" w:rsidRPr="00D070C9" w:rsidRDefault="003C12D3" w:rsidP="00EF690A">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0A432DF8" w14:textId="2FE50A77" w:rsidR="00EF690A" w:rsidRPr="00D070C9" w:rsidRDefault="003C12D3" w:rsidP="00EF690A">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4E472B2E" w14:textId="376DFFC9" w:rsidR="00EF690A" w:rsidRPr="00D070C9" w:rsidRDefault="00234A1D" w:rsidP="00EF690A">
            <w:pPr>
              <w:spacing w:after="0" w:line="240" w:lineRule="auto"/>
              <w:jc w:val="center"/>
              <w:rPr>
                <w:rFonts w:ascii="Arial" w:hAnsi="Arial" w:cs="Arial"/>
                <w:color w:val="000000"/>
                <w:sz w:val="16"/>
                <w:szCs w:val="16"/>
              </w:rPr>
            </w:pPr>
            <w:r>
              <w:rPr>
                <w:rFonts w:ascii="Arial" w:hAnsi="Arial" w:cs="Arial"/>
                <w:color w:val="000000"/>
                <w:sz w:val="16"/>
                <w:szCs w:val="16"/>
              </w:rPr>
              <w:t>4,52</w:t>
            </w:r>
          </w:p>
        </w:tc>
      </w:tr>
      <w:tr w:rsidR="00D41D3E" w:rsidRPr="00D070C9" w14:paraId="7C2FE048" w14:textId="77777777" w:rsidTr="00A274A5">
        <w:trPr>
          <w:trHeight w:val="283"/>
        </w:trPr>
        <w:tc>
          <w:tcPr>
            <w:tcW w:w="421" w:type="dxa"/>
            <w:vAlign w:val="center"/>
          </w:tcPr>
          <w:p w14:paraId="763CC04B" w14:textId="77777777" w:rsidR="00D41D3E" w:rsidRPr="00D070C9" w:rsidRDefault="00D41D3E" w:rsidP="00EF690A">
            <w:pPr>
              <w:pStyle w:val="Odstavekseznama"/>
              <w:numPr>
                <w:ilvl w:val="0"/>
                <w:numId w:val="28"/>
              </w:numPr>
              <w:spacing w:after="0" w:line="240" w:lineRule="auto"/>
              <w:ind w:left="357" w:hanging="357"/>
              <w:jc w:val="center"/>
              <w:rPr>
                <w:rFonts w:ascii="Arial" w:hAnsi="Arial" w:cs="Arial"/>
                <w:sz w:val="16"/>
                <w:szCs w:val="16"/>
              </w:rPr>
            </w:pPr>
          </w:p>
        </w:tc>
        <w:tc>
          <w:tcPr>
            <w:tcW w:w="6237" w:type="dxa"/>
          </w:tcPr>
          <w:p w14:paraId="13AA06BE" w14:textId="7D5D8EF7" w:rsidR="00D41D3E" w:rsidRPr="00D962C1" w:rsidRDefault="00D41D3E" w:rsidP="00D41D3E">
            <w:pPr>
              <w:spacing w:after="0"/>
              <w:rPr>
                <w:rFonts w:ascii="Arial" w:hAnsi="Arial" w:cs="Arial"/>
                <w:sz w:val="16"/>
                <w:szCs w:val="16"/>
              </w:rPr>
            </w:pPr>
            <w:r w:rsidRPr="00D962C1">
              <w:rPr>
                <w:rFonts w:ascii="Arial" w:hAnsi="Arial" w:cs="Arial"/>
                <w:sz w:val="16"/>
                <w:szCs w:val="16"/>
              </w:rPr>
              <w:t>*** Gradivo je bilo primerno prilagojeno načinu izvajanja predmeta.</w:t>
            </w:r>
          </w:p>
        </w:tc>
        <w:tc>
          <w:tcPr>
            <w:tcW w:w="992" w:type="dxa"/>
            <w:vAlign w:val="center"/>
          </w:tcPr>
          <w:p w14:paraId="7CD1667C" w14:textId="3DC5AACA" w:rsidR="00D41D3E" w:rsidRDefault="00D41D3E" w:rsidP="00EF690A">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08559D7C" w14:textId="4A75B362" w:rsidR="00D41D3E" w:rsidRDefault="00D41D3E" w:rsidP="00EF690A">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57874A07" w14:textId="670173D5" w:rsidR="00D41D3E" w:rsidRDefault="00D41D3E" w:rsidP="00EF690A">
            <w:pPr>
              <w:spacing w:after="0" w:line="240" w:lineRule="auto"/>
              <w:jc w:val="center"/>
              <w:rPr>
                <w:rFonts w:ascii="Arial" w:hAnsi="Arial" w:cs="Arial"/>
                <w:color w:val="000000"/>
                <w:sz w:val="16"/>
                <w:szCs w:val="16"/>
              </w:rPr>
            </w:pPr>
            <w:r>
              <w:rPr>
                <w:rFonts w:ascii="Arial" w:hAnsi="Arial" w:cs="Arial"/>
                <w:color w:val="000000"/>
                <w:sz w:val="16"/>
                <w:szCs w:val="16"/>
              </w:rPr>
              <w:t>4,51</w:t>
            </w:r>
          </w:p>
        </w:tc>
      </w:tr>
      <w:tr w:rsidR="00EF690A" w:rsidRPr="00D070C9" w14:paraId="59500912" w14:textId="77777777">
        <w:trPr>
          <w:trHeight w:val="283"/>
        </w:trPr>
        <w:tc>
          <w:tcPr>
            <w:tcW w:w="421" w:type="dxa"/>
            <w:vAlign w:val="center"/>
          </w:tcPr>
          <w:p w14:paraId="7627501F" w14:textId="77777777" w:rsidR="00EF690A" w:rsidRPr="00D070C9" w:rsidRDefault="00EF690A" w:rsidP="00EF690A">
            <w:pPr>
              <w:pStyle w:val="Odstavekseznama"/>
              <w:numPr>
                <w:ilvl w:val="0"/>
                <w:numId w:val="28"/>
              </w:numPr>
              <w:spacing w:after="0" w:line="240" w:lineRule="auto"/>
              <w:ind w:left="357" w:hanging="357"/>
              <w:jc w:val="center"/>
              <w:rPr>
                <w:rFonts w:ascii="Arial" w:hAnsi="Arial" w:cs="Arial"/>
                <w:sz w:val="16"/>
                <w:szCs w:val="16"/>
              </w:rPr>
            </w:pPr>
          </w:p>
        </w:tc>
        <w:tc>
          <w:tcPr>
            <w:tcW w:w="6237" w:type="dxa"/>
            <w:vAlign w:val="center"/>
          </w:tcPr>
          <w:p w14:paraId="5D39BDA1" w14:textId="77777777" w:rsidR="00EF690A" w:rsidRPr="00D962C1" w:rsidRDefault="00EF690A" w:rsidP="00EF690A">
            <w:pPr>
              <w:spacing w:after="0" w:line="240" w:lineRule="auto"/>
              <w:rPr>
                <w:rFonts w:ascii="Arial" w:hAnsi="Arial" w:cs="Arial"/>
                <w:sz w:val="16"/>
                <w:szCs w:val="16"/>
              </w:rPr>
            </w:pPr>
            <w:r w:rsidRPr="00D962C1">
              <w:rPr>
                <w:rFonts w:ascii="Arial" w:hAnsi="Arial" w:cs="Arial"/>
                <w:sz w:val="16"/>
                <w:szCs w:val="16"/>
              </w:rPr>
              <w:t>V E-učilnici (Moodle) so bila gradiva in naloge pri predavanjih dostopna, funkcionalna in uporabna.</w:t>
            </w:r>
          </w:p>
        </w:tc>
        <w:tc>
          <w:tcPr>
            <w:tcW w:w="992" w:type="dxa"/>
            <w:shd w:val="clear" w:color="auto" w:fill="00FF00"/>
            <w:vAlign w:val="center"/>
          </w:tcPr>
          <w:p w14:paraId="0B2CB9CF" w14:textId="4D514010"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4,68</w:t>
            </w:r>
          </w:p>
        </w:tc>
        <w:tc>
          <w:tcPr>
            <w:tcW w:w="992" w:type="dxa"/>
            <w:vAlign w:val="center"/>
          </w:tcPr>
          <w:p w14:paraId="4DE0F864" w14:textId="59CE29BA"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4,69</w:t>
            </w:r>
          </w:p>
        </w:tc>
        <w:tc>
          <w:tcPr>
            <w:tcW w:w="992" w:type="dxa"/>
            <w:vAlign w:val="center"/>
          </w:tcPr>
          <w:p w14:paraId="4AA5E507" w14:textId="0AADF8EC" w:rsidR="00EF690A" w:rsidRPr="00D070C9" w:rsidRDefault="00D85C44" w:rsidP="00EF690A">
            <w:pPr>
              <w:spacing w:after="0" w:line="240" w:lineRule="auto"/>
              <w:jc w:val="center"/>
              <w:rPr>
                <w:rFonts w:ascii="Arial" w:hAnsi="Arial" w:cs="Arial"/>
                <w:color w:val="000000"/>
                <w:sz w:val="16"/>
                <w:szCs w:val="16"/>
              </w:rPr>
            </w:pPr>
            <w:r>
              <w:rPr>
                <w:rFonts w:ascii="Arial" w:hAnsi="Arial" w:cs="Arial"/>
                <w:color w:val="000000"/>
                <w:sz w:val="16"/>
                <w:szCs w:val="16"/>
              </w:rPr>
              <w:t>4,63</w:t>
            </w:r>
          </w:p>
        </w:tc>
      </w:tr>
      <w:tr w:rsidR="00EF690A" w:rsidRPr="00D070C9" w14:paraId="67AC33B8" w14:textId="77777777" w:rsidTr="00EE3F48">
        <w:trPr>
          <w:trHeight w:val="283"/>
        </w:trPr>
        <w:tc>
          <w:tcPr>
            <w:tcW w:w="421" w:type="dxa"/>
            <w:vAlign w:val="center"/>
          </w:tcPr>
          <w:p w14:paraId="6E78D4F9" w14:textId="77777777" w:rsidR="00EF690A" w:rsidRPr="00D070C9" w:rsidRDefault="00EF690A" w:rsidP="00EF690A">
            <w:pPr>
              <w:pStyle w:val="Odstavekseznama"/>
              <w:numPr>
                <w:ilvl w:val="0"/>
                <w:numId w:val="28"/>
              </w:numPr>
              <w:spacing w:after="0" w:line="240" w:lineRule="auto"/>
              <w:ind w:left="357" w:hanging="357"/>
              <w:jc w:val="center"/>
              <w:rPr>
                <w:rFonts w:ascii="Arial" w:hAnsi="Arial" w:cs="Arial"/>
                <w:sz w:val="16"/>
                <w:szCs w:val="16"/>
              </w:rPr>
            </w:pPr>
          </w:p>
        </w:tc>
        <w:tc>
          <w:tcPr>
            <w:tcW w:w="6237" w:type="dxa"/>
          </w:tcPr>
          <w:p w14:paraId="2C8F41B4" w14:textId="2A228A69" w:rsidR="00EF690A" w:rsidRPr="00D070C9" w:rsidRDefault="00EF690A" w:rsidP="00EF690A">
            <w:pPr>
              <w:spacing w:after="0" w:line="240" w:lineRule="auto"/>
              <w:rPr>
                <w:rFonts w:ascii="Arial" w:hAnsi="Arial" w:cs="Arial"/>
                <w:sz w:val="16"/>
                <w:szCs w:val="16"/>
              </w:rPr>
            </w:pPr>
            <w:bookmarkStart w:id="24" w:name="_Hlk189474609"/>
            <w:r w:rsidRPr="00D070C9">
              <w:rPr>
                <w:rFonts w:ascii="Arial" w:hAnsi="Arial" w:cs="Arial"/>
                <w:sz w:val="16"/>
                <w:szCs w:val="16"/>
              </w:rPr>
              <w:t>Razdelitev vsebin predmeta med fizičnimi srečanji in srečanji na daljavo je bila ustrezna.</w:t>
            </w:r>
            <w:bookmarkEnd w:id="24"/>
            <w:r w:rsidR="005C689F">
              <w:rPr>
                <w:rFonts w:ascii="Arial" w:hAnsi="Arial" w:cs="Arial"/>
                <w:sz w:val="16"/>
                <w:szCs w:val="16"/>
              </w:rPr>
              <w:t xml:space="preserve"> *** </w:t>
            </w:r>
            <w:r w:rsidR="005C689F" w:rsidRPr="005C689F">
              <w:rPr>
                <w:rFonts w:ascii="Arial" w:hAnsi="Arial" w:cs="Arial"/>
                <w:sz w:val="16"/>
                <w:szCs w:val="16"/>
              </w:rPr>
              <w:t>Razporeditev in organizacija srečanj je bila ustrezna.</w:t>
            </w:r>
          </w:p>
        </w:tc>
        <w:tc>
          <w:tcPr>
            <w:tcW w:w="992" w:type="dxa"/>
            <w:vAlign w:val="center"/>
          </w:tcPr>
          <w:p w14:paraId="0ED869F0" w14:textId="41139169"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4,55</w:t>
            </w:r>
          </w:p>
        </w:tc>
        <w:tc>
          <w:tcPr>
            <w:tcW w:w="992" w:type="dxa"/>
            <w:shd w:val="clear" w:color="auto" w:fill="00FF00"/>
            <w:vAlign w:val="center"/>
          </w:tcPr>
          <w:p w14:paraId="1F64E3F9" w14:textId="55239950"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4,76</w:t>
            </w:r>
          </w:p>
        </w:tc>
        <w:tc>
          <w:tcPr>
            <w:tcW w:w="992" w:type="dxa"/>
            <w:shd w:val="clear" w:color="auto" w:fill="00FF00"/>
            <w:vAlign w:val="center"/>
          </w:tcPr>
          <w:p w14:paraId="7C8A7B61" w14:textId="12BDFDC0" w:rsidR="00EF690A" w:rsidRPr="00D070C9" w:rsidRDefault="00D85C44" w:rsidP="00EF690A">
            <w:pPr>
              <w:spacing w:after="0" w:line="240" w:lineRule="auto"/>
              <w:jc w:val="center"/>
              <w:rPr>
                <w:rFonts w:ascii="Arial" w:hAnsi="Arial" w:cs="Arial"/>
                <w:color w:val="000000"/>
                <w:sz w:val="16"/>
                <w:szCs w:val="16"/>
              </w:rPr>
            </w:pPr>
            <w:r>
              <w:rPr>
                <w:rFonts w:ascii="Arial" w:hAnsi="Arial" w:cs="Arial"/>
                <w:color w:val="000000"/>
                <w:sz w:val="16"/>
                <w:szCs w:val="16"/>
              </w:rPr>
              <w:t>4,70</w:t>
            </w:r>
          </w:p>
        </w:tc>
      </w:tr>
      <w:tr w:rsidR="00EF690A" w:rsidRPr="00D070C9" w14:paraId="4E1A118D" w14:textId="77777777">
        <w:trPr>
          <w:trHeight w:val="283"/>
        </w:trPr>
        <w:tc>
          <w:tcPr>
            <w:tcW w:w="421" w:type="dxa"/>
            <w:vAlign w:val="center"/>
          </w:tcPr>
          <w:p w14:paraId="544900DF" w14:textId="77777777" w:rsidR="00EF690A" w:rsidRPr="00D070C9" w:rsidRDefault="00EF690A" w:rsidP="00EF690A">
            <w:pPr>
              <w:pStyle w:val="Odstavekseznama"/>
              <w:numPr>
                <w:ilvl w:val="0"/>
                <w:numId w:val="28"/>
              </w:numPr>
              <w:spacing w:after="0" w:line="240" w:lineRule="auto"/>
              <w:ind w:left="357" w:hanging="357"/>
              <w:jc w:val="center"/>
              <w:rPr>
                <w:rFonts w:ascii="Arial" w:hAnsi="Arial" w:cs="Arial"/>
                <w:sz w:val="16"/>
                <w:szCs w:val="16"/>
              </w:rPr>
            </w:pPr>
          </w:p>
        </w:tc>
        <w:tc>
          <w:tcPr>
            <w:tcW w:w="6237" w:type="dxa"/>
            <w:vAlign w:val="center"/>
          </w:tcPr>
          <w:p w14:paraId="0FB33B7D" w14:textId="77777777" w:rsidR="00EF690A" w:rsidRPr="00D070C9" w:rsidRDefault="00EF690A" w:rsidP="00EF690A">
            <w:pPr>
              <w:spacing w:after="0" w:line="240" w:lineRule="auto"/>
              <w:rPr>
                <w:rFonts w:ascii="Arial" w:hAnsi="Arial" w:cs="Arial"/>
                <w:sz w:val="16"/>
                <w:szCs w:val="16"/>
              </w:rPr>
            </w:pPr>
            <w:r w:rsidRPr="00D070C9">
              <w:rPr>
                <w:rFonts w:ascii="Arial" w:hAnsi="Arial" w:cs="Arial"/>
                <w:sz w:val="16"/>
                <w:szCs w:val="16"/>
              </w:rPr>
              <w:t>Študijska literatura je bila dostopna in uporabna.</w:t>
            </w:r>
          </w:p>
        </w:tc>
        <w:tc>
          <w:tcPr>
            <w:tcW w:w="992" w:type="dxa"/>
            <w:shd w:val="clear" w:color="auto" w:fill="00FF00"/>
            <w:vAlign w:val="center"/>
          </w:tcPr>
          <w:p w14:paraId="69FDE108" w14:textId="26BE4828"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4,68</w:t>
            </w:r>
          </w:p>
        </w:tc>
        <w:tc>
          <w:tcPr>
            <w:tcW w:w="992" w:type="dxa"/>
            <w:vAlign w:val="center"/>
          </w:tcPr>
          <w:p w14:paraId="4BAED9B4" w14:textId="51BD7C9C"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4,68</w:t>
            </w:r>
          </w:p>
        </w:tc>
        <w:tc>
          <w:tcPr>
            <w:tcW w:w="992" w:type="dxa"/>
            <w:vAlign w:val="center"/>
          </w:tcPr>
          <w:p w14:paraId="0DE2BA84" w14:textId="46A2FDFE" w:rsidR="00EF690A" w:rsidRPr="00D070C9" w:rsidRDefault="005C689F" w:rsidP="00EF690A">
            <w:pPr>
              <w:spacing w:after="0" w:line="240" w:lineRule="auto"/>
              <w:jc w:val="center"/>
              <w:rPr>
                <w:rFonts w:ascii="Arial" w:hAnsi="Arial" w:cs="Arial"/>
                <w:color w:val="000000"/>
                <w:sz w:val="16"/>
                <w:szCs w:val="16"/>
              </w:rPr>
            </w:pPr>
            <w:r>
              <w:rPr>
                <w:rFonts w:ascii="Arial" w:hAnsi="Arial" w:cs="Arial"/>
                <w:color w:val="000000"/>
                <w:sz w:val="16"/>
                <w:szCs w:val="16"/>
              </w:rPr>
              <w:t>4,61</w:t>
            </w:r>
          </w:p>
        </w:tc>
      </w:tr>
      <w:tr w:rsidR="00A32671" w:rsidRPr="00D070C9" w14:paraId="7CD0E12F" w14:textId="77777777" w:rsidTr="00843670">
        <w:trPr>
          <w:trHeight w:val="283"/>
        </w:trPr>
        <w:tc>
          <w:tcPr>
            <w:tcW w:w="421" w:type="dxa"/>
            <w:vAlign w:val="center"/>
          </w:tcPr>
          <w:p w14:paraId="687E6262" w14:textId="77777777" w:rsidR="00A32671" w:rsidRPr="00D070C9" w:rsidRDefault="00A32671" w:rsidP="00EF690A">
            <w:pPr>
              <w:pStyle w:val="Odstavekseznama"/>
              <w:numPr>
                <w:ilvl w:val="0"/>
                <w:numId w:val="28"/>
              </w:numPr>
              <w:spacing w:after="0" w:line="240" w:lineRule="auto"/>
              <w:ind w:left="357" w:hanging="357"/>
              <w:jc w:val="center"/>
              <w:rPr>
                <w:rFonts w:ascii="Arial" w:hAnsi="Arial" w:cs="Arial"/>
                <w:sz w:val="16"/>
                <w:szCs w:val="16"/>
              </w:rPr>
            </w:pPr>
          </w:p>
        </w:tc>
        <w:tc>
          <w:tcPr>
            <w:tcW w:w="6237" w:type="dxa"/>
            <w:vAlign w:val="center"/>
          </w:tcPr>
          <w:p w14:paraId="53914AA1" w14:textId="4FCA6FA4" w:rsidR="00A32671" w:rsidRPr="00D070C9" w:rsidRDefault="00843670" w:rsidP="00EF690A">
            <w:pPr>
              <w:spacing w:after="0" w:line="240" w:lineRule="auto"/>
              <w:rPr>
                <w:rFonts w:ascii="Arial" w:hAnsi="Arial" w:cs="Arial"/>
                <w:sz w:val="16"/>
                <w:szCs w:val="16"/>
              </w:rPr>
            </w:pPr>
            <w:r>
              <w:rPr>
                <w:rFonts w:ascii="Arial" w:hAnsi="Arial" w:cs="Arial"/>
                <w:sz w:val="16"/>
                <w:szCs w:val="16"/>
              </w:rPr>
              <w:t xml:space="preserve">*** </w:t>
            </w:r>
            <w:r w:rsidRPr="00843670">
              <w:rPr>
                <w:rFonts w:ascii="Arial" w:hAnsi="Arial" w:cs="Arial"/>
                <w:sz w:val="16"/>
                <w:szCs w:val="16"/>
              </w:rPr>
              <w:t>Uporabljena tehnologija in orodja so učinkovito podpirali učni proces</w:t>
            </w:r>
          </w:p>
        </w:tc>
        <w:tc>
          <w:tcPr>
            <w:tcW w:w="992" w:type="dxa"/>
            <w:vAlign w:val="center"/>
          </w:tcPr>
          <w:p w14:paraId="07E8EB18" w14:textId="2429C956" w:rsidR="00A32671" w:rsidRPr="00D070C9" w:rsidRDefault="00843670" w:rsidP="00EF690A">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0D8F9AB7" w14:textId="721DAB27" w:rsidR="00A32671" w:rsidRPr="00D070C9" w:rsidRDefault="00843670" w:rsidP="00EF690A">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592F0B49" w14:textId="1C97A5CE" w:rsidR="00A32671" w:rsidRDefault="00843670" w:rsidP="00EF690A">
            <w:pPr>
              <w:spacing w:after="0" w:line="240" w:lineRule="auto"/>
              <w:jc w:val="center"/>
              <w:rPr>
                <w:rFonts w:ascii="Arial" w:hAnsi="Arial" w:cs="Arial"/>
                <w:color w:val="000000"/>
                <w:sz w:val="16"/>
                <w:szCs w:val="16"/>
              </w:rPr>
            </w:pPr>
            <w:r>
              <w:rPr>
                <w:rFonts w:ascii="Arial" w:hAnsi="Arial" w:cs="Arial"/>
                <w:color w:val="000000"/>
                <w:sz w:val="16"/>
                <w:szCs w:val="16"/>
              </w:rPr>
              <w:t>4,56</w:t>
            </w:r>
          </w:p>
        </w:tc>
      </w:tr>
      <w:tr w:rsidR="00EF690A" w:rsidRPr="00D070C9" w14:paraId="0AE3007D" w14:textId="77777777" w:rsidTr="004D06E0">
        <w:trPr>
          <w:trHeight w:val="283"/>
        </w:trPr>
        <w:tc>
          <w:tcPr>
            <w:tcW w:w="421" w:type="dxa"/>
            <w:vAlign w:val="center"/>
          </w:tcPr>
          <w:p w14:paraId="59201F85" w14:textId="77777777" w:rsidR="00EF690A" w:rsidRPr="00D070C9" w:rsidRDefault="00EF690A" w:rsidP="00EF690A">
            <w:pPr>
              <w:pStyle w:val="Odstavekseznama"/>
              <w:numPr>
                <w:ilvl w:val="0"/>
                <w:numId w:val="28"/>
              </w:numPr>
              <w:spacing w:after="0" w:line="240" w:lineRule="auto"/>
              <w:ind w:left="357" w:hanging="357"/>
              <w:jc w:val="center"/>
              <w:rPr>
                <w:rFonts w:ascii="Arial" w:hAnsi="Arial" w:cs="Arial"/>
                <w:sz w:val="16"/>
                <w:szCs w:val="16"/>
              </w:rPr>
            </w:pPr>
          </w:p>
        </w:tc>
        <w:tc>
          <w:tcPr>
            <w:tcW w:w="6237" w:type="dxa"/>
            <w:vAlign w:val="center"/>
          </w:tcPr>
          <w:p w14:paraId="40660E3A" w14:textId="4F3AA6BA" w:rsidR="00EF690A" w:rsidRPr="004D06E0" w:rsidRDefault="00754470" w:rsidP="00EF690A">
            <w:pPr>
              <w:spacing w:after="0" w:line="240" w:lineRule="auto"/>
              <w:rPr>
                <w:rFonts w:ascii="Arial" w:hAnsi="Arial" w:cs="Arial"/>
                <w:sz w:val="16"/>
                <w:szCs w:val="16"/>
              </w:rPr>
            </w:pPr>
            <w:r>
              <w:rPr>
                <w:rFonts w:ascii="Arial" w:hAnsi="Arial" w:cs="Arial"/>
                <w:sz w:val="16"/>
                <w:szCs w:val="16"/>
              </w:rPr>
              <w:t xml:space="preserve">*** </w:t>
            </w:r>
            <w:r w:rsidR="00EF690A" w:rsidRPr="004D06E0">
              <w:rPr>
                <w:rFonts w:ascii="Arial" w:hAnsi="Arial" w:cs="Arial"/>
                <w:sz w:val="16"/>
                <w:szCs w:val="16"/>
              </w:rPr>
              <w:t>Izvedba predmeta je bila dopolnjena z aktualnimi vsebinami in primeri.</w:t>
            </w:r>
          </w:p>
        </w:tc>
        <w:tc>
          <w:tcPr>
            <w:tcW w:w="992" w:type="dxa"/>
            <w:vAlign w:val="center"/>
          </w:tcPr>
          <w:p w14:paraId="263CA9E7" w14:textId="7B8D3D16" w:rsidR="00EF690A" w:rsidRPr="00D070C9" w:rsidRDefault="004D06E0" w:rsidP="00EF690A">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004ECCCD" w14:textId="746D781D" w:rsidR="00EF690A" w:rsidRPr="00D070C9" w:rsidRDefault="004D06E0" w:rsidP="00EF690A">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6A138BB1" w14:textId="7C114D6F" w:rsidR="00EF690A" w:rsidRPr="00D070C9" w:rsidRDefault="005C689F" w:rsidP="00EF690A">
            <w:pPr>
              <w:spacing w:after="0" w:line="240" w:lineRule="auto"/>
              <w:jc w:val="center"/>
              <w:rPr>
                <w:rFonts w:ascii="Arial" w:hAnsi="Arial" w:cs="Arial"/>
                <w:color w:val="000000"/>
                <w:sz w:val="16"/>
                <w:szCs w:val="16"/>
              </w:rPr>
            </w:pPr>
            <w:r>
              <w:rPr>
                <w:rFonts w:ascii="Arial" w:hAnsi="Arial" w:cs="Arial"/>
                <w:color w:val="000000"/>
                <w:sz w:val="16"/>
                <w:szCs w:val="16"/>
              </w:rPr>
              <w:t>4,58</w:t>
            </w:r>
          </w:p>
        </w:tc>
      </w:tr>
      <w:tr w:rsidR="00EF690A" w:rsidRPr="00D070C9" w14:paraId="6EC04587" w14:textId="77777777" w:rsidTr="00A274A5">
        <w:trPr>
          <w:trHeight w:val="283"/>
        </w:trPr>
        <w:tc>
          <w:tcPr>
            <w:tcW w:w="421" w:type="dxa"/>
            <w:vAlign w:val="center"/>
          </w:tcPr>
          <w:p w14:paraId="41966E96" w14:textId="77777777" w:rsidR="00EF690A" w:rsidRPr="00D070C9" w:rsidRDefault="00EF690A" w:rsidP="00EF690A">
            <w:pPr>
              <w:pStyle w:val="Odstavekseznama"/>
              <w:numPr>
                <w:ilvl w:val="0"/>
                <w:numId w:val="28"/>
              </w:numPr>
              <w:spacing w:after="0" w:line="240" w:lineRule="auto"/>
              <w:ind w:left="357" w:hanging="357"/>
              <w:jc w:val="center"/>
              <w:rPr>
                <w:rFonts w:ascii="Arial" w:hAnsi="Arial" w:cs="Arial"/>
                <w:sz w:val="16"/>
                <w:szCs w:val="16"/>
              </w:rPr>
            </w:pPr>
          </w:p>
        </w:tc>
        <w:tc>
          <w:tcPr>
            <w:tcW w:w="6237" w:type="dxa"/>
            <w:vAlign w:val="center"/>
          </w:tcPr>
          <w:p w14:paraId="431D4CA7" w14:textId="23AAF39A" w:rsidR="00EF690A" w:rsidRPr="004D06E0" w:rsidRDefault="00754470" w:rsidP="00EF690A">
            <w:pPr>
              <w:spacing w:after="0" w:line="240" w:lineRule="auto"/>
              <w:rPr>
                <w:rFonts w:ascii="Arial" w:hAnsi="Arial" w:cs="Arial"/>
                <w:sz w:val="16"/>
                <w:szCs w:val="16"/>
              </w:rPr>
            </w:pPr>
            <w:r>
              <w:rPr>
                <w:rFonts w:ascii="Arial" w:hAnsi="Arial" w:cs="Arial"/>
                <w:sz w:val="16"/>
                <w:szCs w:val="16"/>
              </w:rPr>
              <w:t xml:space="preserve">*** </w:t>
            </w:r>
            <w:r w:rsidR="00EF690A" w:rsidRPr="004D06E0">
              <w:rPr>
                <w:rFonts w:ascii="Arial" w:hAnsi="Arial" w:cs="Arial"/>
                <w:sz w:val="16"/>
                <w:szCs w:val="16"/>
              </w:rPr>
              <w:t>Učinkovito je uporabljal različne pristope, metode in strategije, kar je omogočalo doseganje predvidenih učnih izidov.</w:t>
            </w:r>
          </w:p>
        </w:tc>
        <w:tc>
          <w:tcPr>
            <w:tcW w:w="992" w:type="dxa"/>
            <w:vAlign w:val="center"/>
          </w:tcPr>
          <w:p w14:paraId="56128C8A" w14:textId="265B815C" w:rsidR="00EF690A" w:rsidRPr="00D070C9" w:rsidRDefault="004D06E0" w:rsidP="00EF690A">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20A67D3A" w14:textId="707877AE" w:rsidR="00EF690A" w:rsidRPr="00D070C9" w:rsidRDefault="004D06E0" w:rsidP="00EF690A">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2E1ECD8C" w14:textId="4AB970FA" w:rsidR="00EF690A" w:rsidRPr="00D070C9" w:rsidRDefault="00D9663A" w:rsidP="00EF690A">
            <w:pPr>
              <w:spacing w:after="0" w:line="240" w:lineRule="auto"/>
              <w:jc w:val="center"/>
              <w:rPr>
                <w:rFonts w:ascii="Arial" w:hAnsi="Arial" w:cs="Arial"/>
                <w:color w:val="000000"/>
                <w:sz w:val="16"/>
                <w:szCs w:val="16"/>
              </w:rPr>
            </w:pPr>
            <w:r>
              <w:rPr>
                <w:rFonts w:ascii="Arial" w:hAnsi="Arial" w:cs="Arial"/>
                <w:color w:val="000000"/>
                <w:sz w:val="16"/>
                <w:szCs w:val="16"/>
              </w:rPr>
              <w:t>4,51</w:t>
            </w:r>
          </w:p>
        </w:tc>
      </w:tr>
      <w:tr w:rsidR="0081602A" w:rsidRPr="00D070C9" w14:paraId="2758867C" w14:textId="77777777" w:rsidTr="00EE3F48">
        <w:trPr>
          <w:trHeight w:val="283"/>
        </w:trPr>
        <w:tc>
          <w:tcPr>
            <w:tcW w:w="421" w:type="dxa"/>
            <w:vAlign w:val="center"/>
          </w:tcPr>
          <w:p w14:paraId="164F5390" w14:textId="77777777" w:rsidR="0081602A" w:rsidRPr="00D070C9" w:rsidRDefault="0081602A" w:rsidP="00EF690A">
            <w:pPr>
              <w:pStyle w:val="Odstavekseznama"/>
              <w:numPr>
                <w:ilvl w:val="0"/>
                <w:numId w:val="28"/>
              </w:numPr>
              <w:spacing w:after="0" w:line="240" w:lineRule="auto"/>
              <w:ind w:left="357" w:hanging="357"/>
              <w:jc w:val="center"/>
              <w:rPr>
                <w:rFonts w:ascii="Arial" w:hAnsi="Arial" w:cs="Arial"/>
                <w:sz w:val="16"/>
                <w:szCs w:val="16"/>
              </w:rPr>
            </w:pPr>
          </w:p>
        </w:tc>
        <w:tc>
          <w:tcPr>
            <w:tcW w:w="6237" w:type="dxa"/>
            <w:vAlign w:val="center"/>
          </w:tcPr>
          <w:p w14:paraId="7C458005" w14:textId="3A83C66F" w:rsidR="0081602A" w:rsidRPr="00D070C9" w:rsidRDefault="0035293E" w:rsidP="00EF690A">
            <w:pPr>
              <w:spacing w:after="0" w:line="240" w:lineRule="auto"/>
              <w:rPr>
                <w:rFonts w:ascii="Arial" w:hAnsi="Arial" w:cs="Arial"/>
                <w:sz w:val="16"/>
                <w:szCs w:val="16"/>
              </w:rPr>
            </w:pPr>
            <w:r>
              <w:rPr>
                <w:rFonts w:ascii="Arial" w:hAnsi="Arial" w:cs="Arial"/>
                <w:sz w:val="16"/>
                <w:szCs w:val="16"/>
              </w:rPr>
              <w:t xml:space="preserve">*** </w:t>
            </w:r>
            <w:r w:rsidRPr="0035293E">
              <w:rPr>
                <w:rFonts w:ascii="Arial" w:hAnsi="Arial" w:cs="Arial"/>
                <w:sz w:val="16"/>
                <w:szCs w:val="16"/>
              </w:rPr>
              <w:t>Dosegel sem pričakovane učne izide, kot je razvidno iz učnega načrta.</w:t>
            </w:r>
          </w:p>
        </w:tc>
        <w:tc>
          <w:tcPr>
            <w:tcW w:w="992" w:type="dxa"/>
            <w:vAlign w:val="center"/>
          </w:tcPr>
          <w:p w14:paraId="114D2F50" w14:textId="6C605A93" w:rsidR="0081602A" w:rsidRPr="00D070C9" w:rsidRDefault="0035293E" w:rsidP="00EF690A">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591CCE54" w14:textId="11A2B3FD" w:rsidR="0081602A" w:rsidRPr="00D070C9" w:rsidRDefault="0035293E" w:rsidP="00EF690A">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shd w:val="clear" w:color="auto" w:fill="EE0000"/>
            <w:vAlign w:val="center"/>
          </w:tcPr>
          <w:p w14:paraId="4124442F" w14:textId="61ABDEA8" w:rsidR="0081602A" w:rsidRDefault="0035293E" w:rsidP="00EF690A">
            <w:pPr>
              <w:spacing w:after="0" w:line="240" w:lineRule="auto"/>
              <w:jc w:val="center"/>
              <w:rPr>
                <w:rFonts w:ascii="Arial" w:hAnsi="Arial" w:cs="Arial"/>
                <w:color w:val="000000"/>
                <w:sz w:val="16"/>
                <w:szCs w:val="16"/>
              </w:rPr>
            </w:pPr>
            <w:r>
              <w:rPr>
                <w:rFonts w:ascii="Arial" w:hAnsi="Arial" w:cs="Arial"/>
                <w:color w:val="000000"/>
                <w:sz w:val="16"/>
                <w:szCs w:val="16"/>
              </w:rPr>
              <w:t>4,39</w:t>
            </w:r>
          </w:p>
        </w:tc>
      </w:tr>
      <w:tr w:rsidR="0081602A" w:rsidRPr="00D070C9" w14:paraId="0ADE0720" w14:textId="77777777" w:rsidTr="00EE3F48">
        <w:trPr>
          <w:trHeight w:val="283"/>
        </w:trPr>
        <w:tc>
          <w:tcPr>
            <w:tcW w:w="421" w:type="dxa"/>
            <w:vAlign w:val="center"/>
          </w:tcPr>
          <w:p w14:paraId="2359711A" w14:textId="77777777" w:rsidR="0081602A" w:rsidRPr="00D070C9" w:rsidRDefault="0081602A" w:rsidP="00EF690A">
            <w:pPr>
              <w:pStyle w:val="Odstavekseznama"/>
              <w:numPr>
                <w:ilvl w:val="0"/>
                <w:numId w:val="28"/>
              </w:numPr>
              <w:spacing w:after="0" w:line="240" w:lineRule="auto"/>
              <w:ind w:left="357" w:hanging="357"/>
              <w:jc w:val="center"/>
              <w:rPr>
                <w:rFonts w:ascii="Arial" w:hAnsi="Arial" w:cs="Arial"/>
                <w:sz w:val="16"/>
                <w:szCs w:val="16"/>
              </w:rPr>
            </w:pPr>
          </w:p>
        </w:tc>
        <w:tc>
          <w:tcPr>
            <w:tcW w:w="6237" w:type="dxa"/>
            <w:vAlign w:val="center"/>
          </w:tcPr>
          <w:p w14:paraId="3954C385" w14:textId="635E7A39" w:rsidR="0081602A" w:rsidRPr="00D070C9" w:rsidRDefault="0035293E" w:rsidP="00EF690A">
            <w:pPr>
              <w:spacing w:after="0" w:line="240" w:lineRule="auto"/>
              <w:rPr>
                <w:rFonts w:ascii="Arial" w:hAnsi="Arial" w:cs="Arial"/>
                <w:sz w:val="16"/>
                <w:szCs w:val="16"/>
              </w:rPr>
            </w:pPr>
            <w:r>
              <w:rPr>
                <w:rFonts w:ascii="Arial" w:hAnsi="Arial" w:cs="Arial"/>
                <w:sz w:val="16"/>
                <w:szCs w:val="16"/>
              </w:rPr>
              <w:t xml:space="preserve">*** </w:t>
            </w:r>
            <w:r w:rsidRPr="0035293E">
              <w:rPr>
                <w:rFonts w:ascii="Arial" w:hAnsi="Arial" w:cs="Arial"/>
                <w:sz w:val="16"/>
                <w:szCs w:val="16"/>
              </w:rPr>
              <w:t>Predmet je izboljšal moje temeljno znanje na tem področju.</w:t>
            </w:r>
          </w:p>
        </w:tc>
        <w:tc>
          <w:tcPr>
            <w:tcW w:w="992" w:type="dxa"/>
            <w:vAlign w:val="center"/>
          </w:tcPr>
          <w:p w14:paraId="03DD8D54" w14:textId="477FB9D4" w:rsidR="0081602A" w:rsidRPr="00D070C9" w:rsidRDefault="0035293E" w:rsidP="00EF690A">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658371FB" w14:textId="0A08E0BF" w:rsidR="0081602A" w:rsidRPr="00D070C9" w:rsidRDefault="0035293E" w:rsidP="00EF690A">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shd w:val="clear" w:color="auto" w:fill="EE0000"/>
            <w:vAlign w:val="center"/>
          </w:tcPr>
          <w:p w14:paraId="7EB8994C" w14:textId="2272F24B" w:rsidR="0081602A" w:rsidRDefault="00D15DF8" w:rsidP="00EF690A">
            <w:pPr>
              <w:spacing w:after="0" w:line="240" w:lineRule="auto"/>
              <w:jc w:val="center"/>
              <w:rPr>
                <w:rFonts w:ascii="Arial" w:hAnsi="Arial" w:cs="Arial"/>
                <w:color w:val="000000"/>
                <w:sz w:val="16"/>
                <w:szCs w:val="16"/>
              </w:rPr>
            </w:pPr>
            <w:r>
              <w:rPr>
                <w:rFonts w:ascii="Arial" w:hAnsi="Arial" w:cs="Arial"/>
                <w:color w:val="000000"/>
                <w:sz w:val="16"/>
                <w:szCs w:val="16"/>
              </w:rPr>
              <w:t>4,45</w:t>
            </w:r>
          </w:p>
        </w:tc>
      </w:tr>
      <w:tr w:rsidR="00EF690A" w:rsidRPr="00D070C9" w14:paraId="1EEA6C61" w14:textId="77777777" w:rsidTr="00B3293A">
        <w:trPr>
          <w:trHeight w:val="283"/>
        </w:trPr>
        <w:tc>
          <w:tcPr>
            <w:tcW w:w="421" w:type="dxa"/>
            <w:vAlign w:val="center"/>
          </w:tcPr>
          <w:p w14:paraId="61384BCB" w14:textId="77777777" w:rsidR="00EF690A" w:rsidRPr="00D070C9" w:rsidRDefault="00EF690A" w:rsidP="00EF690A">
            <w:pPr>
              <w:pStyle w:val="Odstavekseznama"/>
              <w:numPr>
                <w:ilvl w:val="0"/>
                <w:numId w:val="28"/>
              </w:numPr>
              <w:spacing w:after="0" w:line="240" w:lineRule="auto"/>
              <w:ind w:left="357" w:hanging="357"/>
              <w:jc w:val="center"/>
              <w:rPr>
                <w:rFonts w:ascii="Arial" w:hAnsi="Arial" w:cs="Arial"/>
                <w:sz w:val="16"/>
                <w:szCs w:val="16"/>
              </w:rPr>
            </w:pPr>
          </w:p>
        </w:tc>
        <w:tc>
          <w:tcPr>
            <w:tcW w:w="6237" w:type="dxa"/>
            <w:vAlign w:val="center"/>
          </w:tcPr>
          <w:p w14:paraId="47C09F69" w14:textId="77777777" w:rsidR="00EF690A" w:rsidRPr="00D070C9" w:rsidRDefault="00EF690A" w:rsidP="00EF690A">
            <w:pPr>
              <w:spacing w:after="0" w:line="240" w:lineRule="auto"/>
              <w:rPr>
                <w:rFonts w:ascii="Arial" w:hAnsi="Arial" w:cs="Arial"/>
                <w:sz w:val="16"/>
                <w:szCs w:val="16"/>
              </w:rPr>
            </w:pPr>
            <w:r w:rsidRPr="00D070C9">
              <w:rPr>
                <w:rFonts w:ascii="Arial" w:hAnsi="Arial" w:cs="Arial"/>
                <w:sz w:val="16"/>
                <w:szCs w:val="16"/>
              </w:rPr>
              <w:t>ŠTEVILO UR / ECTS ZA PREDMET: V študijskem programu je za predmet predvidenih različno število kreditnih točk (na VS 6, na MAG 5 do 8 in na DR 15).  Ena kreditna točka obsega 25 ur študentove obremenitve, ki vključuje predavanja, vaje, seminar, itd. in vse oblike samostojnega dela.</w:t>
            </w:r>
          </w:p>
          <w:p w14:paraId="43B051DE" w14:textId="77777777" w:rsidR="00EF690A" w:rsidRPr="00D070C9" w:rsidRDefault="00EF690A" w:rsidP="00EF690A">
            <w:pPr>
              <w:spacing w:after="0" w:line="240" w:lineRule="auto"/>
              <w:rPr>
                <w:rFonts w:ascii="Arial" w:hAnsi="Arial" w:cs="Arial"/>
                <w:sz w:val="16"/>
                <w:szCs w:val="16"/>
              </w:rPr>
            </w:pPr>
            <w:r w:rsidRPr="00D070C9">
              <w:rPr>
                <w:rFonts w:ascii="Arial" w:hAnsi="Arial" w:cs="Arial"/>
                <w:sz w:val="16"/>
                <w:szCs w:val="16"/>
              </w:rPr>
              <w:t>Ocenite ali ste za predmet porabili: 1 = veliko manj, 2 = nekoliko manj, 3 = predvideno, 4 = nekoliko več, 5 = veliko več</w:t>
            </w:r>
          </w:p>
        </w:tc>
        <w:tc>
          <w:tcPr>
            <w:tcW w:w="992" w:type="dxa"/>
            <w:vAlign w:val="center"/>
          </w:tcPr>
          <w:p w14:paraId="5E417981" w14:textId="257F08AA"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3,98</w:t>
            </w:r>
          </w:p>
        </w:tc>
        <w:tc>
          <w:tcPr>
            <w:tcW w:w="992" w:type="dxa"/>
            <w:vAlign w:val="center"/>
          </w:tcPr>
          <w:p w14:paraId="10DF2B20" w14:textId="0E0BAC55"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3,59</w:t>
            </w:r>
          </w:p>
        </w:tc>
        <w:tc>
          <w:tcPr>
            <w:tcW w:w="992" w:type="dxa"/>
            <w:vAlign w:val="center"/>
          </w:tcPr>
          <w:p w14:paraId="5C861542" w14:textId="264B8EE9" w:rsidR="00EF690A" w:rsidRPr="00D070C9" w:rsidRDefault="00D15DF8" w:rsidP="00EF690A">
            <w:pPr>
              <w:spacing w:after="0" w:line="240" w:lineRule="auto"/>
              <w:jc w:val="center"/>
              <w:rPr>
                <w:rFonts w:ascii="Arial" w:hAnsi="Arial" w:cs="Arial"/>
                <w:color w:val="000000"/>
                <w:sz w:val="16"/>
                <w:szCs w:val="16"/>
              </w:rPr>
            </w:pPr>
            <w:r>
              <w:rPr>
                <w:rFonts w:ascii="Arial" w:hAnsi="Arial" w:cs="Arial"/>
                <w:color w:val="000000"/>
                <w:sz w:val="16"/>
                <w:szCs w:val="16"/>
              </w:rPr>
              <w:t>3,69</w:t>
            </w:r>
          </w:p>
        </w:tc>
      </w:tr>
      <w:tr w:rsidR="001972B6" w:rsidRPr="00D070C9" w14:paraId="2085508F" w14:textId="77777777" w:rsidTr="00DE5EB8">
        <w:trPr>
          <w:trHeight w:val="283"/>
        </w:trPr>
        <w:tc>
          <w:tcPr>
            <w:tcW w:w="9634" w:type="dxa"/>
            <w:gridSpan w:val="5"/>
            <w:shd w:val="clear" w:color="auto" w:fill="FFFFFF" w:themeFill="background1"/>
            <w:vAlign w:val="center"/>
          </w:tcPr>
          <w:p w14:paraId="2C57BD8C" w14:textId="77777777" w:rsidR="001A176D" w:rsidRDefault="001A176D" w:rsidP="001A176D">
            <w:pPr>
              <w:spacing w:after="0" w:line="240" w:lineRule="auto"/>
              <w:rPr>
                <w:rFonts w:ascii="Arial" w:hAnsi="Arial" w:cs="Arial"/>
                <w:sz w:val="16"/>
                <w:szCs w:val="16"/>
              </w:rPr>
            </w:pPr>
            <w:r w:rsidRPr="001A176D">
              <w:rPr>
                <w:rFonts w:ascii="Arial" w:hAnsi="Arial" w:cs="Arial"/>
                <w:sz w:val="16"/>
                <w:szCs w:val="16"/>
              </w:rPr>
              <w:t>Kako bi lahko izboljšali vašo izkušnjo študija na FOŠ in kaj vam je bilo všeč? Prosimo, navedite konkretne predloge za izboljšave ali spremembe ter morebitne pohvale.</w:t>
            </w:r>
          </w:p>
          <w:p w14:paraId="13553360" w14:textId="21FAC4AC" w:rsidR="00BB1E1A" w:rsidRPr="001A176D" w:rsidRDefault="00BB1E1A" w:rsidP="001A176D">
            <w:pPr>
              <w:pStyle w:val="Odstavekseznama"/>
              <w:numPr>
                <w:ilvl w:val="0"/>
                <w:numId w:val="60"/>
              </w:numPr>
              <w:spacing w:after="0" w:line="240" w:lineRule="auto"/>
              <w:rPr>
                <w:rFonts w:ascii="Arial" w:hAnsi="Arial" w:cs="Arial"/>
                <w:i/>
                <w:iCs/>
                <w:sz w:val="16"/>
                <w:szCs w:val="16"/>
              </w:rPr>
            </w:pPr>
            <w:r w:rsidRPr="001A176D">
              <w:rPr>
                <w:rFonts w:ascii="Arial" w:hAnsi="Arial" w:cs="Arial"/>
                <w:i/>
                <w:iCs/>
                <w:sz w:val="16"/>
                <w:szCs w:val="16"/>
              </w:rPr>
              <w:t>Hiter odziv profesorjev, pomoč referata, prijaznost prejšnjega dekana.</w:t>
            </w:r>
          </w:p>
          <w:p w14:paraId="46A0B1CE" w14:textId="17B5B0C7" w:rsidR="00BB1E1A" w:rsidRPr="00BB1E1A" w:rsidRDefault="00BB1E1A" w:rsidP="00BB1E1A">
            <w:pPr>
              <w:pStyle w:val="Odstavekseznama"/>
              <w:numPr>
                <w:ilvl w:val="0"/>
                <w:numId w:val="29"/>
              </w:numPr>
              <w:spacing w:after="0" w:line="240" w:lineRule="auto"/>
              <w:rPr>
                <w:rFonts w:ascii="Arial" w:hAnsi="Arial" w:cs="Arial"/>
                <w:i/>
                <w:iCs/>
                <w:sz w:val="16"/>
                <w:szCs w:val="16"/>
              </w:rPr>
            </w:pPr>
            <w:r w:rsidRPr="00BB1E1A">
              <w:rPr>
                <w:rFonts w:ascii="Arial" w:hAnsi="Arial" w:cs="Arial"/>
                <w:i/>
                <w:iCs/>
                <w:sz w:val="16"/>
                <w:szCs w:val="16"/>
              </w:rPr>
              <w:t>Pohvala vsem, razen kakšna prilagoditev urnika.</w:t>
            </w:r>
          </w:p>
          <w:p w14:paraId="1DD21410" w14:textId="5A92D0FF" w:rsidR="00BB1E1A" w:rsidRPr="00BB1E1A" w:rsidRDefault="00BB1E1A" w:rsidP="00BB1E1A">
            <w:pPr>
              <w:pStyle w:val="Odstavekseznama"/>
              <w:numPr>
                <w:ilvl w:val="0"/>
                <w:numId w:val="29"/>
              </w:numPr>
              <w:spacing w:after="0" w:line="240" w:lineRule="auto"/>
              <w:rPr>
                <w:rFonts w:ascii="Arial" w:hAnsi="Arial" w:cs="Arial"/>
                <w:i/>
                <w:iCs/>
                <w:sz w:val="16"/>
                <w:szCs w:val="16"/>
              </w:rPr>
            </w:pPr>
            <w:r w:rsidRPr="00BB1E1A">
              <w:rPr>
                <w:rFonts w:ascii="Arial" w:hAnsi="Arial" w:cs="Arial"/>
                <w:i/>
                <w:iCs/>
                <w:sz w:val="16"/>
                <w:szCs w:val="16"/>
              </w:rPr>
              <w:t>Vse mi je bilo všeč :)</w:t>
            </w:r>
          </w:p>
          <w:p w14:paraId="1F5876B1" w14:textId="7C44C4D0" w:rsidR="00BB1E1A" w:rsidRPr="00BB1E1A" w:rsidRDefault="00BB1E1A" w:rsidP="00BB1E1A">
            <w:pPr>
              <w:pStyle w:val="Odstavekseznama"/>
              <w:numPr>
                <w:ilvl w:val="0"/>
                <w:numId w:val="29"/>
              </w:numPr>
              <w:spacing w:after="0" w:line="240" w:lineRule="auto"/>
              <w:rPr>
                <w:rFonts w:ascii="Arial" w:hAnsi="Arial" w:cs="Arial"/>
                <w:i/>
                <w:iCs/>
                <w:sz w:val="16"/>
                <w:szCs w:val="16"/>
              </w:rPr>
            </w:pPr>
            <w:r w:rsidRPr="00BB1E1A">
              <w:rPr>
                <w:rFonts w:ascii="Arial" w:hAnsi="Arial" w:cs="Arial"/>
                <w:i/>
                <w:iCs/>
                <w:sz w:val="16"/>
                <w:szCs w:val="16"/>
              </w:rPr>
              <w:t>Videoposnetki predavanj za nazaj</w:t>
            </w:r>
            <w:r>
              <w:rPr>
                <w:rFonts w:ascii="Arial" w:hAnsi="Arial" w:cs="Arial"/>
                <w:i/>
                <w:iCs/>
                <w:sz w:val="16"/>
                <w:szCs w:val="16"/>
              </w:rPr>
              <w:t>.</w:t>
            </w:r>
          </w:p>
          <w:p w14:paraId="0DFEFD26" w14:textId="0B7032D5" w:rsidR="00BB1E1A" w:rsidRDefault="00BB1E1A" w:rsidP="00BB1E1A">
            <w:pPr>
              <w:pStyle w:val="Odstavekseznama"/>
              <w:numPr>
                <w:ilvl w:val="0"/>
                <w:numId w:val="29"/>
              </w:numPr>
              <w:spacing w:after="0" w:line="240" w:lineRule="auto"/>
              <w:rPr>
                <w:rFonts w:ascii="Arial" w:hAnsi="Arial" w:cs="Arial"/>
                <w:i/>
                <w:iCs/>
                <w:sz w:val="16"/>
                <w:szCs w:val="16"/>
              </w:rPr>
            </w:pPr>
            <w:r w:rsidRPr="00BB1E1A">
              <w:rPr>
                <w:rFonts w:ascii="Arial" w:hAnsi="Arial" w:cs="Arial"/>
                <w:i/>
                <w:iCs/>
                <w:sz w:val="16"/>
                <w:szCs w:val="16"/>
              </w:rPr>
              <w:t>Zelela bi si edino, da nimamo hkrati predavanj dveh tezjih predmetov, n</w:t>
            </w:r>
            <w:r>
              <w:rPr>
                <w:rFonts w:ascii="Arial" w:hAnsi="Arial" w:cs="Arial"/>
                <w:i/>
                <w:iCs/>
                <w:sz w:val="16"/>
                <w:szCs w:val="16"/>
              </w:rPr>
              <w:t>p</w:t>
            </w:r>
            <w:r w:rsidRPr="00BB1E1A">
              <w:rPr>
                <w:rFonts w:ascii="Arial" w:hAnsi="Arial" w:cs="Arial"/>
                <w:i/>
                <w:iCs/>
                <w:sz w:val="16"/>
                <w:szCs w:val="16"/>
              </w:rPr>
              <w:t xml:space="preserve">r. Ekonomika poslovanja in </w:t>
            </w:r>
            <w:r>
              <w:rPr>
                <w:rFonts w:ascii="Arial" w:hAnsi="Arial" w:cs="Arial"/>
                <w:i/>
                <w:iCs/>
                <w:sz w:val="16"/>
                <w:szCs w:val="16"/>
              </w:rPr>
              <w:t>P</w:t>
            </w:r>
            <w:r w:rsidRPr="00BB1E1A">
              <w:rPr>
                <w:rFonts w:ascii="Arial" w:hAnsi="Arial" w:cs="Arial"/>
                <w:i/>
                <w:iCs/>
                <w:sz w:val="16"/>
                <w:szCs w:val="16"/>
              </w:rPr>
              <w:t>ravni okviri poslovanja. T</w:t>
            </w:r>
            <w:r>
              <w:rPr>
                <w:rFonts w:ascii="Arial" w:hAnsi="Arial" w:cs="Arial"/>
                <w:i/>
                <w:iCs/>
                <w:sz w:val="16"/>
                <w:szCs w:val="16"/>
              </w:rPr>
              <w:t>ež</w:t>
            </w:r>
            <w:r w:rsidRPr="00BB1E1A">
              <w:rPr>
                <w:rFonts w:ascii="Arial" w:hAnsi="Arial" w:cs="Arial"/>
                <w:i/>
                <w:iCs/>
                <w:sz w:val="16"/>
                <w:szCs w:val="16"/>
              </w:rPr>
              <w:t>ko se je nauciti hkrati oba predmeta, poleg slu</w:t>
            </w:r>
            <w:r>
              <w:rPr>
                <w:rFonts w:ascii="Arial" w:hAnsi="Arial" w:cs="Arial"/>
                <w:i/>
                <w:iCs/>
                <w:sz w:val="16"/>
                <w:szCs w:val="16"/>
              </w:rPr>
              <w:t>ž</w:t>
            </w:r>
            <w:r w:rsidRPr="00BB1E1A">
              <w:rPr>
                <w:rFonts w:ascii="Arial" w:hAnsi="Arial" w:cs="Arial"/>
                <w:i/>
                <w:iCs/>
                <w:sz w:val="16"/>
                <w:szCs w:val="16"/>
              </w:rPr>
              <w:t>be in drugih obveznosti. Vse ostalo je ok in vse pohvale vsem dele</w:t>
            </w:r>
            <w:r>
              <w:rPr>
                <w:rFonts w:ascii="Arial" w:hAnsi="Arial" w:cs="Arial"/>
                <w:i/>
                <w:iCs/>
                <w:sz w:val="16"/>
                <w:szCs w:val="16"/>
              </w:rPr>
              <w:t>ž</w:t>
            </w:r>
            <w:r w:rsidRPr="00BB1E1A">
              <w:rPr>
                <w:rFonts w:ascii="Arial" w:hAnsi="Arial" w:cs="Arial"/>
                <w:i/>
                <w:iCs/>
                <w:sz w:val="16"/>
                <w:szCs w:val="16"/>
              </w:rPr>
              <w:t>nikom.</w:t>
            </w:r>
          </w:p>
          <w:p w14:paraId="086B8977" w14:textId="13C8C152" w:rsidR="001972B6" w:rsidRPr="00BB1E1A" w:rsidRDefault="00BB1E1A" w:rsidP="00BB1E1A">
            <w:pPr>
              <w:pStyle w:val="Odstavekseznama"/>
              <w:numPr>
                <w:ilvl w:val="0"/>
                <w:numId w:val="29"/>
              </w:numPr>
              <w:spacing w:after="0" w:line="240" w:lineRule="auto"/>
              <w:rPr>
                <w:rFonts w:ascii="Arial" w:hAnsi="Arial" w:cs="Arial"/>
                <w:i/>
                <w:iCs/>
                <w:sz w:val="16"/>
                <w:szCs w:val="16"/>
              </w:rPr>
            </w:pPr>
            <w:r w:rsidRPr="00BB1E1A">
              <w:rPr>
                <w:rFonts w:ascii="Arial" w:hAnsi="Arial" w:cs="Arial"/>
                <w:i/>
                <w:iCs/>
                <w:sz w:val="16"/>
                <w:szCs w:val="16"/>
              </w:rPr>
              <w:t>Boljša razporeditev predavanj</w:t>
            </w:r>
            <w:r>
              <w:rPr>
                <w:rFonts w:ascii="Arial" w:hAnsi="Arial" w:cs="Arial"/>
                <w:i/>
                <w:iCs/>
                <w:sz w:val="16"/>
                <w:szCs w:val="16"/>
              </w:rPr>
              <w:t xml:space="preserve"> </w:t>
            </w:r>
            <w:r w:rsidRPr="00BB1E1A">
              <w:rPr>
                <w:rFonts w:ascii="Arial" w:hAnsi="Arial" w:cs="Arial"/>
                <w:i/>
                <w:iCs/>
                <w:sz w:val="16"/>
                <w:szCs w:val="16"/>
              </w:rPr>
              <w:t>(npr. Da imamo predavanja samo ob torkih in četrtkih, ne pa mešano)</w:t>
            </w:r>
            <w:r>
              <w:rPr>
                <w:rFonts w:ascii="Arial" w:hAnsi="Arial" w:cs="Arial"/>
                <w:b/>
                <w:i/>
                <w:iCs/>
                <w:sz w:val="16"/>
                <w:szCs w:val="16"/>
              </w:rPr>
              <w:t>.</w:t>
            </w:r>
          </w:p>
        </w:tc>
      </w:tr>
      <w:tr w:rsidR="001972B6" w:rsidRPr="00D070C9" w14:paraId="4D55666E" w14:textId="77777777" w:rsidTr="00776A1B">
        <w:trPr>
          <w:trHeight w:val="283"/>
        </w:trPr>
        <w:tc>
          <w:tcPr>
            <w:tcW w:w="6658" w:type="dxa"/>
            <w:gridSpan w:val="2"/>
            <w:shd w:val="clear" w:color="auto" w:fill="00FF00"/>
            <w:vAlign w:val="center"/>
          </w:tcPr>
          <w:p w14:paraId="224C9231" w14:textId="77777777" w:rsidR="001972B6" w:rsidRPr="00D070C9" w:rsidRDefault="001972B6" w:rsidP="001972B6">
            <w:pPr>
              <w:spacing w:after="0" w:line="240" w:lineRule="auto"/>
              <w:rPr>
                <w:rFonts w:ascii="Arial" w:hAnsi="Arial" w:cs="Arial"/>
                <w:sz w:val="16"/>
                <w:szCs w:val="16"/>
              </w:rPr>
            </w:pPr>
            <w:r w:rsidRPr="00D070C9">
              <w:rPr>
                <w:rFonts w:ascii="Arial" w:hAnsi="Arial" w:cs="Arial"/>
                <w:b/>
                <w:sz w:val="16"/>
                <w:szCs w:val="16"/>
              </w:rPr>
              <w:t xml:space="preserve">Indeks zadovoljstva študentov - skupna povprečna ocena  (A-E) </w:t>
            </w:r>
            <w:r w:rsidRPr="00D070C9">
              <w:rPr>
                <w:rFonts w:ascii="Arial" w:hAnsi="Arial" w:cs="Arial"/>
                <w:sz w:val="16"/>
                <w:szCs w:val="16"/>
              </w:rPr>
              <w:sym w:font="Wingdings" w:char="F0E0"/>
            </w:r>
          </w:p>
        </w:tc>
        <w:tc>
          <w:tcPr>
            <w:tcW w:w="992" w:type="dxa"/>
            <w:shd w:val="clear" w:color="auto" w:fill="00FF00"/>
            <w:vAlign w:val="center"/>
          </w:tcPr>
          <w:p w14:paraId="6E912A2E" w14:textId="4CF59242" w:rsidR="001972B6" w:rsidRPr="00D070C9" w:rsidRDefault="00EF690A" w:rsidP="001972B6">
            <w:pPr>
              <w:spacing w:after="0" w:line="240" w:lineRule="auto"/>
              <w:jc w:val="center"/>
              <w:rPr>
                <w:rFonts w:ascii="Arial" w:hAnsi="Arial" w:cs="Arial"/>
                <w:b/>
                <w:sz w:val="16"/>
                <w:szCs w:val="16"/>
              </w:rPr>
            </w:pPr>
            <w:r w:rsidRPr="00D070C9">
              <w:rPr>
                <w:rFonts w:ascii="Arial" w:hAnsi="Arial" w:cs="Arial"/>
                <w:b/>
                <w:sz w:val="16"/>
                <w:szCs w:val="16"/>
              </w:rPr>
              <w:t>4,68</w:t>
            </w:r>
          </w:p>
        </w:tc>
        <w:tc>
          <w:tcPr>
            <w:tcW w:w="992" w:type="dxa"/>
            <w:shd w:val="clear" w:color="auto" w:fill="00FF00"/>
            <w:vAlign w:val="center"/>
          </w:tcPr>
          <w:p w14:paraId="520C1262" w14:textId="4789FD23" w:rsidR="001972B6" w:rsidRPr="00D070C9" w:rsidRDefault="00EF690A" w:rsidP="001972B6">
            <w:pPr>
              <w:spacing w:after="0" w:line="240" w:lineRule="auto"/>
              <w:jc w:val="center"/>
              <w:rPr>
                <w:rFonts w:ascii="Arial" w:hAnsi="Arial" w:cs="Arial"/>
                <w:b/>
                <w:sz w:val="16"/>
                <w:szCs w:val="16"/>
              </w:rPr>
            </w:pPr>
            <w:r w:rsidRPr="00D070C9">
              <w:rPr>
                <w:rFonts w:ascii="Arial" w:hAnsi="Arial" w:cs="Arial"/>
                <w:b/>
                <w:sz w:val="16"/>
                <w:szCs w:val="16"/>
              </w:rPr>
              <w:t>4,65</w:t>
            </w:r>
          </w:p>
        </w:tc>
        <w:tc>
          <w:tcPr>
            <w:tcW w:w="992" w:type="dxa"/>
            <w:shd w:val="clear" w:color="auto" w:fill="00FF00"/>
            <w:vAlign w:val="center"/>
          </w:tcPr>
          <w:p w14:paraId="342A1431" w14:textId="6A2A4406" w:rsidR="001972B6" w:rsidRPr="00D070C9" w:rsidRDefault="002575F5" w:rsidP="001972B6">
            <w:pPr>
              <w:spacing w:after="0" w:line="240" w:lineRule="auto"/>
              <w:jc w:val="center"/>
              <w:rPr>
                <w:rFonts w:ascii="Arial" w:hAnsi="Arial" w:cs="Arial"/>
                <w:b/>
                <w:sz w:val="16"/>
                <w:szCs w:val="16"/>
              </w:rPr>
            </w:pPr>
            <w:r>
              <w:rPr>
                <w:rFonts w:ascii="Arial" w:hAnsi="Arial" w:cs="Arial"/>
                <w:b/>
                <w:sz w:val="16"/>
                <w:szCs w:val="16"/>
              </w:rPr>
              <w:t>4,67</w:t>
            </w:r>
          </w:p>
        </w:tc>
      </w:tr>
      <w:tr w:rsidR="001972B6" w:rsidRPr="00D070C9" w14:paraId="48CA434B" w14:textId="77777777">
        <w:trPr>
          <w:trHeight w:val="283"/>
        </w:trPr>
        <w:tc>
          <w:tcPr>
            <w:tcW w:w="9634" w:type="dxa"/>
            <w:gridSpan w:val="5"/>
            <w:shd w:val="clear" w:color="auto" w:fill="FFFFFF" w:themeFill="background1"/>
            <w:vAlign w:val="center"/>
          </w:tcPr>
          <w:p w14:paraId="1D8D195D" w14:textId="77777777" w:rsidR="001972B6" w:rsidRPr="00D070C9" w:rsidRDefault="001972B6" w:rsidP="001972B6">
            <w:pPr>
              <w:pStyle w:val="Odstavekseznama"/>
              <w:numPr>
                <w:ilvl w:val="0"/>
                <w:numId w:val="35"/>
              </w:numPr>
              <w:spacing w:after="0" w:line="240" w:lineRule="auto"/>
              <w:rPr>
                <w:rFonts w:ascii="Arial" w:hAnsi="Arial" w:cs="Arial"/>
                <w:sz w:val="16"/>
                <w:szCs w:val="16"/>
              </w:rPr>
            </w:pPr>
            <w:r w:rsidRPr="00D070C9">
              <w:rPr>
                <w:rFonts w:ascii="Arial" w:hAnsi="Arial" w:cs="Arial"/>
                <w:sz w:val="16"/>
                <w:szCs w:val="16"/>
                <w:highlight w:val="green"/>
              </w:rPr>
              <w:t>Zelena barva</w:t>
            </w:r>
            <w:r w:rsidRPr="00D070C9">
              <w:rPr>
                <w:rFonts w:ascii="Arial" w:hAnsi="Arial" w:cs="Arial"/>
                <w:sz w:val="16"/>
                <w:szCs w:val="16"/>
              </w:rPr>
              <w:t xml:space="preserve"> pomeni </w:t>
            </w:r>
            <w:r w:rsidRPr="00D070C9">
              <w:rPr>
                <w:rFonts w:ascii="Arial" w:hAnsi="Arial" w:cs="Arial"/>
                <w:b/>
                <w:sz w:val="16"/>
                <w:szCs w:val="16"/>
              </w:rPr>
              <w:t>najvišje</w:t>
            </w:r>
            <w:r w:rsidRPr="00D070C9">
              <w:rPr>
                <w:rFonts w:ascii="Arial" w:hAnsi="Arial" w:cs="Arial"/>
                <w:sz w:val="16"/>
                <w:szCs w:val="16"/>
              </w:rPr>
              <w:t xml:space="preserve"> ocene v tekočem obdobju.</w:t>
            </w:r>
          </w:p>
          <w:p w14:paraId="4912B590" w14:textId="77777777" w:rsidR="001972B6" w:rsidRPr="00D070C9" w:rsidRDefault="001972B6" w:rsidP="001972B6">
            <w:pPr>
              <w:pStyle w:val="Odstavekseznama"/>
              <w:numPr>
                <w:ilvl w:val="0"/>
                <w:numId w:val="35"/>
              </w:numPr>
              <w:spacing w:after="0" w:line="240" w:lineRule="auto"/>
              <w:rPr>
                <w:rFonts w:ascii="Arial" w:hAnsi="Arial" w:cs="Arial"/>
                <w:sz w:val="16"/>
                <w:szCs w:val="16"/>
              </w:rPr>
            </w:pPr>
            <w:r w:rsidRPr="00D070C9">
              <w:rPr>
                <w:rFonts w:ascii="Arial" w:hAnsi="Arial" w:cs="Arial"/>
                <w:sz w:val="16"/>
                <w:szCs w:val="16"/>
                <w:highlight w:val="red"/>
              </w:rPr>
              <w:t>Rdeča barva</w:t>
            </w:r>
            <w:r w:rsidRPr="00D070C9">
              <w:rPr>
                <w:rFonts w:ascii="Arial" w:hAnsi="Arial" w:cs="Arial"/>
                <w:sz w:val="16"/>
                <w:szCs w:val="16"/>
              </w:rPr>
              <w:t xml:space="preserve"> pomeni </w:t>
            </w:r>
            <w:r w:rsidRPr="00D070C9">
              <w:rPr>
                <w:rFonts w:ascii="Arial" w:hAnsi="Arial" w:cs="Arial"/>
                <w:b/>
                <w:sz w:val="16"/>
                <w:szCs w:val="16"/>
              </w:rPr>
              <w:t>najnižje</w:t>
            </w:r>
            <w:r w:rsidRPr="00D070C9">
              <w:rPr>
                <w:rFonts w:ascii="Arial" w:hAnsi="Arial" w:cs="Arial"/>
                <w:sz w:val="16"/>
                <w:szCs w:val="16"/>
              </w:rPr>
              <w:t xml:space="preserve"> ocene v tekočem obdobju.</w:t>
            </w:r>
          </w:p>
          <w:p w14:paraId="14246B62" w14:textId="77777777" w:rsidR="001972B6" w:rsidRPr="00D070C9" w:rsidRDefault="001972B6" w:rsidP="001972B6">
            <w:pPr>
              <w:pStyle w:val="Odstavekseznama"/>
              <w:numPr>
                <w:ilvl w:val="0"/>
                <w:numId w:val="35"/>
              </w:numPr>
              <w:spacing w:after="0" w:line="240" w:lineRule="auto"/>
              <w:rPr>
                <w:rFonts w:ascii="Arial" w:hAnsi="Arial" w:cs="Arial"/>
                <w:sz w:val="16"/>
                <w:szCs w:val="16"/>
              </w:rPr>
            </w:pPr>
            <w:r w:rsidRPr="002B4276">
              <w:rPr>
                <w:rFonts w:ascii="Arial" w:hAnsi="Arial" w:cs="Arial"/>
                <w:color w:val="FFFFFF" w:themeColor="background1"/>
                <w:sz w:val="16"/>
                <w:szCs w:val="16"/>
                <w:highlight w:val="blue"/>
              </w:rPr>
              <w:t>Modra barva</w:t>
            </w:r>
            <w:r w:rsidRPr="002B4276">
              <w:rPr>
                <w:rFonts w:ascii="Arial" w:hAnsi="Arial" w:cs="Arial"/>
                <w:color w:val="FFFFFF" w:themeColor="background1"/>
                <w:sz w:val="16"/>
                <w:szCs w:val="16"/>
              </w:rPr>
              <w:t xml:space="preserve"> </w:t>
            </w:r>
            <w:r w:rsidRPr="00D070C9">
              <w:rPr>
                <w:rFonts w:ascii="Arial" w:hAnsi="Arial" w:cs="Arial"/>
                <w:sz w:val="16"/>
                <w:szCs w:val="16"/>
              </w:rPr>
              <w:t xml:space="preserve">pomeni </w:t>
            </w:r>
            <w:r w:rsidRPr="00D070C9">
              <w:rPr>
                <w:rFonts w:ascii="Arial" w:hAnsi="Arial" w:cs="Arial"/>
                <w:b/>
                <w:sz w:val="16"/>
                <w:szCs w:val="16"/>
              </w:rPr>
              <w:t>največji napredek</w:t>
            </w:r>
            <w:r w:rsidRPr="00D070C9">
              <w:rPr>
                <w:rFonts w:ascii="Arial" w:hAnsi="Arial" w:cs="Arial"/>
                <w:sz w:val="16"/>
                <w:szCs w:val="16"/>
              </w:rPr>
              <w:t xml:space="preserve"> glede na preteklo obdobje</w:t>
            </w:r>
          </w:p>
          <w:p w14:paraId="08553B22" w14:textId="7C423CD3" w:rsidR="001972B6" w:rsidRPr="00D070C9" w:rsidRDefault="001972B6" w:rsidP="001972B6">
            <w:pPr>
              <w:pStyle w:val="Odstavekseznama"/>
              <w:numPr>
                <w:ilvl w:val="0"/>
                <w:numId w:val="35"/>
              </w:numPr>
              <w:spacing w:after="0" w:line="240" w:lineRule="auto"/>
              <w:rPr>
                <w:rFonts w:ascii="Arial" w:hAnsi="Arial" w:cs="Arial"/>
                <w:sz w:val="16"/>
                <w:szCs w:val="16"/>
              </w:rPr>
            </w:pPr>
            <w:r w:rsidRPr="00D070C9">
              <w:rPr>
                <w:rFonts w:ascii="Arial" w:hAnsi="Arial" w:cs="Arial"/>
                <w:sz w:val="16"/>
                <w:szCs w:val="16"/>
                <w:highlight w:val="magenta"/>
              </w:rPr>
              <w:t>Roza barva</w:t>
            </w:r>
            <w:r w:rsidRPr="00D070C9">
              <w:rPr>
                <w:rFonts w:ascii="Arial" w:hAnsi="Arial" w:cs="Arial"/>
                <w:sz w:val="16"/>
                <w:szCs w:val="16"/>
              </w:rPr>
              <w:t xml:space="preserve"> pomeni </w:t>
            </w:r>
            <w:r w:rsidRPr="00D070C9">
              <w:rPr>
                <w:rFonts w:ascii="Arial" w:hAnsi="Arial" w:cs="Arial"/>
                <w:b/>
                <w:sz w:val="16"/>
                <w:szCs w:val="16"/>
              </w:rPr>
              <w:t>največje nazadovanje</w:t>
            </w:r>
            <w:r w:rsidRPr="00D070C9">
              <w:rPr>
                <w:rFonts w:ascii="Arial" w:hAnsi="Arial" w:cs="Arial"/>
                <w:sz w:val="16"/>
                <w:szCs w:val="16"/>
              </w:rPr>
              <w:t xml:space="preserve"> glede na preteklo obdobje.</w:t>
            </w:r>
          </w:p>
        </w:tc>
      </w:tr>
    </w:tbl>
    <w:p w14:paraId="60476080" w14:textId="77777777" w:rsidR="0088029C" w:rsidRPr="00D070C9" w:rsidRDefault="0088029C" w:rsidP="0088029C">
      <w:pPr>
        <w:spacing w:after="0" w:line="240" w:lineRule="auto"/>
        <w:ind w:firstLine="708"/>
        <w:rPr>
          <w:rFonts w:ascii="Arial" w:hAnsi="Arial" w:cs="Arial"/>
          <w:sz w:val="20"/>
          <w:szCs w:val="20"/>
        </w:rPr>
      </w:pPr>
    </w:p>
    <w:p w14:paraId="09348DE0" w14:textId="670A8F9B" w:rsidR="0089348F" w:rsidRPr="00D070C9" w:rsidRDefault="00080985" w:rsidP="00352131">
      <w:pPr>
        <w:pStyle w:val="Naslov3"/>
        <w:rPr>
          <w:rFonts w:cs="Arial"/>
        </w:rPr>
      </w:pPr>
      <w:bookmarkStart w:id="25" w:name="_Toc219372166"/>
      <w:r w:rsidRPr="00D070C9">
        <w:rPr>
          <w:rFonts w:cs="Arial"/>
        </w:rPr>
        <w:t>4.1.1</w:t>
      </w:r>
      <w:r w:rsidR="00857118" w:rsidRPr="00D070C9">
        <w:rPr>
          <w:rFonts w:cs="Arial"/>
        </w:rPr>
        <w:t xml:space="preserve"> </w:t>
      </w:r>
      <w:r w:rsidR="0080490C" w:rsidRPr="00D070C9">
        <w:rPr>
          <w:rFonts w:cs="Arial"/>
        </w:rPr>
        <w:t>Splošno zadovoljstvo</w:t>
      </w:r>
      <w:r w:rsidR="00C159F1" w:rsidRPr="00D070C9">
        <w:rPr>
          <w:rFonts w:cs="Arial"/>
        </w:rPr>
        <w:t xml:space="preserve"> </w:t>
      </w:r>
      <w:r w:rsidR="00393344">
        <w:rPr>
          <w:rFonts w:cs="Arial"/>
        </w:rPr>
        <w:t>(VS)</w:t>
      </w:r>
      <w:bookmarkEnd w:id="25"/>
    </w:p>
    <w:p w14:paraId="131F0455" w14:textId="77777777" w:rsidR="00A90B6D" w:rsidRPr="00D070C9" w:rsidRDefault="00623962"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Najvišje ocenjena trditev:</w:t>
      </w:r>
    </w:p>
    <w:p w14:paraId="37A1594D" w14:textId="0E931689" w:rsidR="00623962" w:rsidRPr="00D070C9" w:rsidRDefault="00C70EF6" w:rsidP="00A563B4">
      <w:pPr>
        <w:pStyle w:val="Odstavekseznama"/>
        <w:numPr>
          <w:ilvl w:val="0"/>
          <w:numId w:val="36"/>
        </w:numPr>
        <w:spacing w:after="0" w:line="240" w:lineRule="auto"/>
        <w:jc w:val="both"/>
        <w:rPr>
          <w:rFonts w:ascii="Arial" w:hAnsi="Arial" w:cs="Arial"/>
          <w:sz w:val="20"/>
          <w:szCs w:val="20"/>
        </w:rPr>
      </w:pPr>
      <w:r w:rsidRPr="00C70EF6">
        <w:rPr>
          <w:rFonts w:ascii="Arial" w:hAnsi="Arial" w:cs="Arial"/>
          <w:sz w:val="20"/>
          <w:szCs w:val="20"/>
        </w:rPr>
        <w:t>** Preverjanje in ocenjevanje znanja je bilo pravično</w:t>
      </w:r>
      <w:r w:rsidR="00A90B6D" w:rsidRPr="00D070C9">
        <w:rPr>
          <w:rFonts w:ascii="Arial" w:hAnsi="Arial" w:cs="Arial"/>
          <w:sz w:val="20"/>
          <w:szCs w:val="20"/>
        </w:rPr>
        <w:t>. (4,</w:t>
      </w:r>
      <w:r>
        <w:rPr>
          <w:rFonts w:ascii="Arial" w:hAnsi="Arial" w:cs="Arial"/>
          <w:sz w:val="20"/>
          <w:szCs w:val="20"/>
        </w:rPr>
        <w:t>74</w:t>
      </w:r>
      <w:r w:rsidR="00A90B6D" w:rsidRPr="00D070C9">
        <w:rPr>
          <w:rFonts w:ascii="Arial" w:hAnsi="Arial" w:cs="Arial"/>
          <w:sz w:val="20"/>
          <w:szCs w:val="20"/>
        </w:rPr>
        <w:t>)</w:t>
      </w:r>
    </w:p>
    <w:p w14:paraId="2E6FC014" w14:textId="77777777" w:rsidR="00A90B6D" w:rsidRPr="00D070C9" w:rsidRDefault="00A90B6D" w:rsidP="00A90B6D">
      <w:pPr>
        <w:spacing w:after="0" w:line="240" w:lineRule="auto"/>
        <w:jc w:val="both"/>
        <w:rPr>
          <w:rFonts w:ascii="Arial" w:hAnsi="Arial" w:cs="Arial"/>
          <w:sz w:val="20"/>
          <w:szCs w:val="20"/>
        </w:rPr>
      </w:pPr>
    </w:p>
    <w:p w14:paraId="43EB9DB0" w14:textId="77777777" w:rsidR="00623962" w:rsidRPr="00D070C9" w:rsidRDefault="00623962"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Najnižje ocenjena trditev:</w:t>
      </w:r>
    </w:p>
    <w:p w14:paraId="34F87BC4" w14:textId="428ABCA7" w:rsidR="00623962" w:rsidRPr="00D070C9" w:rsidRDefault="00A90B6D" w:rsidP="00A563B4">
      <w:pPr>
        <w:pStyle w:val="Odstavekseznama"/>
        <w:numPr>
          <w:ilvl w:val="0"/>
          <w:numId w:val="36"/>
        </w:numPr>
        <w:spacing w:after="0" w:line="240" w:lineRule="auto"/>
        <w:jc w:val="both"/>
        <w:rPr>
          <w:rFonts w:ascii="Arial" w:hAnsi="Arial" w:cs="Arial"/>
          <w:sz w:val="20"/>
          <w:szCs w:val="20"/>
        </w:rPr>
      </w:pPr>
      <w:r w:rsidRPr="00D070C9">
        <w:rPr>
          <w:rFonts w:ascii="Arial" w:hAnsi="Arial" w:cs="Arial"/>
          <w:sz w:val="20"/>
          <w:szCs w:val="20"/>
        </w:rPr>
        <w:t>V svoji okolici s ponosom povem, da študiram na FOŠ.</w:t>
      </w:r>
      <w:r w:rsidR="00F229F0" w:rsidRPr="00D070C9">
        <w:rPr>
          <w:rFonts w:ascii="Arial" w:hAnsi="Arial" w:cs="Arial"/>
          <w:sz w:val="20"/>
          <w:szCs w:val="20"/>
        </w:rPr>
        <w:t xml:space="preserve"> (</w:t>
      </w:r>
      <w:r w:rsidR="004E72DF" w:rsidRPr="00D070C9">
        <w:rPr>
          <w:rFonts w:ascii="Arial" w:hAnsi="Arial" w:cs="Arial"/>
          <w:sz w:val="20"/>
          <w:szCs w:val="20"/>
        </w:rPr>
        <w:t>4,</w:t>
      </w:r>
      <w:r w:rsidR="00C70EF6">
        <w:rPr>
          <w:rFonts w:ascii="Arial" w:hAnsi="Arial" w:cs="Arial"/>
          <w:sz w:val="20"/>
          <w:szCs w:val="20"/>
        </w:rPr>
        <w:t>60</w:t>
      </w:r>
      <w:r w:rsidR="004E72DF" w:rsidRPr="00D070C9">
        <w:rPr>
          <w:rFonts w:ascii="Arial" w:hAnsi="Arial" w:cs="Arial"/>
          <w:sz w:val="20"/>
          <w:szCs w:val="20"/>
        </w:rPr>
        <w:t>)</w:t>
      </w:r>
    </w:p>
    <w:p w14:paraId="21E69DEF" w14:textId="77777777" w:rsidR="00A90B6D" w:rsidRPr="00D070C9" w:rsidRDefault="00A90B6D" w:rsidP="00A90B6D">
      <w:pPr>
        <w:spacing w:after="0" w:line="240" w:lineRule="auto"/>
        <w:ind w:left="1080"/>
        <w:jc w:val="both"/>
        <w:rPr>
          <w:rFonts w:ascii="Arial" w:hAnsi="Arial" w:cs="Arial"/>
          <w:sz w:val="20"/>
          <w:szCs w:val="20"/>
        </w:rPr>
      </w:pPr>
    </w:p>
    <w:p w14:paraId="0DB154F0" w14:textId="4EA4B3BE" w:rsidR="00623962" w:rsidRPr="00D070C9" w:rsidRDefault="00A90B6D" w:rsidP="00F35945">
      <w:pPr>
        <w:pStyle w:val="Odstavekseznama"/>
        <w:numPr>
          <w:ilvl w:val="0"/>
          <w:numId w:val="14"/>
        </w:numPr>
        <w:spacing w:after="0" w:line="240" w:lineRule="auto"/>
        <w:jc w:val="both"/>
        <w:rPr>
          <w:rFonts w:ascii="Arial" w:hAnsi="Arial" w:cs="Arial"/>
          <w:sz w:val="20"/>
          <w:szCs w:val="20"/>
        </w:rPr>
      </w:pPr>
      <w:r w:rsidRPr="00D070C9">
        <w:rPr>
          <w:rFonts w:ascii="Arial" w:hAnsi="Arial" w:cs="Arial"/>
          <w:sz w:val="20"/>
          <w:szCs w:val="20"/>
        </w:rPr>
        <w:t>Največji napredek</w:t>
      </w:r>
      <w:r w:rsidR="00623962" w:rsidRPr="00D070C9">
        <w:rPr>
          <w:rFonts w:ascii="Arial" w:hAnsi="Arial" w:cs="Arial"/>
          <w:sz w:val="20"/>
          <w:szCs w:val="20"/>
        </w:rPr>
        <w:t xml:space="preserve"> glede na preteklo obdobje </w:t>
      </w:r>
      <w:r w:rsidRPr="00D070C9">
        <w:rPr>
          <w:rFonts w:ascii="Arial" w:hAnsi="Arial" w:cs="Arial"/>
          <w:sz w:val="20"/>
          <w:szCs w:val="20"/>
        </w:rPr>
        <w:t>je bil pri</w:t>
      </w:r>
      <w:r w:rsidR="00623962" w:rsidRPr="00D070C9">
        <w:rPr>
          <w:rFonts w:ascii="Arial" w:hAnsi="Arial" w:cs="Arial"/>
          <w:sz w:val="20"/>
          <w:szCs w:val="20"/>
        </w:rPr>
        <w:t xml:space="preserve"> trditvi</w:t>
      </w:r>
      <w:r w:rsidRPr="00D070C9">
        <w:rPr>
          <w:rFonts w:ascii="Arial" w:hAnsi="Arial" w:cs="Arial"/>
          <w:sz w:val="20"/>
          <w:szCs w:val="20"/>
        </w:rPr>
        <w:t>:</w:t>
      </w:r>
    </w:p>
    <w:p w14:paraId="2A06BD4A" w14:textId="189E5B4C" w:rsidR="00A90B6D" w:rsidRPr="00D070C9" w:rsidRDefault="00C70EF6" w:rsidP="00A563B4">
      <w:pPr>
        <w:pStyle w:val="Odstavekseznama"/>
        <w:numPr>
          <w:ilvl w:val="0"/>
          <w:numId w:val="36"/>
        </w:numPr>
        <w:spacing w:after="0" w:line="240" w:lineRule="auto"/>
        <w:jc w:val="both"/>
        <w:rPr>
          <w:rFonts w:ascii="Arial" w:hAnsi="Arial" w:cs="Arial"/>
          <w:sz w:val="20"/>
          <w:szCs w:val="20"/>
        </w:rPr>
      </w:pPr>
      <w:r w:rsidRPr="00C70EF6">
        <w:rPr>
          <w:rFonts w:ascii="Arial" w:hAnsi="Arial" w:cs="Arial"/>
          <w:sz w:val="20"/>
          <w:szCs w:val="20"/>
        </w:rPr>
        <w:t>** Preverjanje in ocenjevanje znanja je bilo pravično.</w:t>
      </w:r>
      <w:r w:rsidR="004E72DF" w:rsidRPr="00D070C9">
        <w:rPr>
          <w:rFonts w:ascii="Arial" w:hAnsi="Arial" w:cs="Arial"/>
          <w:sz w:val="20"/>
          <w:szCs w:val="20"/>
        </w:rPr>
        <w:t xml:space="preserve"> (iz 4,</w:t>
      </w:r>
      <w:r w:rsidR="00D62CAE" w:rsidRPr="00D070C9">
        <w:rPr>
          <w:rFonts w:ascii="Arial" w:hAnsi="Arial" w:cs="Arial"/>
          <w:sz w:val="20"/>
          <w:szCs w:val="20"/>
        </w:rPr>
        <w:t>6</w:t>
      </w:r>
      <w:r>
        <w:rPr>
          <w:rFonts w:ascii="Arial" w:hAnsi="Arial" w:cs="Arial"/>
          <w:sz w:val="20"/>
          <w:szCs w:val="20"/>
        </w:rPr>
        <w:t>4</w:t>
      </w:r>
      <w:r w:rsidR="00D62CAE" w:rsidRPr="00D070C9">
        <w:rPr>
          <w:rFonts w:ascii="Arial" w:hAnsi="Arial" w:cs="Arial"/>
          <w:sz w:val="20"/>
          <w:szCs w:val="20"/>
        </w:rPr>
        <w:t xml:space="preserve"> na 4,</w:t>
      </w:r>
      <w:r>
        <w:rPr>
          <w:rFonts w:ascii="Arial" w:hAnsi="Arial" w:cs="Arial"/>
          <w:sz w:val="20"/>
          <w:szCs w:val="20"/>
        </w:rPr>
        <w:t>74</w:t>
      </w:r>
      <w:r w:rsidR="00D62CAE" w:rsidRPr="00D070C9">
        <w:rPr>
          <w:rFonts w:ascii="Arial" w:hAnsi="Arial" w:cs="Arial"/>
          <w:sz w:val="20"/>
          <w:szCs w:val="20"/>
        </w:rPr>
        <w:t>)</w:t>
      </w:r>
    </w:p>
    <w:p w14:paraId="6714316F" w14:textId="77777777" w:rsidR="00623962" w:rsidRPr="00D070C9" w:rsidRDefault="00623962" w:rsidP="00623962">
      <w:pPr>
        <w:spacing w:after="0" w:line="240" w:lineRule="auto"/>
        <w:ind w:left="1460"/>
        <w:jc w:val="both"/>
        <w:rPr>
          <w:rFonts w:ascii="Arial" w:hAnsi="Arial" w:cs="Arial"/>
          <w:sz w:val="20"/>
          <w:szCs w:val="20"/>
        </w:rPr>
      </w:pPr>
    </w:p>
    <w:p w14:paraId="0CB95CA6" w14:textId="77777777" w:rsidR="00623962" w:rsidRPr="00D070C9" w:rsidRDefault="00623962"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Največje nazadovanje glede na preteklo obdobje pri trditvi:</w:t>
      </w:r>
    </w:p>
    <w:p w14:paraId="473BCE3B" w14:textId="1B8539A5" w:rsidR="00D62CAE" w:rsidRPr="00D070C9" w:rsidRDefault="009B6630" w:rsidP="00A563B4">
      <w:pPr>
        <w:pStyle w:val="Odstavekseznama"/>
        <w:numPr>
          <w:ilvl w:val="0"/>
          <w:numId w:val="36"/>
        </w:numPr>
        <w:spacing w:after="0" w:line="240" w:lineRule="auto"/>
        <w:jc w:val="both"/>
        <w:rPr>
          <w:rFonts w:ascii="Arial" w:hAnsi="Arial" w:cs="Arial"/>
          <w:sz w:val="20"/>
          <w:szCs w:val="20"/>
        </w:rPr>
      </w:pPr>
      <w:r w:rsidRPr="009B6630">
        <w:rPr>
          <w:rFonts w:ascii="Arial" w:hAnsi="Arial" w:cs="Arial"/>
          <w:sz w:val="20"/>
          <w:szCs w:val="20"/>
        </w:rPr>
        <w:t>Z organizacijo predavanj in vaj (razporeditev predavanj in vaj, urnik) sem zadovoljen</w:t>
      </w:r>
      <w:r w:rsidR="00D62CAE" w:rsidRPr="00D070C9">
        <w:rPr>
          <w:rFonts w:ascii="Arial" w:hAnsi="Arial" w:cs="Arial"/>
          <w:sz w:val="20"/>
          <w:szCs w:val="20"/>
        </w:rPr>
        <w:t>. (iz 4,</w:t>
      </w:r>
      <w:r>
        <w:rPr>
          <w:rFonts w:ascii="Arial" w:hAnsi="Arial" w:cs="Arial"/>
          <w:sz w:val="20"/>
          <w:szCs w:val="20"/>
        </w:rPr>
        <w:t>69</w:t>
      </w:r>
      <w:r w:rsidR="00ED3A7B" w:rsidRPr="00D070C9">
        <w:rPr>
          <w:rFonts w:ascii="Arial" w:hAnsi="Arial" w:cs="Arial"/>
          <w:sz w:val="20"/>
          <w:szCs w:val="20"/>
        </w:rPr>
        <w:t xml:space="preserve"> na 4,</w:t>
      </w:r>
      <w:r>
        <w:rPr>
          <w:rFonts w:ascii="Arial" w:hAnsi="Arial" w:cs="Arial"/>
          <w:sz w:val="20"/>
          <w:szCs w:val="20"/>
        </w:rPr>
        <w:t>68</w:t>
      </w:r>
      <w:r w:rsidR="00ED3A7B" w:rsidRPr="00D070C9">
        <w:rPr>
          <w:rFonts w:ascii="Arial" w:hAnsi="Arial" w:cs="Arial"/>
          <w:sz w:val="20"/>
          <w:szCs w:val="20"/>
        </w:rPr>
        <w:t>)</w:t>
      </w:r>
    </w:p>
    <w:p w14:paraId="70D93F25" w14:textId="77777777" w:rsidR="00D62CAE" w:rsidRPr="00D070C9" w:rsidRDefault="00D62CAE" w:rsidP="007B7012">
      <w:pPr>
        <w:spacing w:after="0" w:line="240" w:lineRule="auto"/>
        <w:jc w:val="both"/>
        <w:rPr>
          <w:rFonts w:ascii="Arial" w:hAnsi="Arial" w:cs="Arial"/>
          <w:sz w:val="20"/>
          <w:szCs w:val="20"/>
        </w:rPr>
      </w:pPr>
    </w:p>
    <w:p w14:paraId="445F4251" w14:textId="5C638459" w:rsidR="007B7012" w:rsidRPr="00D070C9" w:rsidRDefault="007B7012" w:rsidP="007B7012">
      <w:pPr>
        <w:spacing w:after="0" w:line="240" w:lineRule="auto"/>
        <w:jc w:val="both"/>
        <w:rPr>
          <w:rFonts w:ascii="Arial" w:hAnsi="Arial" w:cs="Arial"/>
          <w:sz w:val="20"/>
          <w:szCs w:val="20"/>
        </w:rPr>
      </w:pPr>
      <w:r w:rsidRPr="00D070C9">
        <w:rPr>
          <w:rFonts w:ascii="Arial" w:hAnsi="Arial" w:cs="Arial"/>
          <w:sz w:val="20"/>
          <w:szCs w:val="20"/>
        </w:rPr>
        <w:t>Komentar:</w:t>
      </w:r>
    </w:p>
    <w:p w14:paraId="1E1BB67A" w14:textId="77777777" w:rsidR="00FA5E2C" w:rsidRDefault="00FA5E2C" w:rsidP="00FA5E2C">
      <w:pPr>
        <w:pStyle w:val="Odstavekseznama"/>
        <w:numPr>
          <w:ilvl w:val="0"/>
          <w:numId w:val="13"/>
        </w:numPr>
        <w:spacing w:after="0" w:line="240" w:lineRule="auto"/>
        <w:jc w:val="both"/>
        <w:rPr>
          <w:rFonts w:ascii="Arial" w:hAnsi="Arial" w:cs="Arial"/>
          <w:sz w:val="20"/>
          <w:szCs w:val="20"/>
        </w:rPr>
      </w:pPr>
      <w:r w:rsidRPr="00FA5E2C">
        <w:rPr>
          <w:rFonts w:ascii="Arial" w:hAnsi="Arial" w:cs="Arial"/>
          <w:sz w:val="20"/>
          <w:szCs w:val="20"/>
        </w:rPr>
        <w:t>Rezultati kažejo, da so študenti najbolj zadovoljni s pravičnostjo preverjanja in ocenjevanja znanja, saj je ta trditev dosegla najvišjo oceno (4,74). Poleg tega je na tem področju zaznan tudi največji napredek v primerjavi s preteklim obdobjem.</w:t>
      </w:r>
    </w:p>
    <w:p w14:paraId="732A4921" w14:textId="77777777" w:rsidR="00FA5E2C" w:rsidRDefault="00FA5E2C" w:rsidP="00FA5E2C">
      <w:pPr>
        <w:pStyle w:val="Odstavekseznama"/>
        <w:spacing w:after="0" w:line="240" w:lineRule="auto"/>
        <w:jc w:val="both"/>
        <w:rPr>
          <w:rFonts w:ascii="Arial" w:hAnsi="Arial" w:cs="Arial"/>
          <w:sz w:val="20"/>
          <w:szCs w:val="20"/>
        </w:rPr>
      </w:pPr>
    </w:p>
    <w:p w14:paraId="04B2FC8A" w14:textId="0E213DD7" w:rsidR="00FA5E2C" w:rsidRPr="00FA5E2C" w:rsidRDefault="00FA5E2C" w:rsidP="00FA5E2C">
      <w:pPr>
        <w:pStyle w:val="Odstavekseznama"/>
        <w:numPr>
          <w:ilvl w:val="0"/>
          <w:numId w:val="13"/>
        </w:numPr>
        <w:spacing w:after="0" w:line="240" w:lineRule="auto"/>
        <w:jc w:val="both"/>
        <w:rPr>
          <w:rFonts w:ascii="Arial" w:hAnsi="Arial" w:cs="Arial"/>
          <w:sz w:val="20"/>
          <w:szCs w:val="20"/>
        </w:rPr>
      </w:pPr>
      <w:r w:rsidRPr="00FA5E2C">
        <w:rPr>
          <w:rFonts w:ascii="Arial" w:hAnsi="Arial" w:cs="Arial"/>
          <w:sz w:val="20"/>
          <w:szCs w:val="20"/>
        </w:rPr>
        <w:t xml:space="preserve">Najnižje ocenjena trditev je povezana s ponosom na študij na FOŠ (4,60), </w:t>
      </w:r>
      <w:r w:rsidR="009B372D">
        <w:rPr>
          <w:rFonts w:ascii="Arial" w:hAnsi="Arial" w:cs="Arial"/>
          <w:sz w:val="20"/>
          <w:szCs w:val="20"/>
        </w:rPr>
        <w:t xml:space="preserve">ki pa je glede na preteklo leto </w:t>
      </w:r>
      <w:r w:rsidR="006C2454">
        <w:rPr>
          <w:rFonts w:ascii="Arial" w:hAnsi="Arial" w:cs="Arial"/>
          <w:sz w:val="20"/>
          <w:szCs w:val="20"/>
        </w:rPr>
        <w:t>ocenjena višj</w:t>
      </w:r>
      <w:r w:rsidR="007B0A6D">
        <w:rPr>
          <w:rFonts w:ascii="Arial" w:hAnsi="Arial" w:cs="Arial"/>
          <w:sz w:val="20"/>
          <w:szCs w:val="20"/>
        </w:rPr>
        <w:t>e</w:t>
      </w:r>
      <w:r w:rsidR="006C2454">
        <w:rPr>
          <w:rFonts w:ascii="Arial" w:hAnsi="Arial" w:cs="Arial"/>
          <w:sz w:val="20"/>
          <w:szCs w:val="20"/>
        </w:rPr>
        <w:t xml:space="preserve">, </w:t>
      </w:r>
      <w:r w:rsidR="007B0A6D">
        <w:rPr>
          <w:rFonts w:ascii="Arial" w:hAnsi="Arial" w:cs="Arial"/>
          <w:sz w:val="20"/>
          <w:szCs w:val="20"/>
        </w:rPr>
        <w:t xml:space="preserve">kar nakazuje na dejstvo, da se prepoznavnost in ugled fakultete tako med študenti kot tudi v okolju povečuje. </w:t>
      </w:r>
    </w:p>
    <w:p w14:paraId="618EE3B7" w14:textId="77777777" w:rsidR="00FA5E2C" w:rsidRPr="00FA5E2C" w:rsidRDefault="00FA5E2C" w:rsidP="00FA5E2C">
      <w:pPr>
        <w:spacing w:after="0" w:line="240" w:lineRule="auto"/>
        <w:ind w:left="720"/>
        <w:jc w:val="both"/>
        <w:rPr>
          <w:rFonts w:ascii="Arial" w:hAnsi="Arial" w:cs="Arial"/>
          <w:sz w:val="20"/>
          <w:szCs w:val="20"/>
        </w:rPr>
      </w:pPr>
    </w:p>
    <w:p w14:paraId="27235378" w14:textId="261FB9BC" w:rsidR="004A73EA" w:rsidRPr="00D070C9" w:rsidRDefault="00857118" w:rsidP="00352131">
      <w:pPr>
        <w:pStyle w:val="Naslov3"/>
        <w:rPr>
          <w:rFonts w:cs="Arial"/>
        </w:rPr>
      </w:pPr>
      <w:bookmarkStart w:id="26" w:name="_Toc219372167"/>
      <w:r w:rsidRPr="00D070C9">
        <w:rPr>
          <w:rFonts w:cs="Arial"/>
        </w:rPr>
        <w:t xml:space="preserve">4.1.2 </w:t>
      </w:r>
      <w:r w:rsidR="00C159F1" w:rsidRPr="00D070C9">
        <w:rPr>
          <w:rFonts w:cs="Arial"/>
        </w:rPr>
        <w:t>Zadovoljstvo z izvajanjem e-izobraževanja</w:t>
      </w:r>
      <w:r w:rsidR="00393344">
        <w:rPr>
          <w:rFonts w:cs="Arial"/>
        </w:rPr>
        <w:t xml:space="preserve"> (VS)</w:t>
      </w:r>
      <w:bookmarkEnd w:id="26"/>
    </w:p>
    <w:p w14:paraId="1ADA95E1" w14:textId="77777777" w:rsidR="0014074B" w:rsidRPr="00D070C9" w:rsidRDefault="0014074B"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Najvišje ocenjene trditve:</w:t>
      </w:r>
    </w:p>
    <w:p w14:paraId="3E73B9CD" w14:textId="2918E38D" w:rsidR="00DF1817" w:rsidRDefault="00DF1817" w:rsidP="00F35945">
      <w:pPr>
        <w:numPr>
          <w:ilvl w:val="1"/>
          <w:numId w:val="13"/>
        </w:numPr>
        <w:spacing w:after="0" w:line="240" w:lineRule="auto"/>
        <w:jc w:val="both"/>
        <w:rPr>
          <w:rFonts w:ascii="Arial" w:hAnsi="Arial" w:cs="Arial"/>
          <w:sz w:val="20"/>
          <w:szCs w:val="20"/>
        </w:rPr>
      </w:pPr>
      <w:r w:rsidRPr="00D070C9">
        <w:rPr>
          <w:rFonts w:ascii="Arial" w:hAnsi="Arial" w:cs="Arial"/>
          <w:sz w:val="20"/>
          <w:szCs w:val="20"/>
        </w:rPr>
        <w:lastRenderedPageBreak/>
        <w:t>Sistem e-izobraževanja z uporabo spletnih orodij E-učilnice, MS Teams in drugih orodij, je bil zanesljiv. (4,8</w:t>
      </w:r>
      <w:r w:rsidR="008C51EA">
        <w:rPr>
          <w:rFonts w:ascii="Arial" w:hAnsi="Arial" w:cs="Arial"/>
          <w:sz w:val="20"/>
          <w:szCs w:val="20"/>
        </w:rPr>
        <w:t>2</w:t>
      </w:r>
      <w:r w:rsidRPr="00D070C9">
        <w:rPr>
          <w:rFonts w:ascii="Arial" w:hAnsi="Arial" w:cs="Arial"/>
          <w:sz w:val="20"/>
          <w:szCs w:val="20"/>
        </w:rPr>
        <w:t>)</w:t>
      </w:r>
    </w:p>
    <w:p w14:paraId="5A1BFB49" w14:textId="77777777" w:rsidR="000F3734" w:rsidRPr="00D070C9" w:rsidRDefault="000F3734" w:rsidP="000F3734">
      <w:pPr>
        <w:spacing w:after="0" w:line="240" w:lineRule="auto"/>
        <w:ind w:left="1460"/>
        <w:jc w:val="both"/>
        <w:rPr>
          <w:rFonts w:ascii="Arial" w:hAnsi="Arial" w:cs="Arial"/>
          <w:sz w:val="20"/>
          <w:szCs w:val="20"/>
        </w:rPr>
      </w:pPr>
    </w:p>
    <w:p w14:paraId="707ABBCC" w14:textId="77777777" w:rsidR="0014074B" w:rsidRPr="00D070C9" w:rsidRDefault="0014074B"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Najnižje ocenjene trditve:</w:t>
      </w:r>
    </w:p>
    <w:p w14:paraId="1F78903C" w14:textId="3DB76D9C" w:rsidR="008A5D84" w:rsidRDefault="000F3734" w:rsidP="000F3734">
      <w:pPr>
        <w:numPr>
          <w:ilvl w:val="1"/>
          <w:numId w:val="13"/>
        </w:numPr>
        <w:spacing w:after="0" w:line="240" w:lineRule="auto"/>
        <w:jc w:val="both"/>
        <w:rPr>
          <w:rFonts w:ascii="Arial" w:hAnsi="Arial" w:cs="Arial"/>
          <w:sz w:val="20"/>
          <w:szCs w:val="20"/>
        </w:rPr>
      </w:pPr>
      <w:r w:rsidRPr="00D070C9">
        <w:rPr>
          <w:rFonts w:ascii="Arial" w:hAnsi="Arial" w:cs="Arial"/>
          <w:sz w:val="20"/>
          <w:szCs w:val="20"/>
        </w:rPr>
        <w:t>Z interakcijo študent-študent sem bil zadovoljen</w:t>
      </w:r>
      <w:r>
        <w:rPr>
          <w:rFonts w:ascii="Arial" w:hAnsi="Arial" w:cs="Arial"/>
          <w:sz w:val="20"/>
          <w:szCs w:val="20"/>
        </w:rPr>
        <w:t>. (</w:t>
      </w:r>
      <w:r w:rsidR="004B24DF">
        <w:rPr>
          <w:rFonts w:ascii="Arial" w:hAnsi="Arial" w:cs="Arial"/>
          <w:sz w:val="20"/>
          <w:szCs w:val="20"/>
        </w:rPr>
        <w:t>4,71)</w:t>
      </w:r>
    </w:p>
    <w:p w14:paraId="0C2F3115" w14:textId="77777777" w:rsidR="004B24DF" w:rsidRPr="00D070C9" w:rsidRDefault="004B24DF" w:rsidP="004B24DF">
      <w:pPr>
        <w:spacing w:after="0" w:line="240" w:lineRule="auto"/>
        <w:ind w:left="1100"/>
        <w:jc w:val="both"/>
        <w:rPr>
          <w:rFonts w:ascii="Arial" w:hAnsi="Arial" w:cs="Arial"/>
          <w:sz w:val="20"/>
          <w:szCs w:val="20"/>
        </w:rPr>
      </w:pPr>
    </w:p>
    <w:p w14:paraId="67DC85C1" w14:textId="77777777" w:rsidR="0014074B" w:rsidRPr="00D070C9" w:rsidRDefault="0014074B"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Največji napredek glede na preteklo obdobje pri trditvah:</w:t>
      </w:r>
    </w:p>
    <w:p w14:paraId="194FB438" w14:textId="4C43C725" w:rsidR="008A5D84" w:rsidRPr="00D070C9" w:rsidRDefault="004B24DF" w:rsidP="00F35945">
      <w:pPr>
        <w:numPr>
          <w:ilvl w:val="1"/>
          <w:numId w:val="13"/>
        </w:numPr>
        <w:spacing w:after="0" w:line="240" w:lineRule="auto"/>
        <w:jc w:val="both"/>
        <w:rPr>
          <w:rFonts w:ascii="Arial" w:hAnsi="Arial" w:cs="Arial"/>
          <w:sz w:val="20"/>
          <w:szCs w:val="20"/>
        </w:rPr>
      </w:pPr>
      <w:r w:rsidRPr="004B24DF">
        <w:rPr>
          <w:rFonts w:ascii="Arial" w:hAnsi="Arial" w:cs="Arial"/>
          <w:sz w:val="20"/>
          <w:szCs w:val="20"/>
        </w:rPr>
        <w:t>*Razmerje med obsegom fizičnih srečanj in srečanj na daljavo je bilo ustrezno</w:t>
      </w:r>
      <w:r w:rsidR="008A5D84" w:rsidRPr="00D070C9">
        <w:rPr>
          <w:rFonts w:ascii="Arial" w:hAnsi="Arial" w:cs="Arial"/>
          <w:sz w:val="20"/>
          <w:szCs w:val="20"/>
        </w:rPr>
        <w:t>. (iz 4,</w:t>
      </w:r>
      <w:r>
        <w:rPr>
          <w:rFonts w:ascii="Arial" w:hAnsi="Arial" w:cs="Arial"/>
          <w:sz w:val="20"/>
          <w:szCs w:val="20"/>
        </w:rPr>
        <w:t>44</w:t>
      </w:r>
      <w:r w:rsidR="008A5D84" w:rsidRPr="00D070C9">
        <w:rPr>
          <w:rFonts w:ascii="Arial" w:hAnsi="Arial" w:cs="Arial"/>
          <w:sz w:val="20"/>
          <w:szCs w:val="20"/>
        </w:rPr>
        <w:t xml:space="preserve"> na 4,73)</w:t>
      </w:r>
    </w:p>
    <w:p w14:paraId="445884A3" w14:textId="77777777" w:rsidR="0014074B" w:rsidRPr="00D070C9" w:rsidRDefault="0014074B" w:rsidP="0014074B">
      <w:pPr>
        <w:spacing w:after="0" w:line="240" w:lineRule="auto"/>
        <w:jc w:val="both"/>
        <w:rPr>
          <w:rFonts w:ascii="Arial" w:hAnsi="Arial" w:cs="Arial"/>
          <w:sz w:val="20"/>
          <w:szCs w:val="20"/>
        </w:rPr>
      </w:pPr>
    </w:p>
    <w:p w14:paraId="12E53B0F" w14:textId="77777777" w:rsidR="0014074B" w:rsidRPr="00D070C9" w:rsidRDefault="0014074B"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Največje nazadovanje glede na preteklo obdobje pri trditvah:</w:t>
      </w:r>
    </w:p>
    <w:p w14:paraId="2DF36C67" w14:textId="249E8481" w:rsidR="008A5D84" w:rsidRPr="00D070C9" w:rsidRDefault="004B24DF" w:rsidP="00F35945">
      <w:pPr>
        <w:numPr>
          <w:ilvl w:val="1"/>
          <w:numId w:val="13"/>
        </w:numPr>
        <w:spacing w:after="0" w:line="240" w:lineRule="auto"/>
        <w:jc w:val="both"/>
        <w:rPr>
          <w:rFonts w:ascii="Arial" w:hAnsi="Arial" w:cs="Arial"/>
          <w:sz w:val="20"/>
          <w:szCs w:val="20"/>
        </w:rPr>
      </w:pPr>
      <w:r w:rsidRPr="004B24DF">
        <w:rPr>
          <w:rFonts w:ascii="Arial" w:hAnsi="Arial" w:cs="Arial"/>
          <w:sz w:val="20"/>
          <w:szCs w:val="20"/>
        </w:rPr>
        <w:t>Z interakcijo učitelj-študent sem bil zadovoljen</w:t>
      </w:r>
      <w:r w:rsidR="008A5D84" w:rsidRPr="00D070C9">
        <w:rPr>
          <w:rFonts w:ascii="Arial" w:hAnsi="Arial" w:cs="Arial"/>
          <w:sz w:val="20"/>
          <w:szCs w:val="20"/>
        </w:rPr>
        <w:t>. (iz 4,</w:t>
      </w:r>
      <w:r>
        <w:rPr>
          <w:rFonts w:ascii="Arial" w:hAnsi="Arial" w:cs="Arial"/>
          <w:sz w:val="20"/>
          <w:szCs w:val="20"/>
        </w:rPr>
        <w:t>80</w:t>
      </w:r>
      <w:r w:rsidR="008A5D84" w:rsidRPr="00D070C9">
        <w:rPr>
          <w:rFonts w:ascii="Arial" w:hAnsi="Arial" w:cs="Arial"/>
          <w:sz w:val="20"/>
          <w:szCs w:val="20"/>
        </w:rPr>
        <w:t xml:space="preserve"> na </w:t>
      </w:r>
      <w:r>
        <w:rPr>
          <w:rFonts w:ascii="Arial" w:hAnsi="Arial" w:cs="Arial"/>
          <w:sz w:val="20"/>
          <w:szCs w:val="20"/>
        </w:rPr>
        <w:t>4,72</w:t>
      </w:r>
      <w:r w:rsidR="008A5D84" w:rsidRPr="00D070C9">
        <w:rPr>
          <w:rFonts w:ascii="Arial" w:hAnsi="Arial" w:cs="Arial"/>
          <w:sz w:val="20"/>
          <w:szCs w:val="20"/>
        </w:rPr>
        <w:t>)</w:t>
      </w:r>
    </w:p>
    <w:p w14:paraId="00FF0701" w14:textId="77777777" w:rsidR="0014074B" w:rsidRPr="00D070C9" w:rsidRDefault="0014074B" w:rsidP="0014074B">
      <w:pPr>
        <w:spacing w:after="0" w:line="240" w:lineRule="auto"/>
        <w:jc w:val="both"/>
        <w:rPr>
          <w:rFonts w:ascii="Arial" w:hAnsi="Arial" w:cs="Arial"/>
          <w:sz w:val="20"/>
          <w:szCs w:val="20"/>
        </w:rPr>
      </w:pPr>
    </w:p>
    <w:p w14:paraId="52BC52DB" w14:textId="77777777" w:rsidR="0014074B" w:rsidRPr="00D070C9" w:rsidRDefault="0014074B" w:rsidP="0014074B">
      <w:pPr>
        <w:spacing w:after="0" w:line="240" w:lineRule="auto"/>
        <w:jc w:val="both"/>
        <w:rPr>
          <w:rFonts w:ascii="Arial" w:hAnsi="Arial" w:cs="Arial"/>
          <w:sz w:val="20"/>
          <w:szCs w:val="20"/>
        </w:rPr>
      </w:pPr>
      <w:r w:rsidRPr="00D070C9">
        <w:rPr>
          <w:rFonts w:ascii="Arial" w:hAnsi="Arial" w:cs="Arial"/>
          <w:sz w:val="20"/>
          <w:szCs w:val="20"/>
        </w:rPr>
        <w:t>Komentar:</w:t>
      </w:r>
    </w:p>
    <w:p w14:paraId="1DC37CD2" w14:textId="4C94D17D" w:rsidR="0014074B" w:rsidRPr="00D070C9" w:rsidRDefault="0014074B"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 xml:space="preserve">Splošna ocena sklopa je </w:t>
      </w:r>
      <w:r w:rsidR="002B4276">
        <w:rPr>
          <w:rFonts w:ascii="Arial" w:hAnsi="Arial" w:cs="Arial"/>
          <w:sz w:val="20"/>
          <w:szCs w:val="20"/>
        </w:rPr>
        <w:t xml:space="preserve">višja </w:t>
      </w:r>
      <w:r w:rsidR="00836C29">
        <w:rPr>
          <w:rFonts w:ascii="Arial" w:hAnsi="Arial" w:cs="Arial"/>
          <w:sz w:val="20"/>
          <w:szCs w:val="20"/>
        </w:rPr>
        <w:t>od</w:t>
      </w:r>
      <w:r w:rsidR="00F87004" w:rsidRPr="00D070C9">
        <w:rPr>
          <w:rFonts w:ascii="Arial" w:hAnsi="Arial" w:cs="Arial"/>
          <w:sz w:val="20"/>
          <w:szCs w:val="20"/>
        </w:rPr>
        <w:t xml:space="preserve"> ocen</w:t>
      </w:r>
      <w:r w:rsidR="00836C29">
        <w:rPr>
          <w:rFonts w:ascii="Arial" w:hAnsi="Arial" w:cs="Arial"/>
          <w:sz w:val="20"/>
          <w:szCs w:val="20"/>
        </w:rPr>
        <w:t>e</w:t>
      </w:r>
      <w:r w:rsidR="00F87004" w:rsidRPr="00D070C9">
        <w:rPr>
          <w:rFonts w:ascii="Arial" w:hAnsi="Arial" w:cs="Arial"/>
          <w:sz w:val="20"/>
          <w:szCs w:val="20"/>
        </w:rPr>
        <w:t xml:space="preserve"> v preteklem študijskem letu</w:t>
      </w:r>
      <w:r w:rsidRPr="00D070C9">
        <w:rPr>
          <w:rFonts w:ascii="Arial" w:hAnsi="Arial" w:cs="Arial"/>
          <w:sz w:val="20"/>
          <w:szCs w:val="20"/>
        </w:rPr>
        <w:t xml:space="preserve">.  </w:t>
      </w:r>
    </w:p>
    <w:p w14:paraId="2609CADA" w14:textId="4DBA14F7" w:rsidR="00A351F7" w:rsidRPr="00A351F7" w:rsidRDefault="00A351F7" w:rsidP="00A351F7">
      <w:pPr>
        <w:pStyle w:val="Odstavekseznama"/>
        <w:numPr>
          <w:ilvl w:val="0"/>
          <w:numId w:val="49"/>
        </w:numPr>
        <w:spacing w:after="0" w:line="240" w:lineRule="auto"/>
        <w:jc w:val="both"/>
        <w:rPr>
          <w:rFonts w:ascii="Arial" w:hAnsi="Arial" w:cs="Arial"/>
          <w:sz w:val="20"/>
          <w:szCs w:val="20"/>
        </w:rPr>
      </w:pPr>
      <w:r w:rsidRPr="00A351F7">
        <w:rPr>
          <w:rFonts w:ascii="Arial" w:hAnsi="Arial" w:cs="Arial"/>
          <w:sz w:val="20"/>
          <w:szCs w:val="20"/>
        </w:rPr>
        <w:t>Rezultati kažejo, da je bila najvišje ocenjena trditev povezana z zanesljivostjo sistema e-izobraževanja, saj je uporaba spletnih orodij dosegla najvišjo oceno (4,82).</w:t>
      </w:r>
    </w:p>
    <w:p w14:paraId="60B7CAB6" w14:textId="0B80929B" w:rsidR="00A351F7" w:rsidRPr="00A351F7" w:rsidRDefault="00A351F7" w:rsidP="00A351F7">
      <w:pPr>
        <w:pStyle w:val="Odstavekseznama"/>
        <w:numPr>
          <w:ilvl w:val="0"/>
          <w:numId w:val="49"/>
        </w:numPr>
        <w:spacing w:after="0" w:line="240" w:lineRule="auto"/>
        <w:jc w:val="both"/>
        <w:rPr>
          <w:rFonts w:ascii="Arial" w:hAnsi="Arial" w:cs="Arial"/>
          <w:sz w:val="20"/>
          <w:szCs w:val="20"/>
        </w:rPr>
      </w:pPr>
      <w:r w:rsidRPr="00A351F7">
        <w:rPr>
          <w:rFonts w:ascii="Arial" w:hAnsi="Arial" w:cs="Arial"/>
          <w:sz w:val="20"/>
          <w:szCs w:val="20"/>
        </w:rPr>
        <w:t>Najnižje ocenjena trditev je povezana z zadovoljstvom z interakcijo med študenti, ki je prejela najnižjo oceno (4,71)</w:t>
      </w:r>
      <w:r w:rsidR="000B7BF7">
        <w:rPr>
          <w:rFonts w:ascii="Arial" w:hAnsi="Arial" w:cs="Arial"/>
          <w:sz w:val="20"/>
          <w:szCs w:val="20"/>
        </w:rPr>
        <w:t xml:space="preserve">, </w:t>
      </w:r>
      <w:r w:rsidR="00796AE2" w:rsidRPr="00796AE2">
        <w:rPr>
          <w:rFonts w:ascii="Arial" w:hAnsi="Arial" w:cs="Arial"/>
          <w:sz w:val="20"/>
          <w:szCs w:val="20"/>
        </w:rPr>
        <w:t>ki lahko kaže na pomanjkanje osebnega stika med študenti</w:t>
      </w:r>
      <w:r w:rsidRPr="00A351F7">
        <w:rPr>
          <w:rFonts w:ascii="Arial" w:hAnsi="Arial" w:cs="Arial"/>
          <w:sz w:val="20"/>
          <w:szCs w:val="20"/>
        </w:rPr>
        <w:t>.</w:t>
      </w:r>
    </w:p>
    <w:p w14:paraId="05E886D5" w14:textId="0904969B" w:rsidR="00A351F7" w:rsidRPr="00A351F7" w:rsidRDefault="00A351F7" w:rsidP="00A351F7">
      <w:pPr>
        <w:pStyle w:val="Odstavekseznama"/>
        <w:numPr>
          <w:ilvl w:val="0"/>
          <w:numId w:val="49"/>
        </w:numPr>
        <w:spacing w:after="0" w:line="240" w:lineRule="auto"/>
        <w:jc w:val="both"/>
        <w:rPr>
          <w:rFonts w:ascii="Arial" w:hAnsi="Arial" w:cs="Arial"/>
          <w:sz w:val="20"/>
          <w:szCs w:val="20"/>
        </w:rPr>
      </w:pPr>
      <w:r w:rsidRPr="00A351F7">
        <w:rPr>
          <w:rFonts w:ascii="Arial" w:hAnsi="Arial" w:cs="Arial"/>
          <w:sz w:val="20"/>
          <w:szCs w:val="20"/>
        </w:rPr>
        <w:t xml:space="preserve">Največji napredek v primerjavi s preteklim obdobjem je zaznan pri trditvi o ustreznem razmerju med fizičnimi in spletnimi srečanji, ki se je izboljšala </w:t>
      </w:r>
      <w:r w:rsidR="00BC4ABF">
        <w:rPr>
          <w:rFonts w:ascii="Arial" w:hAnsi="Arial" w:cs="Arial"/>
          <w:sz w:val="20"/>
          <w:szCs w:val="20"/>
        </w:rPr>
        <w:t>i</w:t>
      </w:r>
      <w:r w:rsidRPr="00A351F7">
        <w:rPr>
          <w:rFonts w:ascii="Arial" w:hAnsi="Arial" w:cs="Arial"/>
          <w:sz w:val="20"/>
          <w:szCs w:val="20"/>
        </w:rPr>
        <w:t>z 4,44 na 4,73.</w:t>
      </w:r>
      <w:r w:rsidR="00287B47">
        <w:rPr>
          <w:rFonts w:ascii="Arial" w:hAnsi="Arial" w:cs="Arial"/>
          <w:sz w:val="20"/>
          <w:szCs w:val="20"/>
        </w:rPr>
        <w:t xml:space="preserve"> To nakazuje na ustrezno razporedit</w:t>
      </w:r>
      <w:r w:rsidR="00C667F5">
        <w:rPr>
          <w:rFonts w:ascii="Arial" w:hAnsi="Arial" w:cs="Arial"/>
          <w:sz w:val="20"/>
          <w:szCs w:val="20"/>
        </w:rPr>
        <w:t>e</w:t>
      </w:r>
      <w:r w:rsidR="00287B47">
        <w:rPr>
          <w:rFonts w:ascii="Arial" w:hAnsi="Arial" w:cs="Arial"/>
          <w:sz w:val="20"/>
          <w:szCs w:val="20"/>
        </w:rPr>
        <w:t xml:space="preserve">v </w:t>
      </w:r>
      <w:r w:rsidR="00C667F5">
        <w:rPr>
          <w:rFonts w:ascii="Arial" w:hAnsi="Arial" w:cs="Arial"/>
          <w:sz w:val="20"/>
          <w:szCs w:val="20"/>
        </w:rPr>
        <w:t>vsebin predmeta glede na način izvedbe posameznega srečanja.</w:t>
      </w:r>
    </w:p>
    <w:p w14:paraId="28C6D81D" w14:textId="3C8DC250" w:rsidR="00A351F7" w:rsidRDefault="00A351F7" w:rsidP="00A351F7">
      <w:pPr>
        <w:pStyle w:val="Odstavekseznama"/>
        <w:numPr>
          <w:ilvl w:val="0"/>
          <w:numId w:val="49"/>
        </w:numPr>
        <w:spacing w:after="0" w:line="240" w:lineRule="auto"/>
        <w:jc w:val="both"/>
        <w:rPr>
          <w:rFonts w:ascii="Arial" w:hAnsi="Arial" w:cs="Arial"/>
          <w:sz w:val="20"/>
          <w:szCs w:val="20"/>
        </w:rPr>
      </w:pPr>
      <w:r w:rsidRPr="00A351F7">
        <w:rPr>
          <w:rFonts w:ascii="Arial" w:hAnsi="Arial" w:cs="Arial"/>
          <w:sz w:val="20"/>
          <w:szCs w:val="20"/>
        </w:rPr>
        <w:t xml:space="preserve">Največje nazadovanje je opazno pri zadovoljstvu z interakcijo med učiteljem in študentom, kjer je ocena padla </w:t>
      </w:r>
      <w:r w:rsidR="00BC4ABF">
        <w:rPr>
          <w:rFonts w:ascii="Arial" w:hAnsi="Arial" w:cs="Arial"/>
          <w:sz w:val="20"/>
          <w:szCs w:val="20"/>
        </w:rPr>
        <w:t>i</w:t>
      </w:r>
      <w:r w:rsidRPr="00A351F7">
        <w:rPr>
          <w:rFonts w:ascii="Arial" w:hAnsi="Arial" w:cs="Arial"/>
          <w:sz w:val="20"/>
          <w:szCs w:val="20"/>
        </w:rPr>
        <w:t>z 4,80 na 4,72.</w:t>
      </w:r>
    </w:p>
    <w:p w14:paraId="0A9436DB" w14:textId="17FBDFE9" w:rsidR="008B5CC7" w:rsidRPr="008B5CC7" w:rsidRDefault="008B5CC7" w:rsidP="008B5CC7">
      <w:pPr>
        <w:pStyle w:val="Odstavekseznama"/>
        <w:numPr>
          <w:ilvl w:val="0"/>
          <w:numId w:val="49"/>
        </w:numPr>
        <w:spacing w:after="0" w:line="240" w:lineRule="auto"/>
        <w:jc w:val="both"/>
        <w:rPr>
          <w:rFonts w:ascii="Arial" w:hAnsi="Arial" w:cs="Arial"/>
          <w:sz w:val="20"/>
          <w:szCs w:val="20"/>
        </w:rPr>
      </w:pPr>
      <w:r w:rsidRPr="008B5CC7">
        <w:rPr>
          <w:rFonts w:ascii="Arial" w:hAnsi="Arial" w:cs="Arial"/>
          <w:sz w:val="20"/>
          <w:szCs w:val="20"/>
        </w:rPr>
        <w:t>Besedilni odgovori študentov kažejo, da študenti pozitivno ocenjujejo dostopnost študija na daljavo, saj ta omogoča lažje usklajevanje službenih obveznosti z izobraževanjem. Pogosto omenjajo prednost, da lahko predavanja spremljajo na daljavo, pri čemer predlagajo, da bi bila nekatera predavanja tudi posneta, ker so pisna navodila včasih premalo. Več študentov si želi več spletnih izvedb in manj kombiniranega načina, zlasti zaradi izmenskih služb in logističnih zahtev.</w:t>
      </w:r>
    </w:p>
    <w:p w14:paraId="3FD9EA38" w14:textId="14EB964B" w:rsidR="008B5CC7" w:rsidRPr="008B5CC7" w:rsidRDefault="008B5CC7" w:rsidP="008B5CC7">
      <w:pPr>
        <w:pStyle w:val="Odstavekseznama"/>
        <w:numPr>
          <w:ilvl w:val="0"/>
          <w:numId w:val="49"/>
        </w:numPr>
        <w:spacing w:after="0" w:line="240" w:lineRule="auto"/>
        <w:jc w:val="both"/>
        <w:rPr>
          <w:rFonts w:ascii="Arial" w:hAnsi="Arial" w:cs="Arial"/>
          <w:sz w:val="20"/>
          <w:szCs w:val="20"/>
        </w:rPr>
      </w:pPr>
      <w:r w:rsidRPr="008B5CC7">
        <w:rPr>
          <w:rFonts w:ascii="Arial" w:hAnsi="Arial" w:cs="Arial"/>
          <w:sz w:val="20"/>
          <w:szCs w:val="20"/>
        </w:rPr>
        <w:t>Izpostavljajo tudi, da je bila interakcija pri spletnem načinu dobra, komunikacija jasna, organizacija učinkovita, profesorji pa prilagodljivi in razumevajoči. Nekateri omenjajo izzive, povezane z obremenitvijo in kratkimi roki ter prevelikim poudarkom na prisotnosti pri določenih predmetih. Prisotni so tudi predlogi glede dodatne razbremenitve, bolj jasnih navodil in večje dostopnosti.</w:t>
      </w:r>
    </w:p>
    <w:p w14:paraId="7638935F" w14:textId="25FB3B17" w:rsidR="00296552" w:rsidRPr="00D070C9" w:rsidRDefault="008B5CC7" w:rsidP="008B5CC7">
      <w:pPr>
        <w:pStyle w:val="Odstavekseznama"/>
        <w:numPr>
          <w:ilvl w:val="0"/>
          <w:numId w:val="49"/>
        </w:numPr>
        <w:spacing w:after="0" w:line="240" w:lineRule="auto"/>
        <w:jc w:val="both"/>
        <w:rPr>
          <w:rFonts w:ascii="Arial" w:hAnsi="Arial" w:cs="Arial"/>
          <w:sz w:val="20"/>
          <w:szCs w:val="20"/>
        </w:rPr>
      </w:pPr>
      <w:r w:rsidRPr="008B5CC7">
        <w:rPr>
          <w:rFonts w:ascii="Arial" w:hAnsi="Arial" w:cs="Arial"/>
          <w:sz w:val="20"/>
          <w:szCs w:val="20"/>
        </w:rPr>
        <w:t>Na splošno študenti izražajo zadovoljstvo s fleksibilnostjo, komunikacijo in organizacijo, pri čemer si želijo dodatnih izboljšav predvsem na področju snemanja predavanj, manjše obremenitve ter več spletnih izvedb zaradi lažje uskladitve vsakodnevnih obveznosti.</w:t>
      </w:r>
    </w:p>
    <w:p w14:paraId="750DC3A4" w14:textId="6E1EA4A1" w:rsidR="004A73EA" w:rsidRPr="00D070C9" w:rsidRDefault="00857118" w:rsidP="00352131">
      <w:pPr>
        <w:pStyle w:val="Naslov3"/>
        <w:rPr>
          <w:rFonts w:cs="Arial"/>
        </w:rPr>
      </w:pPr>
      <w:bookmarkStart w:id="27" w:name="_Toc219372168"/>
      <w:r w:rsidRPr="00D070C9">
        <w:rPr>
          <w:rFonts w:cs="Arial"/>
        </w:rPr>
        <w:t xml:space="preserve">4.1.3 </w:t>
      </w:r>
      <w:r w:rsidR="00C159F1" w:rsidRPr="00D070C9">
        <w:rPr>
          <w:rFonts w:cs="Arial"/>
        </w:rPr>
        <w:t>Zadovoljstvo s storitvami fakultete</w:t>
      </w:r>
      <w:r w:rsidR="00393344">
        <w:rPr>
          <w:rFonts w:cs="Arial"/>
        </w:rPr>
        <w:t xml:space="preserve"> (VS)</w:t>
      </w:r>
      <w:bookmarkEnd w:id="27"/>
    </w:p>
    <w:p w14:paraId="55CB2A8E" w14:textId="77777777" w:rsidR="00CF1ECE" w:rsidRPr="00D070C9" w:rsidRDefault="00CF1ECE"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Najvišje ocenjene trditve:</w:t>
      </w:r>
    </w:p>
    <w:p w14:paraId="03BFDC02" w14:textId="0CF53109" w:rsidR="006934FA" w:rsidRPr="00D070C9" w:rsidRDefault="006934FA" w:rsidP="00F35945">
      <w:pPr>
        <w:numPr>
          <w:ilvl w:val="1"/>
          <w:numId w:val="13"/>
        </w:numPr>
        <w:spacing w:after="0" w:line="240" w:lineRule="auto"/>
        <w:jc w:val="both"/>
        <w:rPr>
          <w:rFonts w:ascii="Arial" w:hAnsi="Arial" w:cs="Arial"/>
          <w:sz w:val="20"/>
          <w:szCs w:val="20"/>
        </w:rPr>
      </w:pPr>
      <w:r w:rsidRPr="00D070C9">
        <w:rPr>
          <w:rFonts w:ascii="Arial" w:hAnsi="Arial" w:cs="Arial"/>
          <w:sz w:val="20"/>
          <w:szCs w:val="20"/>
        </w:rPr>
        <w:t>Referat me je vedno pravočasno obvestil o času in kraju izvedbe predavanj in vaj. (</w:t>
      </w:r>
      <w:r w:rsidR="00B552CE" w:rsidRPr="00D070C9">
        <w:rPr>
          <w:rFonts w:ascii="Arial" w:hAnsi="Arial" w:cs="Arial"/>
          <w:sz w:val="20"/>
          <w:szCs w:val="20"/>
        </w:rPr>
        <w:t>4,9</w:t>
      </w:r>
      <w:r w:rsidR="00E07629">
        <w:rPr>
          <w:rFonts w:ascii="Arial" w:hAnsi="Arial" w:cs="Arial"/>
          <w:sz w:val="20"/>
          <w:szCs w:val="20"/>
        </w:rPr>
        <w:t>1</w:t>
      </w:r>
      <w:r w:rsidR="00B552CE" w:rsidRPr="00D070C9">
        <w:rPr>
          <w:rFonts w:ascii="Arial" w:hAnsi="Arial" w:cs="Arial"/>
          <w:sz w:val="20"/>
          <w:szCs w:val="20"/>
        </w:rPr>
        <w:t>)</w:t>
      </w:r>
    </w:p>
    <w:p w14:paraId="1101611B" w14:textId="0F0CA1C6" w:rsidR="00CF1ECE" w:rsidRPr="00D070C9" w:rsidRDefault="00CF1ECE" w:rsidP="00F35945">
      <w:pPr>
        <w:numPr>
          <w:ilvl w:val="1"/>
          <w:numId w:val="13"/>
        </w:numPr>
        <w:spacing w:after="0" w:line="240" w:lineRule="auto"/>
        <w:jc w:val="both"/>
        <w:rPr>
          <w:rFonts w:ascii="Arial" w:hAnsi="Arial" w:cs="Arial"/>
          <w:sz w:val="20"/>
          <w:szCs w:val="20"/>
        </w:rPr>
      </w:pPr>
      <w:r w:rsidRPr="00D070C9">
        <w:rPr>
          <w:rFonts w:ascii="Arial" w:hAnsi="Arial" w:cs="Arial"/>
          <w:sz w:val="20"/>
          <w:szCs w:val="20"/>
        </w:rPr>
        <w:t>Administrativno osebje FOŠ je ustrežljivo in zanesljivo.</w:t>
      </w:r>
      <w:r w:rsidR="006934FA" w:rsidRPr="00D070C9">
        <w:rPr>
          <w:rFonts w:ascii="Arial" w:hAnsi="Arial" w:cs="Arial"/>
          <w:sz w:val="20"/>
          <w:szCs w:val="20"/>
        </w:rPr>
        <w:t xml:space="preserve"> </w:t>
      </w:r>
      <w:r w:rsidRPr="00D070C9">
        <w:rPr>
          <w:rFonts w:ascii="Arial" w:hAnsi="Arial" w:cs="Arial"/>
          <w:sz w:val="20"/>
          <w:szCs w:val="20"/>
        </w:rPr>
        <w:t>(4,</w:t>
      </w:r>
      <w:r w:rsidR="00E07629">
        <w:rPr>
          <w:rFonts w:ascii="Arial" w:hAnsi="Arial" w:cs="Arial"/>
          <w:sz w:val="20"/>
          <w:szCs w:val="20"/>
        </w:rPr>
        <w:t>89</w:t>
      </w:r>
      <w:r w:rsidRPr="00D070C9">
        <w:rPr>
          <w:rFonts w:ascii="Arial" w:hAnsi="Arial" w:cs="Arial"/>
          <w:sz w:val="20"/>
          <w:szCs w:val="20"/>
        </w:rPr>
        <w:t>)</w:t>
      </w:r>
    </w:p>
    <w:p w14:paraId="2AEE660C" w14:textId="77777777" w:rsidR="00CF1ECE" w:rsidRPr="00D070C9" w:rsidRDefault="00CF1ECE" w:rsidP="00CF1ECE">
      <w:pPr>
        <w:spacing w:after="0" w:line="240" w:lineRule="auto"/>
        <w:jc w:val="both"/>
        <w:rPr>
          <w:rFonts w:ascii="Arial" w:hAnsi="Arial" w:cs="Arial"/>
          <w:sz w:val="20"/>
          <w:szCs w:val="20"/>
        </w:rPr>
      </w:pPr>
    </w:p>
    <w:p w14:paraId="16CD9661" w14:textId="77777777" w:rsidR="00CF1ECE" w:rsidRPr="00D070C9" w:rsidRDefault="00CF1ECE"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Najnižje ocenjene trditve:</w:t>
      </w:r>
    </w:p>
    <w:p w14:paraId="23BBCAAB" w14:textId="58338F51" w:rsidR="000D40B9" w:rsidRPr="00D070C9" w:rsidRDefault="002538D4" w:rsidP="00F35945">
      <w:pPr>
        <w:numPr>
          <w:ilvl w:val="1"/>
          <w:numId w:val="13"/>
        </w:numPr>
        <w:spacing w:after="0" w:line="240" w:lineRule="auto"/>
        <w:jc w:val="both"/>
        <w:rPr>
          <w:rFonts w:ascii="Arial" w:hAnsi="Arial" w:cs="Arial"/>
          <w:sz w:val="20"/>
          <w:szCs w:val="20"/>
        </w:rPr>
      </w:pPr>
      <w:r w:rsidRPr="002538D4">
        <w:rPr>
          <w:rFonts w:ascii="Arial" w:hAnsi="Arial" w:cs="Arial"/>
          <w:sz w:val="20"/>
          <w:szCs w:val="20"/>
        </w:rPr>
        <w:t>S storitvami knjižnice FOŠ sem zadovoljen</w:t>
      </w:r>
      <w:r w:rsidR="000D40B9" w:rsidRPr="00D070C9">
        <w:rPr>
          <w:rFonts w:ascii="Arial" w:hAnsi="Arial" w:cs="Arial"/>
          <w:sz w:val="20"/>
          <w:szCs w:val="20"/>
        </w:rPr>
        <w:t>. (4,</w:t>
      </w:r>
      <w:r>
        <w:rPr>
          <w:rFonts w:ascii="Arial" w:hAnsi="Arial" w:cs="Arial"/>
          <w:sz w:val="20"/>
          <w:szCs w:val="20"/>
        </w:rPr>
        <w:t>54</w:t>
      </w:r>
      <w:r w:rsidR="000D40B9" w:rsidRPr="00D070C9">
        <w:rPr>
          <w:rFonts w:ascii="Arial" w:hAnsi="Arial" w:cs="Arial"/>
          <w:sz w:val="20"/>
          <w:szCs w:val="20"/>
        </w:rPr>
        <w:t>)</w:t>
      </w:r>
    </w:p>
    <w:p w14:paraId="3FDE3B1A" w14:textId="2C4E7E08" w:rsidR="00B552CE" w:rsidRPr="00D070C9" w:rsidRDefault="002538D4" w:rsidP="00F35945">
      <w:pPr>
        <w:numPr>
          <w:ilvl w:val="1"/>
          <w:numId w:val="13"/>
        </w:numPr>
        <w:spacing w:after="0" w:line="240" w:lineRule="auto"/>
        <w:jc w:val="both"/>
        <w:rPr>
          <w:rFonts w:ascii="Arial" w:hAnsi="Arial" w:cs="Arial"/>
          <w:sz w:val="20"/>
          <w:szCs w:val="20"/>
        </w:rPr>
      </w:pPr>
      <w:r w:rsidRPr="002538D4">
        <w:rPr>
          <w:rFonts w:ascii="Arial" w:hAnsi="Arial" w:cs="Arial"/>
          <w:sz w:val="20"/>
          <w:szCs w:val="20"/>
        </w:rPr>
        <w:t>Knjižnica je dobro opremljena s študijsko literaturo.</w:t>
      </w:r>
      <w:r w:rsidR="00B552CE" w:rsidRPr="00D070C9">
        <w:rPr>
          <w:rFonts w:ascii="Arial" w:hAnsi="Arial" w:cs="Arial"/>
          <w:sz w:val="20"/>
          <w:szCs w:val="20"/>
        </w:rPr>
        <w:t xml:space="preserve"> </w:t>
      </w:r>
      <w:r w:rsidR="000D40B9" w:rsidRPr="00D070C9">
        <w:rPr>
          <w:rFonts w:ascii="Arial" w:hAnsi="Arial" w:cs="Arial"/>
          <w:sz w:val="20"/>
          <w:szCs w:val="20"/>
        </w:rPr>
        <w:t>(4,</w:t>
      </w:r>
      <w:r>
        <w:rPr>
          <w:rFonts w:ascii="Arial" w:hAnsi="Arial" w:cs="Arial"/>
          <w:sz w:val="20"/>
          <w:szCs w:val="20"/>
        </w:rPr>
        <w:t>58</w:t>
      </w:r>
      <w:r w:rsidR="000D40B9" w:rsidRPr="00D070C9">
        <w:rPr>
          <w:rFonts w:ascii="Arial" w:hAnsi="Arial" w:cs="Arial"/>
          <w:sz w:val="20"/>
          <w:szCs w:val="20"/>
        </w:rPr>
        <w:t>)</w:t>
      </w:r>
    </w:p>
    <w:p w14:paraId="1B961C7A" w14:textId="77777777" w:rsidR="00CF1ECE" w:rsidRPr="00D070C9" w:rsidRDefault="00CF1ECE" w:rsidP="00CF1ECE">
      <w:pPr>
        <w:spacing w:after="0" w:line="240" w:lineRule="auto"/>
        <w:ind w:left="1100"/>
        <w:jc w:val="both"/>
        <w:rPr>
          <w:rFonts w:ascii="Arial" w:hAnsi="Arial" w:cs="Arial"/>
          <w:sz w:val="20"/>
          <w:szCs w:val="20"/>
        </w:rPr>
      </w:pPr>
    </w:p>
    <w:p w14:paraId="68CF3774" w14:textId="77777777" w:rsidR="00CF1ECE" w:rsidRPr="00D070C9" w:rsidRDefault="00CF1ECE"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Največji napredek glede na preteklo obdobje pri trditvi:</w:t>
      </w:r>
    </w:p>
    <w:p w14:paraId="0DC0BF3C" w14:textId="749495B6" w:rsidR="008C5B90" w:rsidRDefault="00A91BD7" w:rsidP="00A91BD7">
      <w:pPr>
        <w:numPr>
          <w:ilvl w:val="1"/>
          <w:numId w:val="13"/>
        </w:numPr>
        <w:spacing w:after="0" w:line="240" w:lineRule="auto"/>
        <w:jc w:val="both"/>
        <w:rPr>
          <w:rFonts w:ascii="Arial" w:hAnsi="Arial" w:cs="Arial"/>
          <w:sz w:val="20"/>
          <w:szCs w:val="20"/>
        </w:rPr>
      </w:pPr>
      <w:r w:rsidRPr="00A91BD7">
        <w:rPr>
          <w:rFonts w:ascii="Arial" w:hAnsi="Arial" w:cs="Arial"/>
          <w:sz w:val="20"/>
          <w:szCs w:val="20"/>
        </w:rPr>
        <w:t>S študentskim informacijskim sistemom (e-učilnica, e-indeks) sem zadovoljen/-a.</w:t>
      </w:r>
      <w:r>
        <w:rPr>
          <w:rFonts w:ascii="Arial" w:hAnsi="Arial" w:cs="Arial"/>
          <w:sz w:val="20"/>
          <w:szCs w:val="20"/>
        </w:rPr>
        <w:t xml:space="preserve"> (iz</w:t>
      </w:r>
      <w:r w:rsidR="00B14FF0">
        <w:rPr>
          <w:rFonts w:ascii="Arial" w:hAnsi="Arial" w:cs="Arial"/>
          <w:sz w:val="20"/>
          <w:szCs w:val="20"/>
        </w:rPr>
        <w:t xml:space="preserve"> </w:t>
      </w:r>
      <w:r>
        <w:rPr>
          <w:rFonts w:ascii="Arial" w:hAnsi="Arial" w:cs="Arial"/>
          <w:sz w:val="20"/>
          <w:szCs w:val="20"/>
        </w:rPr>
        <w:t>4,75 na 4,</w:t>
      </w:r>
      <w:r w:rsidR="00236548">
        <w:rPr>
          <w:rFonts w:ascii="Arial" w:hAnsi="Arial" w:cs="Arial"/>
          <w:sz w:val="20"/>
          <w:szCs w:val="20"/>
        </w:rPr>
        <w:t>82)</w:t>
      </w:r>
    </w:p>
    <w:p w14:paraId="4070D3AB" w14:textId="77777777" w:rsidR="00236548" w:rsidRPr="00D070C9" w:rsidRDefault="00236548" w:rsidP="00236548">
      <w:pPr>
        <w:spacing w:after="0" w:line="240" w:lineRule="auto"/>
        <w:ind w:left="1460"/>
        <w:jc w:val="both"/>
        <w:rPr>
          <w:rFonts w:ascii="Arial" w:hAnsi="Arial" w:cs="Arial"/>
          <w:sz w:val="20"/>
          <w:szCs w:val="20"/>
        </w:rPr>
      </w:pPr>
    </w:p>
    <w:p w14:paraId="47C1DD1D" w14:textId="77777777" w:rsidR="00CF1ECE" w:rsidRPr="00D070C9" w:rsidRDefault="00CF1ECE"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Največje nazadovanje glede na preteklo obdobje pri trditvi:</w:t>
      </w:r>
    </w:p>
    <w:p w14:paraId="570F1017" w14:textId="0BDB50E6" w:rsidR="00CF1ECE" w:rsidRPr="00D070C9" w:rsidRDefault="00236548" w:rsidP="00236548">
      <w:pPr>
        <w:numPr>
          <w:ilvl w:val="1"/>
          <w:numId w:val="13"/>
        </w:numPr>
        <w:spacing w:after="0" w:line="240" w:lineRule="auto"/>
        <w:jc w:val="both"/>
        <w:rPr>
          <w:rFonts w:ascii="Arial" w:hAnsi="Arial" w:cs="Arial"/>
          <w:sz w:val="20"/>
          <w:szCs w:val="20"/>
        </w:rPr>
      </w:pPr>
      <w:r w:rsidRPr="00236548">
        <w:rPr>
          <w:rFonts w:ascii="Arial" w:hAnsi="Arial" w:cs="Arial"/>
          <w:sz w:val="20"/>
          <w:szCs w:val="20"/>
        </w:rPr>
        <w:t>S storitvami knjižnice FOŠ sem zadovoljen</w:t>
      </w:r>
      <w:r w:rsidR="008C5B90" w:rsidRPr="00D070C9">
        <w:rPr>
          <w:rFonts w:ascii="Arial" w:hAnsi="Arial" w:cs="Arial"/>
          <w:sz w:val="20"/>
          <w:szCs w:val="20"/>
        </w:rPr>
        <w:t>. (iz 4,</w:t>
      </w:r>
      <w:r w:rsidR="00D324BC">
        <w:rPr>
          <w:rFonts w:ascii="Arial" w:hAnsi="Arial" w:cs="Arial"/>
          <w:sz w:val="20"/>
          <w:szCs w:val="20"/>
        </w:rPr>
        <w:t>82</w:t>
      </w:r>
      <w:r w:rsidR="00F51F7A" w:rsidRPr="00D070C9">
        <w:rPr>
          <w:rFonts w:ascii="Arial" w:hAnsi="Arial" w:cs="Arial"/>
          <w:sz w:val="20"/>
          <w:szCs w:val="20"/>
        </w:rPr>
        <w:t xml:space="preserve"> na 4,</w:t>
      </w:r>
      <w:r w:rsidR="00D324BC">
        <w:rPr>
          <w:rFonts w:ascii="Arial" w:hAnsi="Arial" w:cs="Arial"/>
          <w:sz w:val="20"/>
          <w:szCs w:val="20"/>
        </w:rPr>
        <w:t>54</w:t>
      </w:r>
      <w:r w:rsidR="00F51F7A" w:rsidRPr="00D070C9">
        <w:rPr>
          <w:rFonts w:ascii="Arial" w:hAnsi="Arial" w:cs="Arial"/>
          <w:sz w:val="20"/>
          <w:szCs w:val="20"/>
        </w:rPr>
        <w:t>)</w:t>
      </w:r>
    </w:p>
    <w:p w14:paraId="4AC13CE3" w14:textId="77777777" w:rsidR="007676E6" w:rsidRDefault="007676E6" w:rsidP="00CF1ECE">
      <w:pPr>
        <w:spacing w:after="0" w:line="240" w:lineRule="auto"/>
        <w:jc w:val="both"/>
        <w:rPr>
          <w:rFonts w:ascii="Arial" w:hAnsi="Arial" w:cs="Arial"/>
          <w:sz w:val="20"/>
          <w:szCs w:val="20"/>
        </w:rPr>
      </w:pPr>
    </w:p>
    <w:p w14:paraId="77E92BED" w14:textId="120E5435" w:rsidR="00CF1ECE" w:rsidRPr="00D070C9" w:rsidRDefault="00CF1ECE" w:rsidP="00CF1ECE">
      <w:pPr>
        <w:spacing w:after="0" w:line="240" w:lineRule="auto"/>
        <w:jc w:val="both"/>
        <w:rPr>
          <w:rFonts w:ascii="Arial" w:hAnsi="Arial" w:cs="Arial"/>
          <w:sz w:val="20"/>
          <w:szCs w:val="20"/>
        </w:rPr>
      </w:pPr>
      <w:r w:rsidRPr="00D070C9">
        <w:rPr>
          <w:rFonts w:ascii="Arial" w:hAnsi="Arial" w:cs="Arial"/>
          <w:sz w:val="20"/>
          <w:szCs w:val="20"/>
        </w:rPr>
        <w:t>Komentar:</w:t>
      </w:r>
    </w:p>
    <w:p w14:paraId="474720AD" w14:textId="12A1F0A2" w:rsidR="00CF1ECE" w:rsidRPr="00D070C9" w:rsidRDefault="0029350B" w:rsidP="007676E6">
      <w:pPr>
        <w:numPr>
          <w:ilvl w:val="0"/>
          <w:numId w:val="13"/>
        </w:numPr>
        <w:spacing w:after="0" w:line="240" w:lineRule="auto"/>
        <w:jc w:val="both"/>
        <w:rPr>
          <w:rFonts w:ascii="Arial" w:hAnsi="Arial" w:cs="Arial"/>
          <w:sz w:val="20"/>
          <w:szCs w:val="20"/>
        </w:rPr>
      </w:pPr>
      <w:r>
        <w:rPr>
          <w:rFonts w:ascii="Arial" w:hAnsi="Arial" w:cs="Arial"/>
          <w:sz w:val="20"/>
          <w:szCs w:val="20"/>
        </w:rPr>
        <w:t>Povprečna</w:t>
      </w:r>
      <w:r w:rsidRPr="00D070C9">
        <w:rPr>
          <w:rFonts w:ascii="Arial" w:hAnsi="Arial" w:cs="Arial"/>
          <w:sz w:val="20"/>
          <w:szCs w:val="20"/>
        </w:rPr>
        <w:t xml:space="preserve"> </w:t>
      </w:r>
      <w:r w:rsidR="00CF1ECE" w:rsidRPr="00D070C9">
        <w:rPr>
          <w:rFonts w:ascii="Arial" w:hAnsi="Arial" w:cs="Arial"/>
          <w:sz w:val="20"/>
          <w:szCs w:val="20"/>
        </w:rPr>
        <w:t xml:space="preserve">ocena sklopa je </w:t>
      </w:r>
      <w:r w:rsidR="00D324BC">
        <w:rPr>
          <w:rFonts w:ascii="Arial" w:hAnsi="Arial" w:cs="Arial"/>
          <w:sz w:val="20"/>
          <w:szCs w:val="20"/>
        </w:rPr>
        <w:t>nižja od</w:t>
      </w:r>
      <w:r w:rsidR="00F51F7A" w:rsidRPr="00D070C9">
        <w:rPr>
          <w:rFonts w:ascii="Arial" w:hAnsi="Arial" w:cs="Arial"/>
          <w:sz w:val="20"/>
          <w:szCs w:val="20"/>
        </w:rPr>
        <w:t xml:space="preserve"> ocen</w:t>
      </w:r>
      <w:r w:rsidR="00D324BC">
        <w:rPr>
          <w:rFonts w:ascii="Arial" w:hAnsi="Arial" w:cs="Arial"/>
          <w:sz w:val="20"/>
          <w:szCs w:val="20"/>
        </w:rPr>
        <w:t>e</w:t>
      </w:r>
      <w:r w:rsidR="00F51F7A" w:rsidRPr="00D070C9">
        <w:rPr>
          <w:rFonts w:ascii="Arial" w:hAnsi="Arial" w:cs="Arial"/>
          <w:sz w:val="20"/>
          <w:szCs w:val="20"/>
        </w:rPr>
        <w:t xml:space="preserve"> predhodnega študijskega leta,</w:t>
      </w:r>
      <w:r w:rsidR="00CF1ECE" w:rsidRPr="00D070C9">
        <w:rPr>
          <w:rFonts w:ascii="Arial" w:hAnsi="Arial" w:cs="Arial"/>
          <w:sz w:val="20"/>
          <w:szCs w:val="20"/>
        </w:rPr>
        <w:t xml:space="preserve"> </w:t>
      </w:r>
      <w:r>
        <w:rPr>
          <w:rFonts w:ascii="Arial" w:hAnsi="Arial" w:cs="Arial"/>
          <w:sz w:val="20"/>
          <w:szCs w:val="20"/>
        </w:rPr>
        <w:t xml:space="preserve">a je </w:t>
      </w:r>
      <w:r w:rsidR="00CF1ECE" w:rsidRPr="00D070C9">
        <w:rPr>
          <w:rFonts w:ascii="Arial" w:hAnsi="Arial" w:cs="Arial"/>
          <w:sz w:val="20"/>
          <w:szCs w:val="20"/>
        </w:rPr>
        <w:t xml:space="preserve">še </w:t>
      </w:r>
      <w:r w:rsidR="00164398">
        <w:rPr>
          <w:rFonts w:ascii="Arial" w:hAnsi="Arial" w:cs="Arial"/>
          <w:sz w:val="20"/>
          <w:szCs w:val="20"/>
        </w:rPr>
        <w:t xml:space="preserve">sklop še </w:t>
      </w:r>
      <w:r w:rsidR="00CF1ECE" w:rsidRPr="00D070C9">
        <w:rPr>
          <w:rFonts w:ascii="Arial" w:hAnsi="Arial" w:cs="Arial"/>
          <w:sz w:val="20"/>
          <w:szCs w:val="20"/>
        </w:rPr>
        <w:t>vedno</w:t>
      </w:r>
      <w:r w:rsidR="000417D8" w:rsidRPr="00D070C9">
        <w:rPr>
          <w:rFonts w:ascii="Arial" w:hAnsi="Arial" w:cs="Arial"/>
          <w:sz w:val="20"/>
          <w:szCs w:val="20"/>
        </w:rPr>
        <w:t xml:space="preserve"> ocenjen z</w:t>
      </w:r>
      <w:r w:rsidR="00CF1ECE" w:rsidRPr="00D070C9">
        <w:rPr>
          <w:rFonts w:ascii="Arial" w:hAnsi="Arial" w:cs="Arial"/>
          <w:sz w:val="20"/>
          <w:szCs w:val="20"/>
        </w:rPr>
        <w:t xml:space="preserve"> </w:t>
      </w:r>
      <w:r w:rsidR="00D324BC">
        <w:rPr>
          <w:rFonts w:ascii="Arial" w:hAnsi="Arial" w:cs="Arial"/>
          <w:sz w:val="20"/>
          <w:szCs w:val="20"/>
        </w:rPr>
        <w:t>dovolj</w:t>
      </w:r>
      <w:r w:rsidR="00CF1ECE" w:rsidRPr="00D070C9">
        <w:rPr>
          <w:rFonts w:ascii="Arial" w:hAnsi="Arial" w:cs="Arial"/>
          <w:sz w:val="20"/>
          <w:szCs w:val="20"/>
        </w:rPr>
        <w:t xml:space="preserve"> visoko oceno 4,</w:t>
      </w:r>
      <w:r w:rsidR="00D324BC">
        <w:rPr>
          <w:rFonts w:ascii="Arial" w:hAnsi="Arial" w:cs="Arial"/>
          <w:sz w:val="20"/>
          <w:szCs w:val="20"/>
        </w:rPr>
        <w:t>74</w:t>
      </w:r>
      <w:r w:rsidR="00CF1ECE" w:rsidRPr="00D070C9">
        <w:rPr>
          <w:rFonts w:ascii="Arial" w:hAnsi="Arial" w:cs="Arial"/>
          <w:sz w:val="20"/>
          <w:szCs w:val="20"/>
        </w:rPr>
        <w:t>.</w:t>
      </w:r>
    </w:p>
    <w:p w14:paraId="24FB494D" w14:textId="70678C68" w:rsidR="00BB1F11" w:rsidRPr="00BB1F11" w:rsidRDefault="00BB1F11" w:rsidP="00BB1F11">
      <w:pPr>
        <w:numPr>
          <w:ilvl w:val="0"/>
          <w:numId w:val="13"/>
        </w:numPr>
        <w:spacing w:after="0" w:line="240" w:lineRule="auto"/>
        <w:jc w:val="both"/>
        <w:rPr>
          <w:rFonts w:ascii="Arial" w:hAnsi="Arial" w:cs="Arial"/>
          <w:sz w:val="20"/>
          <w:szCs w:val="20"/>
        </w:rPr>
      </w:pPr>
      <w:r w:rsidRPr="00BB1F11">
        <w:rPr>
          <w:rFonts w:ascii="Arial" w:hAnsi="Arial" w:cs="Arial"/>
          <w:sz w:val="20"/>
          <w:szCs w:val="20"/>
        </w:rPr>
        <w:lastRenderedPageBreak/>
        <w:t xml:space="preserve">Rezultati kažejo </w:t>
      </w:r>
      <w:r w:rsidR="00164398">
        <w:rPr>
          <w:rFonts w:ascii="Arial" w:hAnsi="Arial" w:cs="Arial"/>
          <w:sz w:val="20"/>
          <w:szCs w:val="20"/>
        </w:rPr>
        <w:t xml:space="preserve">na </w:t>
      </w:r>
      <w:r w:rsidRPr="00BB1F11">
        <w:rPr>
          <w:rFonts w:ascii="Arial" w:hAnsi="Arial" w:cs="Arial"/>
          <w:sz w:val="20"/>
          <w:szCs w:val="20"/>
        </w:rPr>
        <w:t>zelo visoko zadovoljstvo študentov s storitvami fakultete, pri čemer izstopata najvišje ocenjeni trditvi, povezani s pravočasnim obveščanjem referata (4,91) ter ustrežljivostjo in zanesljivostjo administrativnega osebja (4,89).</w:t>
      </w:r>
    </w:p>
    <w:p w14:paraId="139E2B42" w14:textId="699938B6" w:rsidR="00BB1F11" w:rsidRPr="00BB1F11" w:rsidRDefault="00BB1F11" w:rsidP="00BB1F11">
      <w:pPr>
        <w:numPr>
          <w:ilvl w:val="0"/>
          <w:numId w:val="13"/>
        </w:numPr>
        <w:spacing w:after="0" w:line="240" w:lineRule="auto"/>
        <w:jc w:val="both"/>
        <w:rPr>
          <w:rFonts w:ascii="Arial" w:hAnsi="Arial" w:cs="Arial"/>
          <w:sz w:val="20"/>
          <w:szCs w:val="20"/>
        </w:rPr>
      </w:pPr>
      <w:r w:rsidRPr="00BB1F11">
        <w:rPr>
          <w:rFonts w:ascii="Arial" w:hAnsi="Arial" w:cs="Arial"/>
          <w:sz w:val="20"/>
          <w:szCs w:val="20"/>
        </w:rPr>
        <w:t xml:space="preserve">Najnižje ocenjene ostajajo storitve knjižnice, zlasti zadovoljstvo s </w:t>
      </w:r>
      <w:r w:rsidR="00EC7A5D">
        <w:rPr>
          <w:rFonts w:ascii="Arial" w:hAnsi="Arial" w:cs="Arial"/>
          <w:sz w:val="20"/>
          <w:szCs w:val="20"/>
        </w:rPr>
        <w:t xml:space="preserve">storitvami </w:t>
      </w:r>
      <w:r w:rsidR="00EC7A5D" w:rsidRPr="00BB1F11">
        <w:rPr>
          <w:rFonts w:ascii="Arial" w:hAnsi="Arial" w:cs="Arial"/>
          <w:sz w:val="20"/>
          <w:szCs w:val="20"/>
        </w:rPr>
        <w:t>knjižnic</w:t>
      </w:r>
      <w:r w:rsidR="00EC7A5D">
        <w:rPr>
          <w:rFonts w:ascii="Arial" w:hAnsi="Arial" w:cs="Arial"/>
          <w:sz w:val="20"/>
          <w:szCs w:val="20"/>
        </w:rPr>
        <w:t>e</w:t>
      </w:r>
      <w:r w:rsidR="00EC7A5D" w:rsidRPr="00BB1F11">
        <w:rPr>
          <w:rFonts w:ascii="Arial" w:hAnsi="Arial" w:cs="Arial"/>
          <w:sz w:val="20"/>
          <w:szCs w:val="20"/>
        </w:rPr>
        <w:t xml:space="preserve"> </w:t>
      </w:r>
      <w:r w:rsidRPr="00BB1F11">
        <w:rPr>
          <w:rFonts w:ascii="Arial" w:hAnsi="Arial" w:cs="Arial"/>
          <w:sz w:val="20"/>
          <w:szCs w:val="20"/>
        </w:rPr>
        <w:t>(4,54) ter njena opremljenost s študijsko literaturo (4,58), kar nakazuje na področja, kjer je še možen napredek.</w:t>
      </w:r>
    </w:p>
    <w:p w14:paraId="35EE4C55" w14:textId="40120EA5" w:rsidR="00BB1F11" w:rsidRPr="00BB1F11" w:rsidRDefault="00BB1F11" w:rsidP="00BB1F11">
      <w:pPr>
        <w:numPr>
          <w:ilvl w:val="0"/>
          <w:numId w:val="13"/>
        </w:numPr>
        <w:spacing w:after="0" w:line="240" w:lineRule="auto"/>
        <w:jc w:val="both"/>
        <w:rPr>
          <w:rFonts w:ascii="Arial" w:hAnsi="Arial" w:cs="Arial"/>
          <w:sz w:val="20"/>
          <w:szCs w:val="20"/>
        </w:rPr>
      </w:pPr>
      <w:r w:rsidRPr="00BB1F11">
        <w:rPr>
          <w:rFonts w:ascii="Arial" w:hAnsi="Arial" w:cs="Arial"/>
          <w:sz w:val="20"/>
          <w:szCs w:val="20"/>
        </w:rPr>
        <w:t xml:space="preserve">Največji napredek glede na preteklo obdobje je zabeležen pri zadovoljstvu s študentskim informacijskim sistemom, ki se je izboljšalo </w:t>
      </w:r>
      <w:r w:rsidR="00EC7A5D">
        <w:rPr>
          <w:rFonts w:ascii="Arial" w:hAnsi="Arial" w:cs="Arial"/>
          <w:sz w:val="20"/>
          <w:szCs w:val="20"/>
        </w:rPr>
        <w:t>i</w:t>
      </w:r>
      <w:r w:rsidRPr="00BB1F11">
        <w:rPr>
          <w:rFonts w:ascii="Arial" w:hAnsi="Arial" w:cs="Arial"/>
          <w:sz w:val="20"/>
          <w:szCs w:val="20"/>
        </w:rPr>
        <w:t>z 4,75 na 4,82</w:t>
      </w:r>
      <w:r>
        <w:rPr>
          <w:rFonts w:ascii="Arial" w:hAnsi="Arial" w:cs="Arial"/>
          <w:sz w:val="20"/>
          <w:szCs w:val="20"/>
        </w:rPr>
        <w:t>, kar</w:t>
      </w:r>
      <w:r w:rsidR="00796AE2">
        <w:rPr>
          <w:rFonts w:ascii="Arial" w:hAnsi="Arial" w:cs="Arial"/>
          <w:sz w:val="20"/>
          <w:szCs w:val="20"/>
        </w:rPr>
        <w:t xml:space="preserve"> predvidevamo, da je</w:t>
      </w:r>
      <w:r w:rsidR="007433DB">
        <w:rPr>
          <w:rFonts w:ascii="Arial" w:hAnsi="Arial" w:cs="Arial"/>
          <w:sz w:val="20"/>
          <w:szCs w:val="20"/>
        </w:rPr>
        <w:t xml:space="preserve"> razlog zaradi prehoda na </w:t>
      </w:r>
      <w:r w:rsidR="00EC7A5D">
        <w:rPr>
          <w:rFonts w:ascii="Arial" w:hAnsi="Arial" w:cs="Arial"/>
          <w:sz w:val="20"/>
          <w:szCs w:val="20"/>
        </w:rPr>
        <w:t xml:space="preserve">nov </w:t>
      </w:r>
      <w:r w:rsidR="002D41F2">
        <w:rPr>
          <w:rFonts w:ascii="Arial" w:hAnsi="Arial" w:cs="Arial"/>
          <w:sz w:val="20"/>
          <w:szCs w:val="20"/>
        </w:rPr>
        <w:t>informacijski sistem.</w:t>
      </w:r>
    </w:p>
    <w:p w14:paraId="59354C61" w14:textId="68319DBF" w:rsidR="00BB1F11" w:rsidRPr="00BB1F11" w:rsidRDefault="00BB1F11" w:rsidP="00BB1F11">
      <w:pPr>
        <w:numPr>
          <w:ilvl w:val="0"/>
          <w:numId w:val="13"/>
        </w:numPr>
        <w:spacing w:after="0" w:line="240" w:lineRule="auto"/>
        <w:jc w:val="both"/>
        <w:rPr>
          <w:rFonts w:ascii="Arial" w:hAnsi="Arial" w:cs="Arial"/>
          <w:sz w:val="20"/>
          <w:szCs w:val="20"/>
        </w:rPr>
      </w:pPr>
      <w:r w:rsidRPr="00BB1F11">
        <w:rPr>
          <w:rFonts w:ascii="Arial" w:hAnsi="Arial" w:cs="Arial"/>
          <w:sz w:val="20"/>
          <w:szCs w:val="20"/>
        </w:rPr>
        <w:t xml:space="preserve">Največje nazadovanje je vidno pri zadovoljstvu s storitvami knjižnice, katere ocena je padla </w:t>
      </w:r>
      <w:r w:rsidR="00906CA7">
        <w:rPr>
          <w:rFonts w:ascii="Arial" w:hAnsi="Arial" w:cs="Arial"/>
          <w:sz w:val="20"/>
          <w:szCs w:val="20"/>
        </w:rPr>
        <w:t>i</w:t>
      </w:r>
      <w:r w:rsidRPr="00BB1F11">
        <w:rPr>
          <w:rFonts w:ascii="Arial" w:hAnsi="Arial" w:cs="Arial"/>
          <w:sz w:val="20"/>
          <w:szCs w:val="20"/>
        </w:rPr>
        <w:t>z 4,82 na 4,54.</w:t>
      </w:r>
    </w:p>
    <w:p w14:paraId="578AD69F" w14:textId="344F1715" w:rsidR="00D8414A" w:rsidRPr="00D070C9" w:rsidRDefault="00857118" w:rsidP="00BB1F11">
      <w:pPr>
        <w:pStyle w:val="Naslov3"/>
        <w:rPr>
          <w:rFonts w:cs="Arial"/>
        </w:rPr>
      </w:pPr>
      <w:bookmarkStart w:id="28" w:name="_Toc219372169"/>
      <w:r w:rsidRPr="00D070C9">
        <w:rPr>
          <w:rFonts w:cs="Arial"/>
        </w:rPr>
        <w:t xml:space="preserve">4.1.4 </w:t>
      </w:r>
      <w:r w:rsidR="00D8414A" w:rsidRPr="00D070C9">
        <w:rPr>
          <w:rFonts w:cs="Arial"/>
        </w:rPr>
        <w:t xml:space="preserve">Zadovoljstvo z mentorstvom </w:t>
      </w:r>
      <w:r w:rsidR="00393344">
        <w:rPr>
          <w:rFonts w:cs="Arial"/>
        </w:rPr>
        <w:t>(VS)</w:t>
      </w:r>
      <w:bookmarkEnd w:id="28"/>
    </w:p>
    <w:p w14:paraId="5134E2FE" w14:textId="77777777" w:rsidR="00134F3E" w:rsidRPr="00D070C9" w:rsidRDefault="00134F3E"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Najvišje ocenjene trditve:</w:t>
      </w:r>
    </w:p>
    <w:p w14:paraId="5DDEBC25" w14:textId="6897C54A" w:rsidR="009F089B" w:rsidRDefault="002D41F2" w:rsidP="002D41F2">
      <w:pPr>
        <w:numPr>
          <w:ilvl w:val="1"/>
          <w:numId w:val="13"/>
        </w:numPr>
        <w:spacing w:after="0" w:line="240" w:lineRule="auto"/>
        <w:jc w:val="both"/>
        <w:rPr>
          <w:rFonts w:ascii="Arial" w:hAnsi="Arial" w:cs="Arial"/>
          <w:sz w:val="20"/>
          <w:szCs w:val="20"/>
        </w:rPr>
      </w:pPr>
      <w:r w:rsidRPr="002D41F2">
        <w:rPr>
          <w:rFonts w:ascii="Arial" w:hAnsi="Arial" w:cs="Arial"/>
          <w:sz w:val="20"/>
          <w:szCs w:val="20"/>
        </w:rPr>
        <w:t>Mentor mi daje razumljiva navodila in priporočila.</w:t>
      </w:r>
      <w:r>
        <w:rPr>
          <w:rFonts w:ascii="Arial" w:hAnsi="Arial" w:cs="Arial"/>
          <w:sz w:val="20"/>
          <w:szCs w:val="20"/>
        </w:rPr>
        <w:t xml:space="preserve"> (4,82)</w:t>
      </w:r>
    </w:p>
    <w:p w14:paraId="2AFDBAE0" w14:textId="77777777" w:rsidR="002D41F2" w:rsidRPr="002D41F2" w:rsidRDefault="002D41F2" w:rsidP="002D41F2">
      <w:pPr>
        <w:spacing w:after="0" w:line="240" w:lineRule="auto"/>
        <w:ind w:left="1460"/>
        <w:jc w:val="both"/>
        <w:rPr>
          <w:rFonts w:ascii="Arial" w:hAnsi="Arial" w:cs="Arial"/>
          <w:sz w:val="20"/>
          <w:szCs w:val="20"/>
        </w:rPr>
      </w:pPr>
    </w:p>
    <w:p w14:paraId="71774B6D" w14:textId="77777777" w:rsidR="00134F3E" w:rsidRPr="00D070C9" w:rsidRDefault="00134F3E"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Najnižje ocenjene trditve:</w:t>
      </w:r>
    </w:p>
    <w:p w14:paraId="0895934E" w14:textId="5E2C6A24" w:rsidR="00134F3E" w:rsidRPr="00D070C9" w:rsidRDefault="00134F3E" w:rsidP="00F35945">
      <w:pPr>
        <w:numPr>
          <w:ilvl w:val="1"/>
          <w:numId w:val="13"/>
        </w:numPr>
        <w:spacing w:after="0" w:line="240" w:lineRule="auto"/>
        <w:jc w:val="both"/>
        <w:rPr>
          <w:rFonts w:ascii="Arial" w:hAnsi="Arial" w:cs="Arial"/>
          <w:sz w:val="20"/>
          <w:szCs w:val="20"/>
        </w:rPr>
      </w:pPr>
      <w:r w:rsidRPr="00D070C9">
        <w:rPr>
          <w:rFonts w:ascii="Arial" w:hAnsi="Arial" w:cs="Arial"/>
          <w:sz w:val="20"/>
          <w:szCs w:val="20"/>
        </w:rPr>
        <w:t>Mentor se je hitro odzival na moja vprašanja in težave. (4,</w:t>
      </w:r>
      <w:r w:rsidR="002D41F2">
        <w:rPr>
          <w:rFonts w:ascii="Arial" w:hAnsi="Arial" w:cs="Arial"/>
          <w:sz w:val="20"/>
          <w:szCs w:val="20"/>
        </w:rPr>
        <w:t>47</w:t>
      </w:r>
      <w:r w:rsidRPr="00D070C9">
        <w:rPr>
          <w:rFonts w:ascii="Arial" w:hAnsi="Arial" w:cs="Arial"/>
          <w:sz w:val="20"/>
          <w:szCs w:val="20"/>
        </w:rPr>
        <w:t>)</w:t>
      </w:r>
    </w:p>
    <w:p w14:paraId="6D40D0CE" w14:textId="77777777" w:rsidR="00134F3E" w:rsidRPr="00D070C9" w:rsidRDefault="00134F3E" w:rsidP="00134F3E">
      <w:pPr>
        <w:spacing w:after="0" w:line="240" w:lineRule="auto"/>
        <w:ind w:left="1460"/>
        <w:jc w:val="both"/>
        <w:rPr>
          <w:rFonts w:ascii="Arial" w:hAnsi="Arial" w:cs="Arial"/>
          <w:sz w:val="20"/>
          <w:szCs w:val="20"/>
        </w:rPr>
      </w:pPr>
    </w:p>
    <w:p w14:paraId="6A9754E3" w14:textId="77777777" w:rsidR="00134F3E" w:rsidRDefault="00134F3E"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Največji napredek glede na preteklo obdobje pri trditvi:</w:t>
      </w:r>
    </w:p>
    <w:p w14:paraId="55ACDC05" w14:textId="5A525E98" w:rsidR="002D41F2" w:rsidRPr="002D41F2" w:rsidRDefault="002D41F2" w:rsidP="002D41F2">
      <w:pPr>
        <w:numPr>
          <w:ilvl w:val="1"/>
          <w:numId w:val="13"/>
        </w:numPr>
        <w:spacing w:after="0" w:line="240" w:lineRule="auto"/>
        <w:jc w:val="both"/>
        <w:rPr>
          <w:rFonts w:ascii="Arial" w:hAnsi="Arial" w:cs="Arial"/>
          <w:sz w:val="20"/>
          <w:szCs w:val="20"/>
        </w:rPr>
      </w:pPr>
      <w:r w:rsidRPr="002D41F2">
        <w:rPr>
          <w:rFonts w:ascii="Arial" w:hAnsi="Arial" w:cs="Arial"/>
          <w:sz w:val="20"/>
          <w:szCs w:val="20"/>
        </w:rPr>
        <w:t>Mentor mi je dal razumljiva navodila in priporočila. (iz 4,7</w:t>
      </w:r>
      <w:r>
        <w:rPr>
          <w:rFonts w:ascii="Arial" w:hAnsi="Arial" w:cs="Arial"/>
          <w:sz w:val="20"/>
          <w:szCs w:val="20"/>
        </w:rPr>
        <w:t>5</w:t>
      </w:r>
      <w:r w:rsidRPr="002D41F2">
        <w:rPr>
          <w:rFonts w:ascii="Arial" w:hAnsi="Arial" w:cs="Arial"/>
          <w:sz w:val="20"/>
          <w:szCs w:val="20"/>
        </w:rPr>
        <w:t xml:space="preserve"> na 4,</w:t>
      </w:r>
      <w:r>
        <w:rPr>
          <w:rFonts w:ascii="Arial" w:hAnsi="Arial" w:cs="Arial"/>
          <w:sz w:val="20"/>
          <w:szCs w:val="20"/>
        </w:rPr>
        <w:t>82</w:t>
      </w:r>
      <w:r w:rsidRPr="002D41F2">
        <w:rPr>
          <w:rFonts w:ascii="Arial" w:hAnsi="Arial" w:cs="Arial"/>
          <w:sz w:val="20"/>
          <w:szCs w:val="20"/>
        </w:rPr>
        <w:t>)</w:t>
      </w:r>
    </w:p>
    <w:p w14:paraId="083281A1" w14:textId="77777777" w:rsidR="00134F3E" w:rsidRPr="002D41F2" w:rsidRDefault="00134F3E" w:rsidP="002D41F2">
      <w:pPr>
        <w:spacing w:after="0" w:line="240" w:lineRule="auto"/>
        <w:jc w:val="both"/>
        <w:rPr>
          <w:rFonts w:ascii="Arial" w:hAnsi="Arial" w:cs="Arial"/>
          <w:sz w:val="20"/>
          <w:szCs w:val="20"/>
        </w:rPr>
      </w:pPr>
    </w:p>
    <w:p w14:paraId="7582075A" w14:textId="798287EC" w:rsidR="0041698E" w:rsidRPr="00D070C9" w:rsidRDefault="0041698E"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Največje nazadovanje glede na preteklo obdobje pri trditvi:</w:t>
      </w:r>
    </w:p>
    <w:p w14:paraId="6736007C" w14:textId="4EB0804E" w:rsidR="00134F3E" w:rsidRPr="00D070C9" w:rsidRDefault="001A176D" w:rsidP="00134F3E">
      <w:pPr>
        <w:spacing w:after="0" w:line="240" w:lineRule="auto"/>
        <w:ind w:left="1460"/>
        <w:jc w:val="both"/>
        <w:rPr>
          <w:rFonts w:ascii="Arial" w:hAnsi="Arial" w:cs="Arial"/>
          <w:sz w:val="20"/>
          <w:szCs w:val="20"/>
        </w:rPr>
      </w:pPr>
      <w:r w:rsidRPr="001A176D">
        <w:rPr>
          <w:rFonts w:ascii="Arial" w:hAnsi="Arial" w:cs="Arial"/>
          <w:sz w:val="20"/>
          <w:szCs w:val="20"/>
        </w:rPr>
        <w:t>Mentor se hitro odziva na moja vprašanja in težave.</w:t>
      </w:r>
      <w:r>
        <w:rPr>
          <w:rFonts w:ascii="Arial" w:hAnsi="Arial" w:cs="Arial"/>
          <w:sz w:val="20"/>
          <w:szCs w:val="20"/>
        </w:rPr>
        <w:t xml:space="preserve"> (iz 4,55 na 4,47)</w:t>
      </w:r>
    </w:p>
    <w:p w14:paraId="1DBD91A8" w14:textId="77777777" w:rsidR="00134F3E" w:rsidRPr="00D070C9" w:rsidRDefault="00134F3E" w:rsidP="00134F3E">
      <w:pPr>
        <w:spacing w:after="0" w:line="240" w:lineRule="auto"/>
        <w:jc w:val="both"/>
        <w:rPr>
          <w:rFonts w:ascii="Arial" w:hAnsi="Arial" w:cs="Arial"/>
          <w:sz w:val="20"/>
          <w:szCs w:val="20"/>
        </w:rPr>
      </w:pPr>
      <w:r w:rsidRPr="00D070C9">
        <w:rPr>
          <w:rFonts w:ascii="Arial" w:hAnsi="Arial" w:cs="Arial"/>
          <w:sz w:val="20"/>
          <w:szCs w:val="20"/>
        </w:rPr>
        <w:t>Komentar:</w:t>
      </w:r>
    </w:p>
    <w:p w14:paraId="0C899022" w14:textId="1D2F1450" w:rsidR="00134F3E" w:rsidRPr="00D070C9" w:rsidRDefault="00134F3E" w:rsidP="007676E6">
      <w:pPr>
        <w:numPr>
          <w:ilvl w:val="0"/>
          <w:numId w:val="13"/>
        </w:numPr>
        <w:spacing w:after="0" w:line="240" w:lineRule="auto"/>
        <w:jc w:val="both"/>
        <w:rPr>
          <w:rFonts w:ascii="Arial" w:hAnsi="Arial" w:cs="Arial"/>
          <w:sz w:val="20"/>
          <w:szCs w:val="20"/>
        </w:rPr>
      </w:pPr>
      <w:r w:rsidRPr="00D070C9">
        <w:rPr>
          <w:rFonts w:ascii="Arial" w:hAnsi="Arial" w:cs="Arial"/>
          <w:sz w:val="20"/>
          <w:szCs w:val="20"/>
        </w:rPr>
        <w:t xml:space="preserve">Ocena tega sklopa je </w:t>
      </w:r>
      <w:r w:rsidR="002D41F2">
        <w:rPr>
          <w:rFonts w:ascii="Arial" w:hAnsi="Arial" w:cs="Arial"/>
          <w:sz w:val="20"/>
          <w:szCs w:val="20"/>
        </w:rPr>
        <w:t>padla</w:t>
      </w:r>
      <w:r w:rsidRPr="00D070C9">
        <w:rPr>
          <w:rFonts w:ascii="Arial" w:hAnsi="Arial" w:cs="Arial"/>
          <w:sz w:val="20"/>
          <w:szCs w:val="20"/>
        </w:rPr>
        <w:t xml:space="preserve"> za 0,</w:t>
      </w:r>
      <w:r w:rsidR="008C11FE" w:rsidRPr="00D070C9">
        <w:rPr>
          <w:rFonts w:ascii="Arial" w:hAnsi="Arial" w:cs="Arial"/>
          <w:sz w:val="20"/>
          <w:szCs w:val="20"/>
        </w:rPr>
        <w:t>0</w:t>
      </w:r>
      <w:r w:rsidR="002D41F2">
        <w:rPr>
          <w:rFonts w:ascii="Arial" w:hAnsi="Arial" w:cs="Arial"/>
          <w:sz w:val="20"/>
          <w:szCs w:val="20"/>
        </w:rPr>
        <w:t>2</w:t>
      </w:r>
      <w:r w:rsidRPr="00D070C9">
        <w:rPr>
          <w:rFonts w:ascii="Arial" w:hAnsi="Arial" w:cs="Arial"/>
          <w:sz w:val="20"/>
          <w:szCs w:val="20"/>
        </w:rPr>
        <w:t xml:space="preserve"> točk</w:t>
      </w:r>
      <w:r w:rsidR="002D41F2">
        <w:rPr>
          <w:rFonts w:ascii="Arial" w:hAnsi="Arial" w:cs="Arial"/>
          <w:sz w:val="20"/>
          <w:szCs w:val="20"/>
        </w:rPr>
        <w:t>i</w:t>
      </w:r>
      <w:r w:rsidR="008C11FE" w:rsidRPr="00D070C9">
        <w:rPr>
          <w:rFonts w:ascii="Arial" w:hAnsi="Arial" w:cs="Arial"/>
          <w:sz w:val="20"/>
          <w:szCs w:val="20"/>
        </w:rPr>
        <w:t xml:space="preserve"> glede na predhodno študijsko leto.</w:t>
      </w:r>
    </w:p>
    <w:p w14:paraId="61C62926" w14:textId="6603D10F" w:rsidR="00EB2ABD" w:rsidRPr="00EB2ABD" w:rsidRDefault="00EB2ABD" w:rsidP="00EB2ABD">
      <w:pPr>
        <w:pStyle w:val="Navadensplet"/>
        <w:numPr>
          <w:ilvl w:val="0"/>
          <w:numId w:val="13"/>
        </w:numPr>
        <w:jc w:val="both"/>
        <w:rPr>
          <w:rFonts w:ascii="Arial" w:hAnsi="Arial" w:cs="Arial"/>
          <w:sz w:val="20"/>
          <w:szCs w:val="20"/>
          <w:lang w:eastAsia="en-US"/>
        </w:rPr>
      </w:pPr>
      <w:r w:rsidRPr="00EB2ABD">
        <w:rPr>
          <w:rFonts w:ascii="Arial" w:hAnsi="Arial" w:cs="Arial"/>
          <w:sz w:val="20"/>
          <w:szCs w:val="20"/>
          <w:lang w:eastAsia="en-US"/>
        </w:rPr>
        <w:t xml:space="preserve">Najvišje ocenjena trditev se nanaša na jasnost mentorjevih navodil in priporočil (4,82), kar kaže, da študenti prepoznavajo dobro usmerjanje pri </w:t>
      </w:r>
      <w:r w:rsidR="005E3715">
        <w:rPr>
          <w:rFonts w:ascii="Arial" w:hAnsi="Arial" w:cs="Arial"/>
          <w:sz w:val="20"/>
          <w:szCs w:val="20"/>
          <w:lang w:eastAsia="en-US"/>
        </w:rPr>
        <w:t>pripravi končnih nalog</w:t>
      </w:r>
      <w:r w:rsidRPr="00EB2ABD">
        <w:rPr>
          <w:rFonts w:ascii="Arial" w:hAnsi="Arial" w:cs="Arial"/>
          <w:sz w:val="20"/>
          <w:szCs w:val="20"/>
          <w:lang w:eastAsia="en-US"/>
        </w:rPr>
        <w:t>.</w:t>
      </w:r>
    </w:p>
    <w:p w14:paraId="0A259044" w14:textId="5BB4D62C" w:rsidR="00EB2ABD" w:rsidRPr="00EB2ABD" w:rsidRDefault="00EB2ABD" w:rsidP="00EB2ABD">
      <w:pPr>
        <w:pStyle w:val="Navadensplet"/>
        <w:numPr>
          <w:ilvl w:val="0"/>
          <w:numId w:val="13"/>
        </w:numPr>
        <w:jc w:val="both"/>
        <w:rPr>
          <w:rFonts w:ascii="Arial" w:hAnsi="Arial" w:cs="Arial"/>
          <w:sz w:val="20"/>
          <w:szCs w:val="20"/>
          <w:lang w:eastAsia="en-US"/>
        </w:rPr>
      </w:pPr>
      <w:r w:rsidRPr="00EB2ABD">
        <w:rPr>
          <w:rFonts w:ascii="Arial" w:hAnsi="Arial" w:cs="Arial"/>
          <w:sz w:val="20"/>
          <w:szCs w:val="20"/>
          <w:lang w:eastAsia="en-US"/>
        </w:rPr>
        <w:t xml:space="preserve">Najnižje ocenjena trditev je povezana z odzivnostjo mentorjev (4,47), </w:t>
      </w:r>
      <w:r w:rsidR="009D2E51">
        <w:rPr>
          <w:rFonts w:ascii="Arial" w:hAnsi="Arial" w:cs="Arial"/>
          <w:sz w:val="20"/>
          <w:szCs w:val="20"/>
          <w:lang w:eastAsia="en-US"/>
        </w:rPr>
        <w:t xml:space="preserve">ravno tako je pri tej trditvi prišlo do nazadovanje glede na preteklo leto, </w:t>
      </w:r>
      <w:r w:rsidRPr="00EB2ABD">
        <w:rPr>
          <w:rFonts w:ascii="Arial" w:hAnsi="Arial" w:cs="Arial"/>
          <w:sz w:val="20"/>
          <w:szCs w:val="20"/>
          <w:lang w:eastAsia="en-US"/>
        </w:rPr>
        <w:t xml:space="preserve">kar nakazuje na nekoliko manjšo </w:t>
      </w:r>
      <w:r w:rsidR="00941D36" w:rsidRPr="00EB2ABD">
        <w:rPr>
          <w:rFonts w:ascii="Arial" w:hAnsi="Arial" w:cs="Arial"/>
          <w:sz w:val="20"/>
          <w:szCs w:val="20"/>
          <w:lang w:eastAsia="en-US"/>
        </w:rPr>
        <w:t>zadovolj</w:t>
      </w:r>
      <w:r w:rsidR="00941D36">
        <w:rPr>
          <w:rFonts w:ascii="Arial" w:hAnsi="Arial" w:cs="Arial"/>
          <w:sz w:val="20"/>
          <w:szCs w:val="20"/>
          <w:lang w:eastAsia="en-US"/>
        </w:rPr>
        <w:t xml:space="preserve">stvo </w:t>
      </w:r>
      <w:r w:rsidRPr="00EB2ABD">
        <w:rPr>
          <w:rFonts w:ascii="Arial" w:hAnsi="Arial" w:cs="Arial"/>
          <w:sz w:val="20"/>
          <w:szCs w:val="20"/>
          <w:lang w:eastAsia="en-US"/>
        </w:rPr>
        <w:t>pri komunikaciji in dostopnosti.</w:t>
      </w:r>
    </w:p>
    <w:p w14:paraId="5E1C4509" w14:textId="51B87577" w:rsidR="00EB2ABD" w:rsidRPr="00EB2ABD" w:rsidRDefault="00EB2ABD" w:rsidP="00EB2ABD">
      <w:pPr>
        <w:pStyle w:val="Navadensplet"/>
        <w:numPr>
          <w:ilvl w:val="0"/>
          <w:numId w:val="13"/>
        </w:numPr>
        <w:jc w:val="both"/>
        <w:rPr>
          <w:rFonts w:ascii="Arial" w:hAnsi="Arial" w:cs="Arial"/>
          <w:sz w:val="20"/>
          <w:szCs w:val="20"/>
          <w:lang w:eastAsia="en-US"/>
        </w:rPr>
      </w:pPr>
      <w:r w:rsidRPr="00EB2ABD">
        <w:rPr>
          <w:rFonts w:ascii="Arial" w:hAnsi="Arial" w:cs="Arial"/>
          <w:sz w:val="20"/>
          <w:szCs w:val="20"/>
          <w:lang w:eastAsia="en-US"/>
        </w:rPr>
        <w:t>Največji napredek je bil dosežen pri razumljivosti navodil in priporočil, kjer je ocena narasla iz 4,75 na 4,82.</w:t>
      </w:r>
    </w:p>
    <w:p w14:paraId="6E465F29" w14:textId="0D26DACE" w:rsidR="00154448" w:rsidRPr="00D070C9" w:rsidRDefault="00FB5CA9" w:rsidP="00352131">
      <w:pPr>
        <w:pStyle w:val="Naslov3"/>
        <w:rPr>
          <w:rFonts w:cs="Arial"/>
        </w:rPr>
      </w:pPr>
      <w:bookmarkStart w:id="29" w:name="_Toc219372170"/>
      <w:r w:rsidRPr="00D070C9">
        <w:rPr>
          <w:rFonts w:cs="Arial"/>
        </w:rPr>
        <w:t xml:space="preserve">4.1.5 </w:t>
      </w:r>
      <w:r w:rsidR="00991CBB" w:rsidRPr="00D070C9">
        <w:rPr>
          <w:rFonts w:cs="Arial"/>
        </w:rPr>
        <w:t>Zadovoljstvo s študijskim programom  (VS)</w:t>
      </w:r>
      <w:bookmarkEnd w:id="29"/>
    </w:p>
    <w:p w14:paraId="55FD2812" w14:textId="77777777" w:rsidR="00E67A3F" w:rsidRPr="00D070C9" w:rsidRDefault="00E67A3F" w:rsidP="00E67A3F">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Najvišje ocenjene trditve:</w:t>
      </w:r>
    </w:p>
    <w:p w14:paraId="7B3D7F62" w14:textId="417E882E" w:rsidR="00E67A3F" w:rsidRPr="00D070C9" w:rsidRDefault="00E67A3F" w:rsidP="00E67A3F">
      <w:pPr>
        <w:numPr>
          <w:ilvl w:val="1"/>
          <w:numId w:val="13"/>
        </w:numPr>
        <w:spacing w:after="0" w:line="240" w:lineRule="auto"/>
        <w:jc w:val="both"/>
        <w:rPr>
          <w:rFonts w:ascii="Arial" w:hAnsi="Arial" w:cs="Arial"/>
          <w:sz w:val="20"/>
          <w:szCs w:val="20"/>
        </w:rPr>
      </w:pPr>
      <w:r w:rsidRPr="00D070C9">
        <w:rPr>
          <w:rFonts w:ascii="Arial" w:hAnsi="Arial" w:cs="Arial"/>
          <w:sz w:val="20"/>
          <w:szCs w:val="20"/>
        </w:rPr>
        <w:t>Študijski program mi zagotavlja temeljno znanje na področju organizacijskih ved. (4,</w:t>
      </w:r>
      <w:r w:rsidR="00D714F5">
        <w:rPr>
          <w:rFonts w:ascii="Arial" w:hAnsi="Arial" w:cs="Arial"/>
          <w:sz w:val="20"/>
          <w:szCs w:val="20"/>
        </w:rPr>
        <w:t>78</w:t>
      </w:r>
      <w:r w:rsidRPr="00D070C9">
        <w:rPr>
          <w:rFonts w:ascii="Arial" w:hAnsi="Arial" w:cs="Arial"/>
          <w:sz w:val="20"/>
          <w:szCs w:val="20"/>
        </w:rPr>
        <w:t>)</w:t>
      </w:r>
    </w:p>
    <w:p w14:paraId="5501961C" w14:textId="5D7C97A6" w:rsidR="005A554B" w:rsidRDefault="005A554B" w:rsidP="00E67A3F">
      <w:pPr>
        <w:numPr>
          <w:ilvl w:val="1"/>
          <w:numId w:val="13"/>
        </w:numPr>
        <w:spacing w:after="0" w:line="240" w:lineRule="auto"/>
        <w:jc w:val="both"/>
        <w:rPr>
          <w:rFonts w:ascii="Arial" w:hAnsi="Arial" w:cs="Arial"/>
          <w:sz w:val="20"/>
          <w:szCs w:val="20"/>
        </w:rPr>
      </w:pPr>
      <w:r w:rsidRPr="00D070C9">
        <w:rPr>
          <w:rFonts w:ascii="Arial" w:hAnsi="Arial" w:cs="Arial"/>
          <w:sz w:val="20"/>
          <w:szCs w:val="20"/>
        </w:rPr>
        <w:t>Študijski program razvija mojo sposobnost poslovnega komuniciranja. (4</w:t>
      </w:r>
      <w:r w:rsidR="00D714F5">
        <w:rPr>
          <w:rFonts w:ascii="Arial" w:hAnsi="Arial" w:cs="Arial"/>
          <w:sz w:val="20"/>
          <w:szCs w:val="20"/>
        </w:rPr>
        <w:t>,</w:t>
      </w:r>
      <w:r w:rsidRPr="00D070C9">
        <w:rPr>
          <w:rFonts w:ascii="Arial" w:hAnsi="Arial" w:cs="Arial"/>
          <w:sz w:val="20"/>
          <w:szCs w:val="20"/>
        </w:rPr>
        <w:t>7</w:t>
      </w:r>
      <w:r w:rsidR="00D714F5">
        <w:rPr>
          <w:rFonts w:ascii="Arial" w:hAnsi="Arial" w:cs="Arial"/>
          <w:sz w:val="20"/>
          <w:szCs w:val="20"/>
        </w:rPr>
        <w:t>7</w:t>
      </w:r>
      <w:r w:rsidRPr="00D070C9">
        <w:rPr>
          <w:rFonts w:ascii="Arial" w:hAnsi="Arial" w:cs="Arial"/>
          <w:sz w:val="20"/>
          <w:szCs w:val="20"/>
        </w:rPr>
        <w:t>)</w:t>
      </w:r>
    </w:p>
    <w:p w14:paraId="4E413BB1" w14:textId="1A66EDB9" w:rsidR="00D714F5" w:rsidRPr="00D070C9" w:rsidRDefault="00D714F5" w:rsidP="00E67A3F">
      <w:pPr>
        <w:numPr>
          <w:ilvl w:val="1"/>
          <w:numId w:val="13"/>
        </w:numPr>
        <w:spacing w:after="0" w:line="240" w:lineRule="auto"/>
        <w:jc w:val="both"/>
        <w:rPr>
          <w:rFonts w:ascii="Arial" w:hAnsi="Arial" w:cs="Arial"/>
          <w:sz w:val="20"/>
          <w:szCs w:val="20"/>
        </w:rPr>
      </w:pPr>
      <w:r w:rsidRPr="00D714F5">
        <w:rPr>
          <w:rFonts w:ascii="Arial" w:hAnsi="Arial" w:cs="Arial"/>
          <w:sz w:val="20"/>
          <w:szCs w:val="20"/>
        </w:rPr>
        <w:t>** Razvijam strokovno kritično mišljenje in odgovornost.</w:t>
      </w:r>
      <w:r>
        <w:rPr>
          <w:rFonts w:ascii="Arial" w:hAnsi="Arial" w:cs="Arial"/>
          <w:sz w:val="20"/>
          <w:szCs w:val="20"/>
        </w:rPr>
        <w:t xml:space="preserve"> (4,77)</w:t>
      </w:r>
    </w:p>
    <w:p w14:paraId="220E337B" w14:textId="77777777" w:rsidR="005A554B" w:rsidRPr="00D070C9" w:rsidRDefault="005A554B" w:rsidP="005A554B">
      <w:pPr>
        <w:spacing w:after="0" w:line="240" w:lineRule="auto"/>
        <w:ind w:left="1460"/>
        <w:jc w:val="both"/>
        <w:rPr>
          <w:rFonts w:ascii="Arial" w:hAnsi="Arial" w:cs="Arial"/>
          <w:sz w:val="20"/>
          <w:szCs w:val="20"/>
        </w:rPr>
      </w:pPr>
    </w:p>
    <w:p w14:paraId="1F964F60" w14:textId="77777777" w:rsidR="00E67A3F" w:rsidRPr="00D070C9" w:rsidRDefault="00E67A3F" w:rsidP="00E67A3F">
      <w:pPr>
        <w:numPr>
          <w:ilvl w:val="0"/>
          <w:numId w:val="13"/>
        </w:numPr>
        <w:spacing w:after="0" w:line="240" w:lineRule="auto"/>
        <w:jc w:val="both"/>
        <w:rPr>
          <w:rFonts w:ascii="Arial" w:hAnsi="Arial" w:cs="Arial"/>
          <w:sz w:val="20"/>
          <w:szCs w:val="20"/>
        </w:rPr>
      </w:pPr>
      <w:r w:rsidRPr="00D070C9">
        <w:rPr>
          <w:rFonts w:ascii="Arial" w:hAnsi="Arial" w:cs="Arial"/>
          <w:sz w:val="20"/>
          <w:szCs w:val="20"/>
        </w:rPr>
        <w:t>Najnižje ocenjene trditve:</w:t>
      </w:r>
    </w:p>
    <w:p w14:paraId="38778CB2" w14:textId="2C6F7B86" w:rsidR="005A554B" w:rsidRPr="00D070C9" w:rsidRDefault="005A554B" w:rsidP="005A554B">
      <w:pPr>
        <w:numPr>
          <w:ilvl w:val="1"/>
          <w:numId w:val="13"/>
        </w:numPr>
        <w:spacing w:after="0" w:line="240" w:lineRule="auto"/>
        <w:jc w:val="both"/>
        <w:rPr>
          <w:rFonts w:ascii="Arial" w:hAnsi="Arial" w:cs="Arial"/>
          <w:sz w:val="20"/>
          <w:szCs w:val="20"/>
        </w:rPr>
      </w:pPr>
      <w:r w:rsidRPr="00D070C9">
        <w:rPr>
          <w:rFonts w:ascii="Arial" w:hAnsi="Arial" w:cs="Arial"/>
          <w:sz w:val="20"/>
          <w:szCs w:val="20"/>
        </w:rPr>
        <w:t>Študijski program mi nudi strokovna znanja in veščine za reševanje kompleksnih problemov za delovna mesta.  (4,68)</w:t>
      </w:r>
    </w:p>
    <w:p w14:paraId="397D4825" w14:textId="583C1940" w:rsidR="00E67A3F" w:rsidRPr="00F06257" w:rsidRDefault="005A554B" w:rsidP="005A554B">
      <w:pPr>
        <w:numPr>
          <w:ilvl w:val="1"/>
          <w:numId w:val="13"/>
        </w:numPr>
        <w:spacing w:after="0" w:line="240" w:lineRule="auto"/>
        <w:jc w:val="both"/>
        <w:rPr>
          <w:rFonts w:ascii="Arial" w:hAnsi="Arial" w:cs="Arial"/>
          <w:sz w:val="20"/>
          <w:szCs w:val="20"/>
        </w:rPr>
      </w:pPr>
      <w:r w:rsidRPr="00D070C9">
        <w:rPr>
          <w:rFonts w:ascii="Arial" w:hAnsi="Arial" w:cs="Arial"/>
          <w:sz w:val="20"/>
          <w:szCs w:val="20"/>
        </w:rPr>
        <w:t>S študijskim programom pridobivam praktične izkušnje v delovnem okolju. (</w:t>
      </w:r>
      <w:r w:rsidR="00BF4CF1" w:rsidRPr="00D070C9">
        <w:rPr>
          <w:rFonts w:ascii="Arial" w:hAnsi="Arial" w:cs="Arial"/>
          <w:sz w:val="20"/>
          <w:szCs w:val="20"/>
        </w:rPr>
        <w:t>4,63)</w:t>
      </w:r>
    </w:p>
    <w:p w14:paraId="7D712FD6" w14:textId="69F8A1A3" w:rsidR="00F06257" w:rsidRDefault="00F06257" w:rsidP="005A554B">
      <w:pPr>
        <w:numPr>
          <w:ilvl w:val="1"/>
          <w:numId w:val="13"/>
        </w:numPr>
        <w:spacing w:after="0" w:line="240" w:lineRule="auto"/>
        <w:jc w:val="both"/>
        <w:rPr>
          <w:rFonts w:ascii="Arial" w:hAnsi="Arial" w:cs="Arial"/>
          <w:sz w:val="20"/>
          <w:szCs w:val="20"/>
        </w:rPr>
      </w:pPr>
      <w:r w:rsidRPr="00F06257">
        <w:rPr>
          <w:rFonts w:ascii="Arial" w:hAnsi="Arial" w:cs="Arial"/>
          <w:sz w:val="20"/>
          <w:szCs w:val="20"/>
        </w:rPr>
        <w:t>** Dosegam iniciativnost in samostojnost pri sprejemanju odločitev.</w:t>
      </w:r>
      <w:r>
        <w:rPr>
          <w:rFonts w:ascii="Arial" w:hAnsi="Arial" w:cs="Arial"/>
          <w:sz w:val="20"/>
          <w:szCs w:val="20"/>
        </w:rPr>
        <w:t xml:space="preserve"> (4,70)</w:t>
      </w:r>
    </w:p>
    <w:p w14:paraId="06F88101" w14:textId="77777777" w:rsidR="00F06257" w:rsidRDefault="00F06257" w:rsidP="00F06257">
      <w:pPr>
        <w:spacing w:after="0" w:line="240" w:lineRule="auto"/>
        <w:ind w:left="1460"/>
        <w:jc w:val="both"/>
        <w:rPr>
          <w:rFonts w:ascii="Arial" w:hAnsi="Arial" w:cs="Arial"/>
          <w:sz w:val="20"/>
          <w:szCs w:val="20"/>
        </w:rPr>
      </w:pPr>
    </w:p>
    <w:p w14:paraId="4C5B392C" w14:textId="77777777" w:rsidR="00F06257" w:rsidRDefault="00F06257" w:rsidP="00F06257">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Največji napredek glede na preteklo obdobje pri trditvi:</w:t>
      </w:r>
    </w:p>
    <w:p w14:paraId="06260AC1" w14:textId="1125A093" w:rsidR="00F06257" w:rsidRDefault="00F06257" w:rsidP="00F06257">
      <w:pPr>
        <w:numPr>
          <w:ilvl w:val="1"/>
          <w:numId w:val="13"/>
        </w:numPr>
        <w:spacing w:after="0" w:line="240" w:lineRule="auto"/>
        <w:jc w:val="both"/>
        <w:rPr>
          <w:rFonts w:ascii="Arial" w:hAnsi="Arial" w:cs="Arial"/>
          <w:sz w:val="20"/>
          <w:szCs w:val="20"/>
        </w:rPr>
      </w:pPr>
      <w:r w:rsidRPr="00F06257">
        <w:rPr>
          <w:rFonts w:ascii="Arial" w:hAnsi="Arial" w:cs="Arial"/>
          <w:sz w:val="20"/>
          <w:szCs w:val="20"/>
        </w:rPr>
        <w:t>** Razvijam strokovno kritično mišljenje in odgovornost.</w:t>
      </w:r>
      <w:r>
        <w:rPr>
          <w:rFonts w:ascii="Arial" w:hAnsi="Arial" w:cs="Arial"/>
          <w:sz w:val="20"/>
          <w:szCs w:val="20"/>
        </w:rPr>
        <w:t xml:space="preserve"> (iz 4,71 na 4,77)</w:t>
      </w:r>
    </w:p>
    <w:p w14:paraId="3EFE19C9" w14:textId="77777777" w:rsidR="00F06257" w:rsidRDefault="00F06257" w:rsidP="00F06257">
      <w:pPr>
        <w:spacing w:after="0" w:line="240" w:lineRule="auto"/>
        <w:ind w:left="1460"/>
        <w:jc w:val="both"/>
        <w:rPr>
          <w:rFonts w:ascii="Arial" w:hAnsi="Arial" w:cs="Arial"/>
          <w:sz w:val="20"/>
          <w:szCs w:val="20"/>
        </w:rPr>
      </w:pPr>
    </w:p>
    <w:p w14:paraId="64B3282D" w14:textId="1FFFD311" w:rsidR="00F06257" w:rsidRPr="00A36B80" w:rsidRDefault="00F06257" w:rsidP="00A36B80">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Največje nazadovanje glede na preteklo obdobje pri trditvi:</w:t>
      </w:r>
    </w:p>
    <w:p w14:paraId="0F3A5D6C" w14:textId="23A8CA20" w:rsidR="00A36B80" w:rsidRPr="00D070C9" w:rsidRDefault="00A36B80" w:rsidP="00A36B80">
      <w:pPr>
        <w:numPr>
          <w:ilvl w:val="1"/>
          <w:numId w:val="13"/>
        </w:numPr>
        <w:spacing w:after="0" w:line="240" w:lineRule="auto"/>
        <w:jc w:val="both"/>
        <w:rPr>
          <w:rFonts w:ascii="Arial" w:hAnsi="Arial" w:cs="Arial"/>
          <w:sz w:val="20"/>
          <w:szCs w:val="20"/>
        </w:rPr>
      </w:pPr>
      <w:r w:rsidRPr="00D070C9">
        <w:rPr>
          <w:rFonts w:ascii="Arial" w:hAnsi="Arial" w:cs="Arial"/>
          <w:sz w:val="20"/>
          <w:szCs w:val="20"/>
        </w:rPr>
        <w:t>Študijski program mi zagotavlja temeljno znanje na področju organizacijskih ved. (</w:t>
      </w:r>
      <w:r>
        <w:rPr>
          <w:rFonts w:ascii="Arial" w:hAnsi="Arial" w:cs="Arial"/>
          <w:sz w:val="20"/>
          <w:szCs w:val="20"/>
        </w:rPr>
        <w:t xml:space="preserve">iz 4,83 na </w:t>
      </w:r>
      <w:r w:rsidRPr="00D070C9">
        <w:rPr>
          <w:rFonts w:ascii="Arial" w:hAnsi="Arial" w:cs="Arial"/>
          <w:sz w:val="20"/>
          <w:szCs w:val="20"/>
        </w:rPr>
        <w:t>4,</w:t>
      </w:r>
      <w:r>
        <w:rPr>
          <w:rFonts w:ascii="Arial" w:hAnsi="Arial" w:cs="Arial"/>
          <w:sz w:val="20"/>
          <w:szCs w:val="20"/>
        </w:rPr>
        <w:t>78</w:t>
      </w:r>
      <w:r w:rsidRPr="00D070C9">
        <w:rPr>
          <w:rFonts w:ascii="Arial" w:hAnsi="Arial" w:cs="Arial"/>
          <w:sz w:val="20"/>
          <w:szCs w:val="20"/>
        </w:rPr>
        <w:t>)</w:t>
      </w:r>
    </w:p>
    <w:p w14:paraId="557032D7" w14:textId="77777777" w:rsidR="00F06257" w:rsidRPr="00F06257" w:rsidRDefault="00F06257" w:rsidP="00F06257">
      <w:pPr>
        <w:spacing w:after="0" w:line="240" w:lineRule="auto"/>
        <w:jc w:val="both"/>
        <w:rPr>
          <w:rFonts w:ascii="Arial" w:hAnsi="Arial" w:cs="Arial"/>
          <w:sz w:val="20"/>
          <w:szCs w:val="20"/>
        </w:rPr>
      </w:pPr>
    </w:p>
    <w:p w14:paraId="13AADC0F" w14:textId="77777777" w:rsidR="007676E6" w:rsidRDefault="007676E6" w:rsidP="00BF4CF1">
      <w:pPr>
        <w:spacing w:after="0" w:line="240" w:lineRule="auto"/>
        <w:jc w:val="both"/>
        <w:rPr>
          <w:rFonts w:ascii="Arial" w:hAnsi="Arial" w:cs="Arial"/>
          <w:sz w:val="20"/>
          <w:szCs w:val="20"/>
        </w:rPr>
      </w:pPr>
    </w:p>
    <w:p w14:paraId="350CFC3A" w14:textId="2996A7AA" w:rsidR="00BF4CF1" w:rsidRPr="00D070C9" w:rsidRDefault="00BF4CF1" w:rsidP="00BF4CF1">
      <w:pPr>
        <w:spacing w:after="0" w:line="240" w:lineRule="auto"/>
        <w:jc w:val="both"/>
        <w:rPr>
          <w:rFonts w:ascii="Arial" w:hAnsi="Arial" w:cs="Arial"/>
          <w:sz w:val="20"/>
          <w:szCs w:val="20"/>
        </w:rPr>
      </w:pPr>
      <w:r w:rsidRPr="00D070C9">
        <w:rPr>
          <w:rFonts w:ascii="Arial" w:hAnsi="Arial" w:cs="Arial"/>
          <w:sz w:val="20"/>
          <w:szCs w:val="20"/>
        </w:rPr>
        <w:t>Komentar:</w:t>
      </w:r>
    </w:p>
    <w:p w14:paraId="44AC272B" w14:textId="78C86582" w:rsidR="004B26CB" w:rsidRDefault="004B26CB" w:rsidP="004B26CB">
      <w:pPr>
        <w:numPr>
          <w:ilvl w:val="0"/>
          <w:numId w:val="13"/>
        </w:numPr>
        <w:spacing w:after="0" w:line="240" w:lineRule="auto"/>
        <w:jc w:val="both"/>
        <w:rPr>
          <w:rFonts w:ascii="Arial" w:hAnsi="Arial" w:cs="Arial"/>
          <w:sz w:val="20"/>
          <w:szCs w:val="20"/>
        </w:rPr>
      </w:pPr>
      <w:r w:rsidRPr="004B26CB">
        <w:rPr>
          <w:rFonts w:ascii="Arial" w:hAnsi="Arial" w:cs="Arial"/>
          <w:sz w:val="20"/>
          <w:szCs w:val="20"/>
        </w:rPr>
        <w:t xml:space="preserve">Rezultati kažejo, da so študenti </w:t>
      </w:r>
      <w:r>
        <w:rPr>
          <w:rFonts w:ascii="Arial" w:hAnsi="Arial" w:cs="Arial"/>
          <w:sz w:val="20"/>
          <w:szCs w:val="20"/>
        </w:rPr>
        <w:t>visoko</w:t>
      </w:r>
      <w:r w:rsidRPr="004B26CB">
        <w:rPr>
          <w:rFonts w:ascii="Arial" w:hAnsi="Arial" w:cs="Arial"/>
          <w:sz w:val="20"/>
          <w:szCs w:val="20"/>
        </w:rPr>
        <w:t xml:space="preserve"> ocenili temeljne vidike programa, saj je najvišjo oceno dosegla trditev, da študijski program zagotavlja temeljno znanje na področju organizacijskih ved (4,78</w:t>
      </w:r>
      <w:r w:rsidR="00273843">
        <w:rPr>
          <w:rFonts w:ascii="Arial" w:hAnsi="Arial" w:cs="Arial"/>
          <w:sz w:val="20"/>
          <w:szCs w:val="20"/>
        </w:rPr>
        <w:t>), a je hk</w:t>
      </w:r>
      <w:r w:rsidR="00D400E7">
        <w:rPr>
          <w:rFonts w:ascii="Arial" w:hAnsi="Arial" w:cs="Arial"/>
          <w:sz w:val="20"/>
          <w:szCs w:val="20"/>
        </w:rPr>
        <w:t>rati pri tej trditvi prišlo tudi do nazadovanja glede na preteklo leto.</w:t>
      </w:r>
      <w:r w:rsidRPr="004B26CB">
        <w:rPr>
          <w:rFonts w:ascii="Arial" w:hAnsi="Arial" w:cs="Arial"/>
          <w:sz w:val="20"/>
          <w:szCs w:val="20"/>
        </w:rPr>
        <w:t xml:space="preserve"> </w:t>
      </w:r>
      <w:r w:rsidR="002D4B68">
        <w:rPr>
          <w:rFonts w:ascii="Arial" w:hAnsi="Arial" w:cs="Arial"/>
          <w:sz w:val="20"/>
          <w:szCs w:val="20"/>
        </w:rPr>
        <w:t xml:space="preserve">Kljub temu </w:t>
      </w:r>
      <w:r w:rsidR="002D4B68">
        <w:rPr>
          <w:rFonts w:ascii="Arial" w:hAnsi="Arial" w:cs="Arial"/>
          <w:sz w:val="20"/>
          <w:szCs w:val="20"/>
        </w:rPr>
        <w:lastRenderedPageBreak/>
        <w:t xml:space="preserve">ocenjujemo, da je ocena </w:t>
      </w:r>
      <w:r w:rsidR="00324BCB">
        <w:rPr>
          <w:rFonts w:ascii="Arial" w:hAnsi="Arial" w:cs="Arial"/>
          <w:sz w:val="20"/>
          <w:szCs w:val="20"/>
        </w:rPr>
        <w:t xml:space="preserve">še vedno relativno visoka, tudi v primerjavi z drugimi ocenami tega sklopa. </w:t>
      </w:r>
      <w:r w:rsidRPr="004B26CB">
        <w:rPr>
          <w:rFonts w:ascii="Arial" w:hAnsi="Arial" w:cs="Arial"/>
          <w:sz w:val="20"/>
          <w:szCs w:val="20"/>
        </w:rPr>
        <w:t>Visoko sta ocenjeni tudi sposobnost poslovnega komuniciranja ter razvoj strokovnega kritičnega mišljenja in odgovornosti (4,77).</w:t>
      </w:r>
      <w:r w:rsidR="002D4B68">
        <w:rPr>
          <w:rFonts w:ascii="Arial" w:hAnsi="Arial" w:cs="Arial"/>
          <w:sz w:val="20"/>
          <w:szCs w:val="20"/>
        </w:rPr>
        <w:t xml:space="preserve"> </w:t>
      </w:r>
    </w:p>
    <w:p w14:paraId="4AB59EF2" w14:textId="77777777" w:rsidR="004B26CB" w:rsidRDefault="004B26CB" w:rsidP="004B26CB">
      <w:pPr>
        <w:numPr>
          <w:ilvl w:val="0"/>
          <w:numId w:val="13"/>
        </w:numPr>
        <w:spacing w:after="0" w:line="240" w:lineRule="auto"/>
        <w:jc w:val="both"/>
        <w:rPr>
          <w:rFonts w:ascii="Arial" w:hAnsi="Arial" w:cs="Arial"/>
          <w:sz w:val="20"/>
          <w:szCs w:val="20"/>
        </w:rPr>
      </w:pPr>
      <w:r w:rsidRPr="004B26CB">
        <w:rPr>
          <w:rFonts w:ascii="Arial" w:hAnsi="Arial" w:cs="Arial"/>
          <w:sz w:val="20"/>
          <w:szCs w:val="20"/>
        </w:rPr>
        <w:t>Najnižje so bile ocenjene trditve, povezane s pridobivanjem praktičnih izkušenj v delovnem okolju (4,63) ter strokovnimi znanji za reševanje kompleksnih problemov (4,68). Nižjo oceno je prejela tudi trditev o doseganju iniciativnosti in samostojnosti pri sprejemanju odločitev (4,70).</w:t>
      </w:r>
    </w:p>
    <w:p w14:paraId="6909D407" w14:textId="77777777" w:rsidR="004B26CB" w:rsidRDefault="004B26CB" w:rsidP="004B26CB">
      <w:pPr>
        <w:numPr>
          <w:ilvl w:val="0"/>
          <w:numId w:val="13"/>
        </w:numPr>
        <w:spacing w:after="0" w:line="240" w:lineRule="auto"/>
        <w:jc w:val="both"/>
        <w:rPr>
          <w:rFonts w:ascii="Arial" w:hAnsi="Arial" w:cs="Arial"/>
          <w:sz w:val="20"/>
          <w:szCs w:val="20"/>
        </w:rPr>
      </w:pPr>
      <w:r w:rsidRPr="004B26CB">
        <w:rPr>
          <w:rFonts w:ascii="Arial" w:hAnsi="Arial" w:cs="Arial"/>
          <w:sz w:val="20"/>
          <w:szCs w:val="20"/>
        </w:rPr>
        <w:t>Največji napredek v primerjavi s preteklim obdobjem je bil zaznan pri razvoju strokovnega kritičnega mišljenja in odgovornosti, kjer je ocena zrasla z 4,71 na 4,77.</w:t>
      </w:r>
    </w:p>
    <w:p w14:paraId="112A1121" w14:textId="77777777" w:rsidR="008B5CC7" w:rsidRPr="004B26CB" w:rsidRDefault="008B5CC7" w:rsidP="008B5CC7">
      <w:pPr>
        <w:spacing w:after="0" w:line="240" w:lineRule="auto"/>
        <w:ind w:left="720"/>
        <w:jc w:val="both"/>
        <w:rPr>
          <w:rFonts w:ascii="Arial" w:hAnsi="Arial" w:cs="Arial"/>
          <w:sz w:val="20"/>
          <w:szCs w:val="20"/>
        </w:rPr>
      </w:pPr>
    </w:p>
    <w:p w14:paraId="6C0FDDC6" w14:textId="49468D3E" w:rsidR="00134F3E" w:rsidRPr="00D070C9" w:rsidRDefault="00991CBB" w:rsidP="00352131">
      <w:pPr>
        <w:pStyle w:val="Naslov3"/>
        <w:rPr>
          <w:rFonts w:cs="Arial"/>
        </w:rPr>
      </w:pPr>
      <w:bookmarkStart w:id="30" w:name="_Toc219372171"/>
      <w:r w:rsidRPr="00D070C9">
        <w:rPr>
          <w:rFonts w:cs="Arial"/>
        </w:rPr>
        <w:t>4.1.</w:t>
      </w:r>
      <w:r w:rsidR="00E67A3F" w:rsidRPr="00D070C9">
        <w:rPr>
          <w:rFonts w:cs="Arial"/>
        </w:rPr>
        <w:t xml:space="preserve">6 </w:t>
      </w:r>
      <w:r w:rsidR="00FB5CA9" w:rsidRPr="00D070C9">
        <w:rPr>
          <w:rFonts w:cs="Arial"/>
        </w:rPr>
        <w:t xml:space="preserve">Zadovoljstvo s pedagoškim delom izvajalcev </w:t>
      </w:r>
      <w:r w:rsidR="00393344">
        <w:rPr>
          <w:rFonts w:cs="Arial"/>
        </w:rPr>
        <w:t>(VS)</w:t>
      </w:r>
      <w:bookmarkEnd w:id="30"/>
    </w:p>
    <w:p w14:paraId="1194F670" w14:textId="77777777" w:rsidR="00D7582C" w:rsidRPr="00D070C9" w:rsidRDefault="00D7582C"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Najvišje ocenjene trditve:</w:t>
      </w:r>
    </w:p>
    <w:p w14:paraId="4C3B9910" w14:textId="055C8492" w:rsidR="00F719D0" w:rsidRPr="00D070C9" w:rsidRDefault="00F719D0" w:rsidP="00F35945">
      <w:pPr>
        <w:numPr>
          <w:ilvl w:val="1"/>
          <w:numId w:val="13"/>
        </w:numPr>
        <w:spacing w:after="0" w:line="240" w:lineRule="auto"/>
        <w:jc w:val="both"/>
        <w:rPr>
          <w:rFonts w:ascii="Arial" w:hAnsi="Arial" w:cs="Arial"/>
          <w:sz w:val="20"/>
          <w:szCs w:val="20"/>
        </w:rPr>
      </w:pPr>
      <w:r w:rsidRPr="00D070C9">
        <w:rPr>
          <w:rFonts w:ascii="Arial" w:hAnsi="Arial" w:cs="Arial"/>
          <w:sz w:val="20"/>
          <w:szCs w:val="20"/>
        </w:rPr>
        <w:t>Izkazoval je spoštovanje in skrb za študente.</w:t>
      </w:r>
      <w:r w:rsidR="00695F42" w:rsidRPr="00D070C9">
        <w:rPr>
          <w:rFonts w:ascii="Arial" w:hAnsi="Arial" w:cs="Arial"/>
          <w:sz w:val="20"/>
          <w:szCs w:val="20"/>
        </w:rPr>
        <w:t xml:space="preserve"> (4,</w:t>
      </w:r>
      <w:r w:rsidR="004B26CB">
        <w:rPr>
          <w:rFonts w:ascii="Arial" w:hAnsi="Arial" w:cs="Arial"/>
          <w:sz w:val="20"/>
          <w:szCs w:val="20"/>
        </w:rPr>
        <w:t>65</w:t>
      </w:r>
      <w:r w:rsidR="00695F42" w:rsidRPr="00D070C9">
        <w:rPr>
          <w:rFonts w:ascii="Arial" w:hAnsi="Arial" w:cs="Arial"/>
          <w:sz w:val="20"/>
          <w:szCs w:val="20"/>
        </w:rPr>
        <w:t>)</w:t>
      </w:r>
    </w:p>
    <w:p w14:paraId="6F1073FE" w14:textId="69036180" w:rsidR="00695F42" w:rsidRPr="004B26CB" w:rsidRDefault="00F4710F" w:rsidP="004B26CB">
      <w:pPr>
        <w:numPr>
          <w:ilvl w:val="1"/>
          <w:numId w:val="13"/>
        </w:numPr>
        <w:spacing w:after="0" w:line="240" w:lineRule="auto"/>
        <w:jc w:val="both"/>
        <w:rPr>
          <w:rFonts w:ascii="Arial" w:hAnsi="Arial" w:cs="Arial"/>
          <w:sz w:val="20"/>
          <w:szCs w:val="20"/>
        </w:rPr>
      </w:pPr>
      <w:r w:rsidRPr="007433DB">
        <w:rPr>
          <w:rFonts w:ascii="Arial" w:hAnsi="Arial" w:cs="Arial"/>
          <w:sz w:val="20"/>
          <w:szCs w:val="20"/>
        </w:rPr>
        <w:t>Razporeditev in organizacija srečanj je bila ustrezna</w:t>
      </w:r>
      <w:r w:rsidR="00F719D0" w:rsidRPr="0063586E">
        <w:rPr>
          <w:rFonts w:ascii="Arial" w:hAnsi="Arial" w:cs="Arial"/>
          <w:sz w:val="20"/>
          <w:szCs w:val="20"/>
        </w:rPr>
        <w:t>.</w:t>
      </w:r>
      <w:r w:rsidR="00695F42" w:rsidRPr="0063586E">
        <w:rPr>
          <w:rFonts w:ascii="Arial" w:hAnsi="Arial" w:cs="Arial"/>
          <w:sz w:val="20"/>
          <w:szCs w:val="20"/>
        </w:rPr>
        <w:t xml:space="preserve"> </w:t>
      </w:r>
      <w:r w:rsidR="00695F42" w:rsidRPr="00D070C9">
        <w:rPr>
          <w:rFonts w:ascii="Arial" w:hAnsi="Arial" w:cs="Arial"/>
          <w:sz w:val="20"/>
          <w:szCs w:val="20"/>
        </w:rPr>
        <w:t>(4,7</w:t>
      </w:r>
      <w:r w:rsidR="004B26CB">
        <w:rPr>
          <w:rFonts w:ascii="Arial" w:hAnsi="Arial" w:cs="Arial"/>
          <w:sz w:val="20"/>
          <w:szCs w:val="20"/>
        </w:rPr>
        <w:t>0</w:t>
      </w:r>
      <w:r w:rsidR="00695F42" w:rsidRPr="00D070C9">
        <w:rPr>
          <w:rFonts w:ascii="Arial" w:hAnsi="Arial" w:cs="Arial"/>
          <w:sz w:val="20"/>
          <w:szCs w:val="20"/>
        </w:rPr>
        <w:t>)</w:t>
      </w:r>
    </w:p>
    <w:p w14:paraId="2ADEBA82" w14:textId="77777777" w:rsidR="00D7582C" w:rsidRPr="00D070C9" w:rsidRDefault="00D7582C"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Najnižje ocenjene trditve:</w:t>
      </w:r>
    </w:p>
    <w:p w14:paraId="1C85180E" w14:textId="0DBE96C3" w:rsidR="00D7582C" w:rsidRDefault="00D7582C" w:rsidP="00F35945">
      <w:pPr>
        <w:numPr>
          <w:ilvl w:val="1"/>
          <w:numId w:val="13"/>
        </w:numPr>
        <w:spacing w:after="0" w:line="240" w:lineRule="auto"/>
        <w:jc w:val="both"/>
        <w:rPr>
          <w:rFonts w:ascii="Arial" w:hAnsi="Arial" w:cs="Arial"/>
          <w:sz w:val="20"/>
          <w:szCs w:val="20"/>
        </w:rPr>
      </w:pPr>
      <w:r w:rsidRPr="00D070C9">
        <w:rPr>
          <w:rFonts w:ascii="Arial" w:hAnsi="Arial" w:cs="Arial"/>
          <w:sz w:val="20"/>
          <w:szCs w:val="20"/>
        </w:rPr>
        <w:t>Učitelj je uporabljal različne oblike in načine poučevanja glede na individualne potrebe študentov. (4,</w:t>
      </w:r>
      <w:r w:rsidR="004B26CB">
        <w:rPr>
          <w:rFonts w:ascii="Arial" w:hAnsi="Arial" w:cs="Arial"/>
          <w:sz w:val="20"/>
          <w:szCs w:val="20"/>
        </w:rPr>
        <w:t>44</w:t>
      </w:r>
      <w:r w:rsidRPr="00D070C9">
        <w:rPr>
          <w:rFonts w:ascii="Arial" w:hAnsi="Arial" w:cs="Arial"/>
          <w:sz w:val="20"/>
          <w:szCs w:val="20"/>
        </w:rPr>
        <w:t>)</w:t>
      </w:r>
    </w:p>
    <w:p w14:paraId="18DE32C3" w14:textId="6548CA5E" w:rsidR="004B26CB" w:rsidRDefault="004B26CB" w:rsidP="00F35945">
      <w:pPr>
        <w:numPr>
          <w:ilvl w:val="1"/>
          <w:numId w:val="13"/>
        </w:numPr>
        <w:spacing w:after="0" w:line="240" w:lineRule="auto"/>
        <w:jc w:val="both"/>
        <w:rPr>
          <w:rFonts w:ascii="Arial" w:hAnsi="Arial" w:cs="Arial"/>
          <w:sz w:val="20"/>
          <w:szCs w:val="20"/>
        </w:rPr>
      </w:pPr>
      <w:r w:rsidRPr="004B26CB">
        <w:rPr>
          <w:rFonts w:ascii="Arial" w:hAnsi="Arial" w:cs="Arial"/>
          <w:sz w:val="20"/>
          <w:szCs w:val="20"/>
        </w:rPr>
        <w:t>*** Dosegel sem pričakovane učne izide, kot je razvidno iz učnega načrta.</w:t>
      </w:r>
      <w:r>
        <w:rPr>
          <w:rFonts w:ascii="Arial" w:hAnsi="Arial" w:cs="Arial"/>
          <w:sz w:val="20"/>
          <w:szCs w:val="20"/>
        </w:rPr>
        <w:t xml:space="preserve"> (4,39)</w:t>
      </w:r>
    </w:p>
    <w:p w14:paraId="6D76204D" w14:textId="755B928E" w:rsidR="004B26CB" w:rsidRPr="00D070C9" w:rsidRDefault="006B2DE9" w:rsidP="00F35945">
      <w:pPr>
        <w:numPr>
          <w:ilvl w:val="1"/>
          <w:numId w:val="13"/>
        </w:numPr>
        <w:spacing w:after="0" w:line="240" w:lineRule="auto"/>
        <w:jc w:val="both"/>
        <w:rPr>
          <w:rFonts w:ascii="Arial" w:hAnsi="Arial" w:cs="Arial"/>
          <w:sz w:val="20"/>
          <w:szCs w:val="20"/>
        </w:rPr>
      </w:pPr>
      <w:r w:rsidRPr="006B2DE9">
        <w:rPr>
          <w:rFonts w:ascii="Arial" w:hAnsi="Arial" w:cs="Arial"/>
          <w:sz w:val="20"/>
          <w:szCs w:val="20"/>
        </w:rPr>
        <w:t>*** Predmet je izboljšal moje temeljno znanje na tem področju.</w:t>
      </w:r>
      <w:r>
        <w:rPr>
          <w:rFonts w:ascii="Arial" w:hAnsi="Arial" w:cs="Arial"/>
          <w:sz w:val="20"/>
          <w:szCs w:val="20"/>
        </w:rPr>
        <w:t xml:space="preserve"> (4,45)</w:t>
      </w:r>
    </w:p>
    <w:p w14:paraId="3224ACEC" w14:textId="77777777" w:rsidR="00D7582C" w:rsidRPr="00D070C9" w:rsidRDefault="00D7582C" w:rsidP="00D7582C">
      <w:pPr>
        <w:spacing w:after="0" w:line="240" w:lineRule="auto"/>
        <w:rPr>
          <w:rFonts w:ascii="Arial" w:hAnsi="Arial" w:cs="Arial"/>
          <w:sz w:val="20"/>
          <w:szCs w:val="20"/>
        </w:rPr>
      </w:pPr>
    </w:p>
    <w:p w14:paraId="440AB8E5" w14:textId="77777777" w:rsidR="00D7582C" w:rsidRPr="00D070C9" w:rsidRDefault="00D7582C"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Največji napredek glede na preteklo obdobje pri trditvi:</w:t>
      </w:r>
    </w:p>
    <w:p w14:paraId="18037088" w14:textId="69C4B293" w:rsidR="00D7582C" w:rsidRPr="00D070C9" w:rsidRDefault="006B2DE9" w:rsidP="00F35945">
      <w:pPr>
        <w:numPr>
          <w:ilvl w:val="1"/>
          <w:numId w:val="13"/>
        </w:numPr>
        <w:spacing w:after="0" w:line="240" w:lineRule="auto"/>
        <w:jc w:val="both"/>
        <w:rPr>
          <w:rFonts w:ascii="Arial" w:hAnsi="Arial" w:cs="Arial"/>
          <w:sz w:val="20"/>
          <w:szCs w:val="20"/>
        </w:rPr>
      </w:pPr>
      <w:r w:rsidRPr="006B2DE9">
        <w:rPr>
          <w:rFonts w:ascii="Arial" w:hAnsi="Arial" w:cs="Arial"/>
          <w:sz w:val="20"/>
          <w:szCs w:val="20"/>
        </w:rPr>
        <w:t>Prosimo vas, da ocenite stopnjo svoje prisotnosti na pred.:1 0-20%  2 21-40%  3 41-60%  4 61-80%  5 81-100</w:t>
      </w:r>
      <w:r w:rsidR="00D1049E" w:rsidRPr="00D070C9">
        <w:rPr>
          <w:rFonts w:ascii="Arial" w:hAnsi="Arial" w:cs="Arial"/>
          <w:sz w:val="20"/>
          <w:szCs w:val="20"/>
        </w:rPr>
        <w:t xml:space="preserve"> (iz 4,</w:t>
      </w:r>
      <w:r>
        <w:rPr>
          <w:rFonts w:ascii="Arial" w:hAnsi="Arial" w:cs="Arial"/>
          <w:sz w:val="20"/>
          <w:szCs w:val="20"/>
        </w:rPr>
        <w:t>56</w:t>
      </w:r>
      <w:r w:rsidR="00D1049E" w:rsidRPr="00D070C9">
        <w:rPr>
          <w:rFonts w:ascii="Arial" w:hAnsi="Arial" w:cs="Arial"/>
          <w:sz w:val="20"/>
          <w:szCs w:val="20"/>
        </w:rPr>
        <w:t xml:space="preserve"> na 4,6</w:t>
      </w:r>
      <w:r>
        <w:rPr>
          <w:rFonts w:ascii="Arial" w:hAnsi="Arial" w:cs="Arial"/>
          <w:sz w:val="20"/>
          <w:szCs w:val="20"/>
        </w:rPr>
        <w:t>0</w:t>
      </w:r>
      <w:r w:rsidR="00D1049E" w:rsidRPr="00D070C9">
        <w:rPr>
          <w:rFonts w:ascii="Arial" w:hAnsi="Arial" w:cs="Arial"/>
          <w:sz w:val="20"/>
          <w:szCs w:val="20"/>
        </w:rPr>
        <w:t>)</w:t>
      </w:r>
    </w:p>
    <w:p w14:paraId="5700D3DE" w14:textId="5242A92C" w:rsidR="00D7582C" w:rsidRPr="00D070C9" w:rsidRDefault="00D7582C"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 xml:space="preserve">Največje nazadovanje glede na preteklo obdobje pri </w:t>
      </w:r>
      <w:r w:rsidR="00D962C1" w:rsidRPr="00D070C9">
        <w:rPr>
          <w:rFonts w:ascii="Arial" w:hAnsi="Arial" w:cs="Arial"/>
          <w:sz w:val="20"/>
          <w:szCs w:val="20"/>
        </w:rPr>
        <w:t>trditv</w:t>
      </w:r>
      <w:r w:rsidR="00D962C1">
        <w:rPr>
          <w:rFonts w:ascii="Arial" w:hAnsi="Arial" w:cs="Arial"/>
          <w:sz w:val="20"/>
          <w:szCs w:val="20"/>
        </w:rPr>
        <w:t>i</w:t>
      </w:r>
      <w:r w:rsidRPr="00D070C9">
        <w:rPr>
          <w:rFonts w:ascii="Arial" w:hAnsi="Arial" w:cs="Arial"/>
          <w:sz w:val="20"/>
          <w:szCs w:val="20"/>
        </w:rPr>
        <w:t>:</w:t>
      </w:r>
    </w:p>
    <w:p w14:paraId="2AF6A33B" w14:textId="7B836AFC" w:rsidR="00D1049E" w:rsidRPr="006B2DE9" w:rsidRDefault="00AE705E" w:rsidP="00AE705E">
      <w:pPr>
        <w:numPr>
          <w:ilvl w:val="1"/>
          <w:numId w:val="13"/>
        </w:numPr>
        <w:spacing w:after="0" w:line="240" w:lineRule="auto"/>
        <w:jc w:val="both"/>
        <w:rPr>
          <w:rFonts w:ascii="Arial" w:hAnsi="Arial" w:cs="Arial"/>
          <w:sz w:val="20"/>
          <w:szCs w:val="20"/>
        </w:rPr>
      </w:pPr>
      <w:r w:rsidRPr="00AE705E">
        <w:rPr>
          <w:rFonts w:ascii="Arial" w:hAnsi="Arial" w:cs="Arial"/>
          <w:sz w:val="20"/>
          <w:szCs w:val="20"/>
        </w:rPr>
        <w:t>Učitelj je uporabljal različne oblike in načine poučevanja glede na individualne potrebe študentov</w:t>
      </w:r>
      <w:r w:rsidR="00D962C1">
        <w:rPr>
          <w:rFonts w:ascii="Arial" w:hAnsi="Arial" w:cs="Arial"/>
          <w:sz w:val="20"/>
          <w:szCs w:val="20"/>
        </w:rPr>
        <w:t xml:space="preserve"> (iz 4,5</w:t>
      </w:r>
      <w:r>
        <w:rPr>
          <w:rFonts w:ascii="Arial" w:hAnsi="Arial" w:cs="Arial"/>
          <w:sz w:val="20"/>
          <w:szCs w:val="20"/>
        </w:rPr>
        <w:t>5</w:t>
      </w:r>
      <w:r w:rsidR="00D962C1">
        <w:rPr>
          <w:rFonts w:ascii="Arial" w:hAnsi="Arial" w:cs="Arial"/>
          <w:sz w:val="20"/>
          <w:szCs w:val="20"/>
        </w:rPr>
        <w:t xml:space="preserve"> na 4,4</w:t>
      </w:r>
      <w:r>
        <w:rPr>
          <w:rFonts w:ascii="Arial" w:hAnsi="Arial" w:cs="Arial"/>
          <w:sz w:val="20"/>
          <w:szCs w:val="20"/>
        </w:rPr>
        <w:t>4)</w:t>
      </w:r>
    </w:p>
    <w:p w14:paraId="6D60554C" w14:textId="77777777" w:rsidR="007E425F" w:rsidRPr="00D070C9" w:rsidRDefault="007E425F" w:rsidP="006B2DE9">
      <w:pPr>
        <w:spacing w:after="0" w:line="240" w:lineRule="auto"/>
        <w:ind w:left="1460"/>
        <w:jc w:val="both"/>
        <w:rPr>
          <w:rFonts w:ascii="Arial" w:hAnsi="Arial" w:cs="Arial"/>
          <w:sz w:val="20"/>
          <w:szCs w:val="20"/>
        </w:rPr>
      </w:pPr>
    </w:p>
    <w:p w14:paraId="14E64C92" w14:textId="1C1D4BEE" w:rsidR="00D7582C" w:rsidRPr="00D070C9" w:rsidRDefault="00D7582C" w:rsidP="00D7582C">
      <w:pPr>
        <w:spacing w:after="0" w:line="240" w:lineRule="auto"/>
        <w:jc w:val="both"/>
        <w:rPr>
          <w:rFonts w:ascii="Arial" w:hAnsi="Arial" w:cs="Arial"/>
          <w:sz w:val="20"/>
          <w:szCs w:val="20"/>
        </w:rPr>
      </w:pPr>
      <w:r w:rsidRPr="00D070C9">
        <w:rPr>
          <w:rFonts w:ascii="Arial" w:hAnsi="Arial" w:cs="Arial"/>
          <w:sz w:val="20"/>
          <w:szCs w:val="20"/>
        </w:rPr>
        <w:t>Komentar:</w:t>
      </w:r>
    </w:p>
    <w:p w14:paraId="2262D304" w14:textId="0D91CE55" w:rsidR="00314828" w:rsidRDefault="00D7582C" w:rsidP="00314828">
      <w:pPr>
        <w:numPr>
          <w:ilvl w:val="0"/>
          <w:numId w:val="13"/>
        </w:numPr>
        <w:spacing w:after="0" w:line="240" w:lineRule="auto"/>
        <w:jc w:val="both"/>
        <w:rPr>
          <w:rFonts w:ascii="Arial" w:hAnsi="Arial" w:cs="Arial"/>
          <w:sz w:val="20"/>
          <w:szCs w:val="20"/>
        </w:rPr>
      </w:pPr>
      <w:r w:rsidRPr="00D070C9">
        <w:rPr>
          <w:rFonts w:ascii="Arial" w:hAnsi="Arial" w:cs="Arial"/>
          <w:sz w:val="20"/>
          <w:szCs w:val="20"/>
        </w:rPr>
        <w:t>Ocena tega sklopa</w:t>
      </w:r>
      <w:r w:rsidR="00E46FF2">
        <w:rPr>
          <w:rFonts w:ascii="Arial" w:hAnsi="Arial" w:cs="Arial"/>
          <w:sz w:val="20"/>
          <w:szCs w:val="20"/>
        </w:rPr>
        <w:t xml:space="preserve"> je</w:t>
      </w:r>
      <w:r w:rsidRPr="00D070C9">
        <w:rPr>
          <w:rFonts w:ascii="Arial" w:hAnsi="Arial" w:cs="Arial"/>
          <w:sz w:val="20"/>
          <w:szCs w:val="20"/>
        </w:rPr>
        <w:t xml:space="preserve"> pri VS </w:t>
      </w:r>
      <w:r w:rsidR="00A67B82">
        <w:rPr>
          <w:rFonts w:ascii="Arial" w:hAnsi="Arial" w:cs="Arial"/>
          <w:sz w:val="20"/>
          <w:szCs w:val="20"/>
        </w:rPr>
        <w:t>enaka</w:t>
      </w:r>
      <w:r w:rsidRPr="00D070C9">
        <w:rPr>
          <w:rFonts w:ascii="Arial" w:hAnsi="Arial" w:cs="Arial"/>
          <w:sz w:val="20"/>
          <w:szCs w:val="20"/>
        </w:rPr>
        <w:t xml:space="preserve"> kot v preteklem letu</w:t>
      </w:r>
      <w:r w:rsidR="00D1049E" w:rsidRPr="00D070C9">
        <w:rPr>
          <w:rFonts w:ascii="Arial" w:hAnsi="Arial" w:cs="Arial"/>
          <w:sz w:val="20"/>
          <w:szCs w:val="20"/>
        </w:rPr>
        <w:t xml:space="preserve"> (4,5</w:t>
      </w:r>
      <w:r w:rsidR="00A67B82">
        <w:rPr>
          <w:rFonts w:ascii="Arial" w:hAnsi="Arial" w:cs="Arial"/>
          <w:sz w:val="20"/>
          <w:szCs w:val="20"/>
        </w:rPr>
        <w:t>0</w:t>
      </w:r>
      <w:r w:rsidR="00D1049E" w:rsidRPr="00D070C9">
        <w:rPr>
          <w:rFonts w:ascii="Arial" w:hAnsi="Arial" w:cs="Arial"/>
          <w:sz w:val="20"/>
          <w:szCs w:val="20"/>
        </w:rPr>
        <w:t>)</w:t>
      </w:r>
      <w:r w:rsidR="00A67B82">
        <w:rPr>
          <w:rFonts w:ascii="Arial" w:hAnsi="Arial" w:cs="Arial"/>
          <w:sz w:val="20"/>
          <w:szCs w:val="20"/>
        </w:rPr>
        <w:t xml:space="preserve">, </w:t>
      </w:r>
      <w:r w:rsidR="00E46FF2">
        <w:rPr>
          <w:rFonts w:ascii="Arial" w:hAnsi="Arial" w:cs="Arial"/>
          <w:sz w:val="20"/>
          <w:szCs w:val="20"/>
        </w:rPr>
        <w:t>in je</w:t>
      </w:r>
      <w:r w:rsidR="00A67B82">
        <w:rPr>
          <w:rFonts w:ascii="Arial" w:hAnsi="Arial" w:cs="Arial"/>
          <w:sz w:val="20"/>
          <w:szCs w:val="20"/>
        </w:rPr>
        <w:t xml:space="preserve"> relativno visoka.</w:t>
      </w:r>
    </w:p>
    <w:p w14:paraId="3AA04A04" w14:textId="5ADB2D3D" w:rsidR="00314828" w:rsidRPr="00314828" w:rsidRDefault="00314828" w:rsidP="00314828">
      <w:pPr>
        <w:numPr>
          <w:ilvl w:val="0"/>
          <w:numId w:val="13"/>
        </w:numPr>
        <w:spacing w:after="0" w:line="240" w:lineRule="auto"/>
        <w:jc w:val="both"/>
        <w:rPr>
          <w:rFonts w:ascii="Arial" w:hAnsi="Arial" w:cs="Arial"/>
          <w:sz w:val="20"/>
          <w:szCs w:val="20"/>
        </w:rPr>
      </w:pPr>
      <w:r w:rsidRPr="00314828">
        <w:rPr>
          <w:rFonts w:ascii="Arial" w:hAnsi="Arial" w:cs="Arial"/>
          <w:sz w:val="20"/>
          <w:szCs w:val="20"/>
        </w:rPr>
        <w:t xml:space="preserve">Rezultati kažejo, da so študenti najbolj zadovoljni s spoštovanjem in skrbjo, ki jih je učitelj izkazoval pri svojem delu, ter z ustrezno </w:t>
      </w:r>
      <w:r w:rsidR="00D97A31">
        <w:rPr>
          <w:rFonts w:ascii="Arial" w:hAnsi="Arial" w:cs="Arial"/>
          <w:sz w:val="20"/>
          <w:szCs w:val="20"/>
        </w:rPr>
        <w:t xml:space="preserve">razporeditvijo in organizacijo srečanj. </w:t>
      </w:r>
    </w:p>
    <w:p w14:paraId="64719888" w14:textId="395050A0" w:rsidR="00314828" w:rsidRDefault="00314828" w:rsidP="00314828">
      <w:pPr>
        <w:numPr>
          <w:ilvl w:val="0"/>
          <w:numId w:val="13"/>
        </w:numPr>
        <w:spacing w:after="0" w:line="240" w:lineRule="auto"/>
        <w:jc w:val="both"/>
        <w:rPr>
          <w:rFonts w:ascii="Arial" w:hAnsi="Arial" w:cs="Arial"/>
          <w:sz w:val="20"/>
          <w:szCs w:val="20"/>
        </w:rPr>
      </w:pPr>
      <w:r w:rsidRPr="00314828">
        <w:rPr>
          <w:rFonts w:ascii="Arial" w:hAnsi="Arial" w:cs="Arial"/>
          <w:sz w:val="20"/>
          <w:szCs w:val="20"/>
        </w:rPr>
        <w:t>Najnižje ocenjene trditve se nanašajo na prilagajanje poučevanja individualnim potrebam</w:t>
      </w:r>
      <w:r w:rsidR="00602612">
        <w:rPr>
          <w:rFonts w:ascii="Arial" w:hAnsi="Arial" w:cs="Arial"/>
          <w:sz w:val="20"/>
          <w:szCs w:val="20"/>
        </w:rPr>
        <w:t xml:space="preserve"> (kjer je tudi največje nazadovanje glede na preteklo leto)</w:t>
      </w:r>
      <w:r w:rsidRPr="00314828">
        <w:rPr>
          <w:rFonts w:ascii="Arial" w:hAnsi="Arial" w:cs="Arial"/>
          <w:sz w:val="20"/>
          <w:szCs w:val="20"/>
        </w:rPr>
        <w:t>, doseganje pričakovanih učnih izidov ter izboljšanje temeljnega znanja pri predmetu, kar predstavlja področja z največ prostora za napredek.</w:t>
      </w:r>
    </w:p>
    <w:p w14:paraId="58C054E3" w14:textId="77777777" w:rsidR="00314828" w:rsidRDefault="00314828" w:rsidP="00314828">
      <w:pPr>
        <w:numPr>
          <w:ilvl w:val="0"/>
          <w:numId w:val="13"/>
        </w:numPr>
        <w:spacing w:after="0" w:line="240" w:lineRule="auto"/>
        <w:jc w:val="both"/>
        <w:rPr>
          <w:rFonts w:ascii="Arial" w:hAnsi="Arial" w:cs="Arial"/>
          <w:sz w:val="20"/>
          <w:szCs w:val="20"/>
        </w:rPr>
      </w:pPr>
      <w:r w:rsidRPr="00314828">
        <w:rPr>
          <w:rFonts w:ascii="Arial" w:hAnsi="Arial" w:cs="Arial"/>
          <w:sz w:val="20"/>
          <w:szCs w:val="20"/>
        </w:rPr>
        <w:t>Največji napredek glede na preteklo obdobje je bil dosežen pri prisotnosti študentov na predavanjih, kjer je ocena rahlo narasla.</w:t>
      </w:r>
    </w:p>
    <w:p w14:paraId="38BF2618" w14:textId="6CFE8614" w:rsidR="00486CD5" w:rsidRPr="00486CD5" w:rsidRDefault="00486CD5" w:rsidP="00486CD5">
      <w:pPr>
        <w:numPr>
          <w:ilvl w:val="0"/>
          <w:numId w:val="13"/>
        </w:numPr>
        <w:spacing w:after="0" w:line="240" w:lineRule="auto"/>
        <w:jc w:val="both"/>
        <w:rPr>
          <w:rFonts w:ascii="Arial" w:hAnsi="Arial" w:cs="Arial"/>
          <w:sz w:val="20"/>
          <w:szCs w:val="20"/>
        </w:rPr>
      </w:pPr>
      <w:r w:rsidRPr="00486CD5">
        <w:rPr>
          <w:rFonts w:ascii="Arial" w:hAnsi="Arial" w:cs="Arial"/>
          <w:sz w:val="20"/>
          <w:szCs w:val="20"/>
        </w:rPr>
        <w:t xml:space="preserve">Besedilni odgovori študentov kažejo predvsem na zadovoljstvo s hitro odzivnostjo </w:t>
      </w:r>
      <w:r w:rsidR="003A444A">
        <w:rPr>
          <w:rFonts w:ascii="Arial" w:hAnsi="Arial" w:cs="Arial"/>
          <w:sz w:val="20"/>
          <w:szCs w:val="20"/>
        </w:rPr>
        <w:t>učiteljev</w:t>
      </w:r>
      <w:r w:rsidRPr="00486CD5">
        <w:rPr>
          <w:rFonts w:ascii="Arial" w:hAnsi="Arial" w:cs="Arial"/>
          <w:sz w:val="20"/>
          <w:szCs w:val="20"/>
        </w:rPr>
        <w:t>, pomočjo referata in prijaznostjo vodstva. Več študentov izpostavlja, da so bili s študijem na splošno zelo zadovoljni</w:t>
      </w:r>
      <w:r w:rsidR="00E0357B">
        <w:rPr>
          <w:rFonts w:ascii="Arial" w:hAnsi="Arial" w:cs="Arial"/>
          <w:sz w:val="20"/>
          <w:szCs w:val="20"/>
        </w:rPr>
        <w:t xml:space="preserve">. </w:t>
      </w:r>
      <w:r w:rsidRPr="00486CD5">
        <w:rPr>
          <w:rFonts w:ascii="Arial" w:hAnsi="Arial" w:cs="Arial"/>
          <w:sz w:val="20"/>
          <w:szCs w:val="20"/>
        </w:rPr>
        <w:t>Kot pozitivna se omenja možnost videoposnetkov predavanj za kasnejši ogled, kar študentom olajša razumevanje snovi.</w:t>
      </w:r>
    </w:p>
    <w:p w14:paraId="48155FD5" w14:textId="1825315A" w:rsidR="008B5CC7" w:rsidRDefault="00486CD5" w:rsidP="00486CD5">
      <w:pPr>
        <w:numPr>
          <w:ilvl w:val="0"/>
          <w:numId w:val="13"/>
        </w:numPr>
        <w:spacing w:after="0" w:line="240" w:lineRule="auto"/>
        <w:jc w:val="both"/>
        <w:rPr>
          <w:rFonts w:ascii="Arial" w:hAnsi="Arial" w:cs="Arial"/>
          <w:sz w:val="20"/>
          <w:szCs w:val="20"/>
        </w:rPr>
      </w:pPr>
      <w:r w:rsidRPr="00486CD5">
        <w:rPr>
          <w:rFonts w:ascii="Arial" w:hAnsi="Arial" w:cs="Arial"/>
          <w:sz w:val="20"/>
          <w:szCs w:val="20"/>
        </w:rPr>
        <w:t>Izpostavljeni so tudi predlogi za izboljšave, predvsem glede razporeditve predavanj. Študenti predlagajo, da bi se izognili hkratni izvedbi zahtevnejših predmetov, saj to otežuje učenje ob službenih obveznostih. Prav tako si želijo bolj usklajen urnik, na primer predavanja le na določene dni v tednu.</w:t>
      </w:r>
    </w:p>
    <w:p w14:paraId="1CD018F6" w14:textId="77777777" w:rsidR="00314828" w:rsidRDefault="00314828" w:rsidP="00314828">
      <w:pPr>
        <w:spacing w:after="0" w:line="240" w:lineRule="auto"/>
        <w:jc w:val="both"/>
        <w:rPr>
          <w:rFonts w:ascii="Arial" w:hAnsi="Arial" w:cs="Arial"/>
          <w:sz w:val="20"/>
          <w:szCs w:val="20"/>
        </w:rPr>
      </w:pPr>
    </w:p>
    <w:p w14:paraId="3178B761" w14:textId="195119DF" w:rsidR="00E7642B" w:rsidRPr="00D070C9" w:rsidRDefault="00E7642B" w:rsidP="0021171A">
      <w:pPr>
        <w:pStyle w:val="Naslov2"/>
        <w:rPr>
          <w:rFonts w:cs="Arial"/>
        </w:rPr>
      </w:pPr>
      <w:bookmarkStart w:id="31" w:name="_Toc219372172"/>
      <w:r w:rsidRPr="00D070C9">
        <w:rPr>
          <w:rFonts w:cs="Arial"/>
        </w:rPr>
        <w:t xml:space="preserve">4.2 </w:t>
      </w:r>
      <w:r w:rsidR="00352131" w:rsidRPr="00D070C9">
        <w:rPr>
          <w:rFonts w:cs="Arial"/>
        </w:rPr>
        <w:t>Magistrski študijski program menedžment kakovosti</w:t>
      </w:r>
      <w:bookmarkEnd w:id="3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6237"/>
        <w:gridCol w:w="992"/>
        <w:gridCol w:w="992"/>
        <w:gridCol w:w="992"/>
      </w:tblGrid>
      <w:tr w:rsidR="00EF690A" w:rsidRPr="00D070C9" w14:paraId="389481F8" w14:textId="77777777">
        <w:trPr>
          <w:trHeight w:val="283"/>
        </w:trPr>
        <w:tc>
          <w:tcPr>
            <w:tcW w:w="6658" w:type="dxa"/>
            <w:gridSpan w:val="2"/>
            <w:shd w:val="clear" w:color="auto" w:fill="FFFF99"/>
            <w:vAlign w:val="center"/>
          </w:tcPr>
          <w:p w14:paraId="5F00097A" w14:textId="77777777" w:rsidR="00EF690A" w:rsidRPr="00D070C9" w:rsidRDefault="00EF690A" w:rsidP="00EF690A">
            <w:pPr>
              <w:spacing w:after="0" w:line="240" w:lineRule="auto"/>
              <w:rPr>
                <w:rFonts w:ascii="Arial" w:hAnsi="Arial" w:cs="Arial"/>
                <w:b/>
                <w:sz w:val="16"/>
                <w:szCs w:val="16"/>
              </w:rPr>
            </w:pPr>
            <w:r w:rsidRPr="00D070C9">
              <w:rPr>
                <w:rFonts w:ascii="Arial" w:hAnsi="Arial" w:cs="Arial"/>
                <w:b/>
                <w:sz w:val="14"/>
                <w:szCs w:val="16"/>
              </w:rPr>
              <w:t xml:space="preserve">Študijsko leto </w:t>
            </w:r>
            <w:r w:rsidRPr="00D070C9">
              <w:rPr>
                <w:rFonts w:ascii="Arial" w:hAnsi="Arial" w:cs="Arial"/>
                <w:b/>
                <w:sz w:val="14"/>
                <w:szCs w:val="16"/>
              </w:rPr>
              <w:sym w:font="Wingdings" w:char="F0E0"/>
            </w:r>
          </w:p>
        </w:tc>
        <w:tc>
          <w:tcPr>
            <w:tcW w:w="992" w:type="dxa"/>
            <w:shd w:val="clear" w:color="auto" w:fill="FFFF99"/>
            <w:vAlign w:val="center"/>
          </w:tcPr>
          <w:p w14:paraId="1F788489" w14:textId="1560B74C" w:rsidR="00EF690A" w:rsidRPr="00D070C9" w:rsidRDefault="00EF690A" w:rsidP="00EF690A">
            <w:pPr>
              <w:spacing w:after="0" w:line="240" w:lineRule="auto"/>
              <w:jc w:val="center"/>
              <w:rPr>
                <w:rFonts w:ascii="Arial" w:hAnsi="Arial" w:cs="Arial"/>
                <w:b/>
                <w:sz w:val="14"/>
                <w:szCs w:val="14"/>
              </w:rPr>
            </w:pPr>
            <w:r w:rsidRPr="00D070C9">
              <w:rPr>
                <w:rFonts w:ascii="Arial" w:hAnsi="Arial" w:cs="Arial"/>
                <w:b/>
                <w:sz w:val="14"/>
                <w:szCs w:val="14"/>
              </w:rPr>
              <w:t>2022/2023</w:t>
            </w:r>
          </w:p>
        </w:tc>
        <w:tc>
          <w:tcPr>
            <w:tcW w:w="992" w:type="dxa"/>
            <w:shd w:val="clear" w:color="auto" w:fill="FFFF99"/>
            <w:vAlign w:val="center"/>
          </w:tcPr>
          <w:p w14:paraId="6D813D41" w14:textId="66B71B9C" w:rsidR="00EF690A" w:rsidRPr="00D070C9" w:rsidRDefault="00EF690A" w:rsidP="00EF690A">
            <w:pPr>
              <w:spacing w:after="0" w:line="240" w:lineRule="auto"/>
              <w:jc w:val="center"/>
              <w:rPr>
                <w:rFonts w:ascii="Arial" w:hAnsi="Arial" w:cs="Arial"/>
                <w:b/>
                <w:sz w:val="14"/>
                <w:szCs w:val="14"/>
              </w:rPr>
            </w:pPr>
            <w:r w:rsidRPr="00D070C9">
              <w:rPr>
                <w:rFonts w:ascii="Arial" w:hAnsi="Arial" w:cs="Arial"/>
                <w:b/>
                <w:sz w:val="14"/>
                <w:szCs w:val="14"/>
              </w:rPr>
              <w:t>2023/2024</w:t>
            </w:r>
          </w:p>
        </w:tc>
        <w:tc>
          <w:tcPr>
            <w:tcW w:w="992" w:type="dxa"/>
            <w:shd w:val="clear" w:color="auto" w:fill="FFFF99"/>
            <w:vAlign w:val="center"/>
          </w:tcPr>
          <w:p w14:paraId="1217DD61" w14:textId="219FA352" w:rsidR="00EF690A" w:rsidRPr="00D070C9" w:rsidRDefault="005E1614" w:rsidP="00EF690A">
            <w:pPr>
              <w:spacing w:after="0" w:line="240" w:lineRule="auto"/>
              <w:jc w:val="center"/>
              <w:rPr>
                <w:rFonts w:ascii="Arial" w:hAnsi="Arial" w:cs="Arial"/>
                <w:b/>
                <w:sz w:val="14"/>
                <w:szCs w:val="14"/>
              </w:rPr>
            </w:pPr>
            <w:r>
              <w:rPr>
                <w:rFonts w:ascii="Arial" w:hAnsi="Arial" w:cs="Arial"/>
                <w:b/>
                <w:sz w:val="14"/>
                <w:szCs w:val="14"/>
              </w:rPr>
              <w:t>2024/2025</w:t>
            </w:r>
          </w:p>
        </w:tc>
      </w:tr>
      <w:tr w:rsidR="00EF690A" w:rsidRPr="00D070C9" w14:paraId="0677121B" w14:textId="77777777" w:rsidTr="00DB1941">
        <w:trPr>
          <w:trHeight w:val="283"/>
        </w:trPr>
        <w:tc>
          <w:tcPr>
            <w:tcW w:w="6658" w:type="dxa"/>
            <w:gridSpan w:val="2"/>
            <w:shd w:val="clear" w:color="auto" w:fill="FFFF99"/>
            <w:vAlign w:val="center"/>
          </w:tcPr>
          <w:p w14:paraId="344AD59F" w14:textId="05B41DD1" w:rsidR="00EF690A" w:rsidRPr="00D070C9" w:rsidRDefault="00EF690A" w:rsidP="00EF690A">
            <w:pPr>
              <w:spacing w:after="0" w:line="240" w:lineRule="auto"/>
              <w:rPr>
                <w:rFonts w:ascii="Arial" w:hAnsi="Arial" w:cs="Arial"/>
                <w:sz w:val="16"/>
                <w:szCs w:val="16"/>
              </w:rPr>
            </w:pPr>
            <w:r w:rsidRPr="00D070C9">
              <w:rPr>
                <w:rFonts w:ascii="Arial" w:hAnsi="Arial" w:cs="Arial"/>
                <w:b/>
                <w:sz w:val="16"/>
                <w:szCs w:val="16"/>
              </w:rPr>
              <w:t>A - SPLOŠNO ZADOVOLJSTVO (MAG)</w:t>
            </w:r>
          </w:p>
        </w:tc>
        <w:tc>
          <w:tcPr>
            <w:tcW w:w="992" w:type="dxa"/>
            <w:shd w:val="clear" w:color="auto" w:fill="FFFF99"/>
            <w:vAlign w:val="center"/>
          </w:tcPr>
          <w:p w14:paraId="35F1F606" w14:textId="4166E627" w:rsidR="00EF690A" w:rsidRPr="00D070C9" w:rsidRDefault="00EF690A" w:rsidP="00EF690A">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4,98</w:t>
            </w:r>
          </w:p>
        </w:tc>
        <w:tc>
          <w:tcPr>
            <w:tcW w:w="992" w:type="dxa"/>
            <w:shd w:val="clear" w:color="auto" w:fill="FFFF99"/>
            <w:vAlign w:val="center"/>
          </w:tcPr>
          <w:p w14:paraId="1E78260A" w14:textId="3F86137A" w:rsidR="00EF690A" w:rsidRPr="00D070C9" w:rsidRDefault="00EF690A" w:rsidP="00EF690A">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4,76</w:t>
            </w:r>
          </w:p>
        </w:tc>
        <w:tc>
          <w:tcPr>
            <w:tcW w:w="992" w:type="dxa"/>
            <w:shd w:val="clear" w:color="auto" w:fill="FFFF99"/>
            <w:vAlign w:val="center"/>
          </w:tcPr>
          <w:p w14:paraId="025809A8" w14:textId="704C212E" w:rsidR="00EF690A" w:rsidRPr="00D070C9" w:rsidRDefault="00C7162F" w:rsidP="00EF690A">
            <w:pPr>
              <w:spacing w:after="0" w:line="240" w:lineRule="auto"/>
              <w:jc w:val="center"/>
              <w:rPr>
                <w:rFonts w:ascii="Arial" w:hAnsi="Arial" w:cs="Arial"/>
                <w:b/>
                <w:bCs/>
                <w:color w:val="000000"/>
                <w:sz w:val="16"/>
                <w:szCs w:val="16"/>
              </w:rPr>
            </w:pPr>
            <w:r>
              <w:rPr>
                <w:rFonts w:ascii="Arial" w:hAnsi="Arial" w:cs="Arial"/>
                <w:b/>
                <w:bCs/>
                <w:color w:val="000000"/>
                <w:sz w:val="16"/>
                <w:szCs w:val="16"/>
              </w:rPr>
              <w:t>4,8</w:t>
            </w:r>
            <w:r w:rsidR="00EC132C">
              <w:rPr>
                <w:rFonts w:ascii="Arial" w:hAnsi="Arial" w:cs="Arial"/>
                <w:b/>
                <w:bCs/>
                <w:color w:val="000000"/>
                <w:sz w:val="16"/>
                <w:szCs w:val="16"/>
              </w:rPr>
              <w:t>9</w:t>
            </w:r>
          </w:p>
        </w:tc>
      </w:tr>
      <w:tr w:rsidR="00EF690A" w:rsidRPr="00D070C9" w14:paraId="4415D458" w14:textId="77777777" w:rsidTr="00EF690A">
        <w:trPr>
          <w:trHeight w:val="283"/>
        </w:trPr>
        <w:tc>
          <w:tcPr>
            <w:tcW w:w="421" w:type="dxa"/>
            <w:vAlign w:val="center"/>
          </w:tcPr>
          <w:p w14:paraId="20FE3F66" w14:textId="77777777" w:rsidR="00EF690A" w:rsidRPr="00D070C9" w:rsidRDefault="00EF690A" w:rsidP="00EF690A">
            <w:pPr>
              <w:pStyle w:val="Odstavekseznama"/>
              <w:numPr>
                <w:ilvl w:val="0"/>
                <w:numId w:val="16"/>
              </w:numPr>
              <w:spacing w:after="0" w:line="240" w:lineRule="auto"/>
              <w:ind w:left="357" w:hanging="357"/>
              <w:jc w:val="center"/>
              <w:rPr>
                <w:rFonts w:ascii="Arial" w:hAnsi="Arial" w:cs="Arial"/>
                <w:sz w:val="16"/>
                <w:szCs w:val="16"/>
              </w:rPr>
            </w:pPr>
          </w:p>
        </w:tc>
        <w:tc>
          <w:tcPr>
            <w:tcW w:w="6237" w:type="dxa"/>
            <w:vAlign w:val="center"/>
          </w:tcPr>
          <w:p w14:paraId="54D2EF41" w14:textId="77777777" w:rsidR="00EF690A" w:rsidRPr="002B4276" w:rsidRDefault="00EF690A" w:rsidP="00EF690A">
            <w:pPr>
              <w:spacing w:after="0" w:line="240" w:lineRule="auto"/>
              <w:rPr>
                <w:rFonts w:ascii="Arial" w:hAnsi="Arial" w:cs="Arial"/>
                <w:color w:val="FFFFFF" w:themeColor="background1"/>
                <w:sz w:val="16"/>
                <w:szCs w:val="16"/>
              </w:rPr>
            </w:pPr>
            <w:r w:rsidRPr="002B4276">
              <w:rPr>
                <w:rFonts w:ascii="Arial" w:hAnsi="Arial" w:cs="Arial"/>
                <w:color w:val="FFFFFF" w:themeColor="background1"/>
                <w:sz w:val="16"/>
                <w:szCs w:val="16"/>
                <w:highlight w:val="blue"/>
              </w:rPr>
              <w:t>Z organizacijo predavanj in vaj (razporeditev predavanj in vaj, urnik) sem zadovoljen.</w:t>
            </w:r>
          </w:p>
        </w:tc>
        <w:tc>
          <w:tcPr>
            <w:tcW w:w="992" w:type="dxa"/>
            <w:shd w:val="clear" w:color="auto" w:fill="FF0000"/>
            <w:vAlign w:val="center"/>
          </w:tcPr>
          <w:p w14:paraId="3B317EF2" w14:textId="3665E916"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4,95</w:t>
            </w:r>
          </w:p>
        </w:tc>
        <w:tc>
          <w:tcPr>
            <w:tcW w:w="992" w:type="dxa"/>
            <w:shd w:val="clear" w:color="auto" w:fill="FF0000"/>
            <w:vAlign w:val="center"/>
          </w:tcPr>
          <w:p w14:paraId="74DFE27A" w14:textId="486CE275"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4,69</w:t>
            </w:r>
          </w:p>
        </w:tc>
        <w:tc>
          <w:tcPr>
            <w:tcW w:w="992" w:type="dxa"/>
            <w:vAlign w:val="center"/>
          </w:tcPr>
          <w:p w14:paraId="4C0056FC" w14:textId="71B94D68" w:rsidR="00EF690A" w:rsidRPr="00D070C9" w:rsidRDefault="00EC132C" w:rsidP="00EF690A">
            <w:pPr>
              <w:spacing w:after="0" w:line="240" w:lineRule="auto"/>
              <w:jc w:val="center"/>
              <w:rPr>
                <w:rFonts w:ascii="Arial" w:hAnsi="Arial" w:cs="Arial"/>
                <w:color w:val="000000"/>
                <w:sz w:val="16"/>
                <w:szCs w:val="16"/>
              </w:rPr>
            </w:pPr>
            <w:r>
              <w:rPr>
                <w:rFonts w:ascii="Arial" w:hAnsi="Arial" w:cs="Arial"/>
                <w:color w:val="000000"/>
                <w:sz w:val="16"/>
                <w:szCs w:val="16"/>
              </w:rPr>
              <w:t>4,94</w:t>
            </w:r>
          </w:p>
        </w:tc>
      </w:tr>
      <w:tr w:rsidR="00EF690A" w:rsidRPr="00D070C9" w14:paraId="41093657" w14:textId="77777777">
        <w:trPr>
          <w:trHeight w:val="283"/>
        </w:trPr>
        <w:tc>
          <w:tcPr>
            <w:tcW w:w="421" w:type="dxa"/>
            <w:vAlign w:val="center"/>
          </w:tcPr>
          <w:p w14:paraId="148002CC" w14:textId="77777777" w:rsidR="00EF690A" w:rsidRPr="00D070C9" w:rsidRDefault="00EF690A" w:rsidP="00EF690A">
            <w:pPr>
              <w:pStyle w:val="Odstavekseznama"/>
              <w:numPr>
                <w:ilvl w:val="0"/>
                <w:numId w:val="16"/>
              </w:numPr>
              <w:spacing w:after="0" w:line="240" w:lineRule="auto"/>
              <w:ind w:left="357" w:hanging="357"/>
              <w:jc w:val="center"/>
              <w:rPr>
                <w:rFonts w:ascii="Arial" w:hAnsi="Arial" w:cs="Arial"/>
                <w:sz w:val="16"/>
                <w:szCs w:val="16"/>
              </w:rPr>
            </w:pPr>
          </w:p>
        </w:tc>
        <w:tc>
          <w:tcPr>
            <w:tcW w:w="6237" w:type="dxa"/>
            <w:vAlign w:val="center"/>
          </w:tcPr>
          <w:p w14:paraId="0DF802E3" w14:textId="77777777" w:rsidR="00EF690A" w:rsidRPr="00D070C9" w:rsidRDefault="00EF690A" w:rsidP="00EF690A">
            <w:pPr>
              <w:spacing w:after="0" w:line="240" w:lineRule="auto"/>
              <w:rPr>
                <w:rFonts w:ascii="Arial" w:hAnsi="Arial" w:cs="Arial"/>
                <w:sz w:val="16"/>
                <w:szCs w:val="16"/>
              </w:rPr>
            </w:pPr>
            <w:r w:rsidRPr="00D070C9">
              <w:rPr>
                <w:rFonts w:ascii="Arial" w:hAnsi="Arial" w:cs="Arial"/>
                <w:sz w:val="16"/>
                <w:szCs w:val="16"/>
              </w:rPr>
              <w:t>S prostorskimi in materialnimi pogoji za študij sem zadovoljen/-a.</w:t>
            </w:r>
          </w:p>
        </w:tc>
        <w:tc>
          <w:tcPr>
            <w:tcW w:w="992" w:type="dxa"/>
            <w:shd w:val="clear" w:color="auto" w:fill="FF0000"/>
            <w:vAlign w:val="center"/>
          </w:tcPr>
          <w:p w14:paraId="7E936978" w14:textId="7EABC2CF"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4,95</w:t>
            </w:r>
          </w:p>
        </w:tc>
        <w:tc>
          <w:tcPr>
            <w:tcW w:w="992" w:type="dxa"/>
            <w:vAlign w:val="center"/>
          </w:tcPr>
          <w:p w14:paraId="78422AD5" w14:textId="14387E5E"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4,75</w:t>
            </w:r>
          </w:p>
        </w:tc>
        <w:tc>
          <w:tcPr>
            <w:tcW w:w="992" w:type="dxa"/>
            <w:vAlign w:val="center"/>
          </w:tcPr>
          <w:p w14:paraId="1D723287" w14:textId="581B099E" w:rsidR="00EF690A" w:rsidRPr="00D070C9" w:rsidRDefault="00EC132C" w:rsidP="00EF690A">
            <w:pPr>
              <w:spacing w:after="0" w:line="240" w:lineRule="auto"/>
              <w:jc w:val="center"/>
              <w:rPr>
                <w:rFonts w:ascii="Arial" w:hAnsi="Arial" w:cs="Arial"/>
                <w:color w:val="000000"/>
                <w:sz w:val="16"/>
                <w:szCs w:val="16"/>
              </w:rPr>
            </w:pPr>
            <w:r>
              <w:rPr>
                <w:rFonts w:ascii="Arial" w:hAnsi="Arial" w:cs="Arial"/>
                <w:color w:val="000000"/>
                <w:sz w:val="16"/>
                <w:szCs w:val="16"/>
              </w:rPr>
              <w:t>4,88</w:t>
            </w:r>
          </w:p>
        </w:tc>
      </w:tr>
      <w:tr w:rsidR="00EF690A" w:rsidRPr="00D070C9" w14:paraId="598B0EA3" w14:textId="77777777" w:rsidTr="00FB7979">
        <w:trPr>
          <w:trHeight w:val="283"/>
        </w:trPr>
        <w:tc>
          <w:tcPr>
            <w:tcW w:w="421" w:type="dxa"/>
            <w:vAlign w:val="center"/>
          </w:tcPr>
          <w:p w14:paraId="19768485" w14:textId="77777777" w:rsidR="00EF690A" w:rsidRPr="00D070C9" w:rsidRDefault="00EF690A" w:rsidP="00EF690A">
            <w:pPr>
              <w:pStyle w:val="Odstavekseznama"/>
              <w:numPr>
                <w:ilvl w:val="0"/>
                <w:numId w:val="16"/>
              </w:numPr>
              <w:spacing w:after="0" w:line="240" w:lineRule="auto"/>
              <w:ind w:left="357" w:hanging="357"/>
              <w:jc w:val="center"/>
              <w:rPr>
                <w:rFonts w:ascii="Arial" w:hAnsi="Arial" w:cs="Arial"/>
                <w:sz w:val="16"/>
                <w:szCs w:val="16"/>
              </w:rPr>
            </w:pPr>
            <w:bookmarkStart w:id="32" w:name="_Hlk144721500"/>
          </w:p>
        </w:tc>
        <w:tc>
          <w:tcPr>
            <w:tcW w:w="6237" w:type="dxa"/>
            <w:vAlign w:val="center"/>
          </w:tcPr>
          <w:p w14:paraId="72C69EC8" w14:textId="77777777" w:rsidR="00EF690A" w:rsidRPr="00D070C9" w:rsidRDefault="00EF690A" w:rsidP="00EF690A">
            <w:pPr>
              <w:spacing w:after="0" w:line="240" w:lineRule="auto"/>
              <w:rPr>
                <w:rFonts w:ascii="Arial" w:hAnsi="Arial" w:cs="Arial"/>
                <w:sz w:val="16"/>
                <w:szCs w:val="16"/>
              </w:rPr>
            </w:pPr>
            <w:r w:rsidRPr="002B4276">
              <w:rPr>
                <w:rFonts w:ascii="Arial" w:hAnsi="Arial" w:cs="Arial"/>
                <w:color w:val="FFFFFF" w:themeColor="background1"/>
                <w:sz w:val="16"/>
                <w:szCs w:val="16"/>
                <w:highlight w:val="blue"/>
              </w:rPr>
              <w:t>V svoji okolici s ponosom povem, da študiram na FOŠ.</w:t>
            </w:r>
          </w:p>
        </w:tc>
        <w:tc>
          <w:tcPr>
            <w:tcW w:w="992" w:type="dxa"/>
            <w:shd w:val="clear" w:color="auto" w:fill="00FF00"/>
            <w:vAlign w:val="center"/>
          </w:tcPr>
          <w:p w14:paraId="48C64EE6" w14:textId="1E5D8CE4"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5,00</w:t>
            </w:r>
          </w:p>
        </w:tc>
        <w:tc>
          <w:tcPr>
            <w:tcW w:w="992" w:type="dxa"/>
            <w:vAlign w:val="center"/>
          </w:tcPr>
          <w:p w14:paraId="7ACDAB49" w14:textId="5654AA26"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4,75</w:t>
            </w:r>
          </w:p>
        </w:tc>
        <w:tc>
          <w:tcPr>
            <w:tcW w:w="992" w:type="dxa"/>
            <w:shd w:val="clear" w:color="auto" w:fill="00FF00"/>
            <w:vAlign w:val="center"/>
          </w:tcPr>
          <w:p w14:paraId="3F3118A4" w14:textId="7EFD1272" w:rsidR="00EF690A" w:rsidRPr="00D070C9" w:rsidRDefault="00EC132C" w:rsidP="00EF690A">
            <w:pPr>
              <w:spacing w:after="0" w:line="240" w:lineRule="auto"/>
              <w:jc w:val="center"/>
              <w:rPr>
                <w:rFonts w:ascii="Arial" w:hAnsi="Arial" w:cs="Arial"/>
                <w:color w:val="000000"/>
                <w:sz w:val="16"/>
                <w:szCs w:val="16"/>
              </w:rPr>
            </w:pPr>
            <w:r>
              <w:rPr>
                <w:rFonts w:ascii="Arial" w:hAnsi="Arial" w:cs="Arial"/>
                <w:color w:val="000000"/>
                <w:sz w:val="16"/>
                <w:szCs w:val="16"/>
              </w:rPr>
              <w:t>5,0</w:t>
            </w:r>
            <w:r w:rsidR="00C62278">
              <w:rPr>
                <w:rFonts w:ascii="Arial" w:hAnsi="Arial" w:cs="Arial"/>
                <w:color w:val="000000"/>
                <w:sz w:val="16"/>
                <w:szCs w:val="16"/>
              </w:rPr>
              <w:t>0</w:t>
            </w:r>
          </w:p>
        </w:tc>
      </w:tr>
      <w:tr w:rsidR="00EF690A" w:rsidRPr="00D070C9" w14:paraId="04C370BE" w14:textId="77777777">
        <w:trPr>
          <w:trHeight w:val="283"/>
        </w:trPr>
        <w:tc>
          <w:tcPr>
            <w:tcW w:w="421" w:type="dxa"/>
            <w:vAlign w:val="center"/>
          </w:tcPr>
          <w:p w14:paraId="46BD72DC" w14:textId="77777777" w:rsidR="00EF690A" w:rsidRPr="00D070C9" w:rsidRDefault="00EF690A" w:rsidP="00EF690A">
            <w:pPr>
              <w:pStyle w:val="Odstavekseznama"/>
              <w:numPr>
                <w:ilvl w:val="0"/>
                <w:numId w:val="16"/>
              </w:numPr>
              <w:spacing w:after="0" w:line="240" w:lineRule="auto"/>
              <w:ind w:left="357" w:hanging="357"/>
              <w:jc w:val="center"/>
              <w:rPr>
                <w:rFonts w:ascii="Arial" w:hAnsi="Arial" w:cs="Arial"/>
                <w:sz w:val="16"/>
                <w:szCs w:val="16"/>
              </w:rPr>
            </w:pPr>
            <w:bookmarkStart w:id="33" w:name="_Hlk144721133"/>
            <w:bookmarkEnd w:id="32"/>
          </w:p>
        </w:tc>
        <w:tc>
          <w:tcPr>
            <w:tcW w:w="6237" w:type="dxa"/>
            <w:vAlign w:val="center"/>
          </w:tcPr>
          <w:p w14:paraId="6CEC2E1F" w14:textId="7377F7C7" w:rsidR="00EF690A" w:rsidRPr="00D070C9" w:rsidRDefault="00EF690A" w:rsidP="00EF690A">
            <w:pPr>
              <w:spacing w:after="0" w:line="240" w:lineRule="auto"/>
              <w:rPr>
                <w:rFonts w:ascii="Arial" w:hAnsi="Arial" w:cs="Arial"/>
                <w:sz w:val="16"/>
                <w:szCs w:val="16"/>
              </w:rPr>
            </w:pPr>
            <w:r w:rsidRPr="00D070C9">
              <w:rPr>
                <w:rFonts w:ascii="Arial" w:hAnsi="Arial" w:cs="Arial"/>
                <w:sz w:val="16"/>
                <w:szCs w:val="16"/>
              </w:rPr>
              <w:t>Preverjanje in ocenjevanje znanja se je ustrezno povezovalo z vsebino predmeta.</w:t>
            </w:r>
            <w:r w:rsidR="005E43F5">
              <w:rPr>
                <w:rFonts w:ascii="Arial" w:hAnsi="Arial" w:cs="Arial"/>
                <w:sz w:val="16"/>
                <w:szCs w:val="16"/>
              </w:rPr>
              <w:t xml:space="preserve"> *** </w:t>
            </w:r>
            <w:r w:rsidR="005E43F5" w:rsidRPr="005E43F5">
              <w:rPr>
                <w:rFonts w:ascii="Arial" w:hAnsi="Arial" w:cs="Arial"/>
                <w:sz w:val="16"/>
                <w:szCs w:val="16"/>
              </w:rPr>
              <w:t>Preverjanje in ocenjevanje znanja se je ustrezno povezovalo z učnimi izidi predmeta.</w:t>
            </w:r>
          </w:p>
        </w:tc>
        <w:tc>
          <w:tcPr>
            <w:tcW w:w="992" w:type="dxa"/>
            <w:shd w:val="clear" w:color="auto" w:fill="00FF00"/>
            <w:vAlign w:val="center"/>
          </w:tcPr>
          <w:p w14:paraId="3BB2510D" w14:textId="05F2CCE4"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5,00</w:t>
            </w:r>
          </w:p>
        </w:tc>
        <w:tc>
          <w:tcPr>
            <w:tcW w:w="992" w:type="dxa"/>
            <w:vAlign w:val="center"/>
          </w:tcPr>
          <w:p w14:paraId="42DC27E1" w14:textId="09105105"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4,75</w:t>
            </w:r>
          </w:p>
        </w:tc>
        <w:tc>
          <w:tcPr>
            <w:tcW w:w="992" w:type="dxa"/>
            <w:vAlign w:val="center"/>
          </w:tcPr>
          <w:p w14:paraId="12F2B982" w14:textId="67C4229B" w:rsidR="00EF690A" w:rsidRPr="00D070C9" w:rsidRDefault="00EC132C" w:rsidP="00EF690A">
            <w:pPr>
              <w:spacing w:after="0" w:line="240" w:lineRule="auto"/>
              <w:jc w:val="center"/>
              <w:rPr>
                <w:rFonts w:ascii="Arial" w:hAnsi="Arial" w:cs="Arial"/>
                <w:color w:val="000000"/>
                <w:sz w:val="16"/>
                <w:szCs w:val="16"/>
              </w:rPr>
            </w:pPr>
            <w:r>
              <w:rPr>
                <w:rFonts w:ascii="Arial" w:hAnsi="Arial" w:cs="Arial"/>
                <w:color w:val="000000"/>
                <w:sz w:val="16"/>
                <w:szCs w:val="16"/>
              </w:rPr>
              <w:t>4,81</w:t>
            </w:r>
          </w:p>
        </w:tc>
      </w:tr>
      <w:tr w:rsidR="00EF690A" w:rsidRPr="00D070C9" w14:paraId="69D6D0E7" w14:textId="77777777" w:rsidTr="00EF72E2">
        <w:trPr>
          <w:trHeight w:val="283"/>
        </w:trPr>
        <w:tc>
          <w:tcPr>
            <w:tcW w:w="421" w:type="dxa"/>
            <w:vAlign w:val="center"/>
          </w:tcPr>
          <w:p w14:paraId="68BD39D5" w14:textId="77777777" w:rsidR="00EF690A" w:rsidRPr="00D070C9" w:rsidRDefault="00EF690A" w:rsidP="00EF690A">
            <w:pPr>
              <w:pStyle w:val="Odstavekseznama"/>
              <w:numPr>
                <w:ilvl w:val="0"/>
                <w:numId w:val="16"/>
              </w:numPr>
              <w:spacing w:after="0" w:line="240" w:lineRule="auto"/>
              <w:ind w:left="357" w:hanging="357"/>
              <w:jc w:val="center"/>
              <w:rPr>
                <w:rFonts w:ascii="Arial" w:hAnsi="Arial" w:cs="Arial"/>
                <w:sz w:val="16"/>
                <w:szCs w:val="16"/>
              </w:rPr>
            </w:pPr>
          </w:p>
        </w:tc>
        <w:tc>
          <w:tcPr>
            <w:tcW w:w="6237" w:type="dxa"/>
            <w:vAlign w:val="center"/>
          </w:tcPr>
          <w:p w14:paraId="3E609857" w14:textId="1E276ED7" w:rsidR="00EF690A" w:rsidRPr="001A176D" w:rsidRDefault="00EF690A" w:rsidP="00EF690A">
            <w:pPr>
              <w:spacing w:after="0" w:line="240" w:lineRule="auto"/>
              <w:rPr>
                <w:rFonts w:ascii="Arial" w:hAnsi="Arial" w:cs="Arial"/>
                <w:sz w:val="16"/>
                <w:szCs w:val="16"/>
                <w:highlight w:val="magenta"/>
              </w:rPr>
            </w:pPr>
            <w:r w:rsidRPr="001A176D">
              <w:rPr>
                <w:rFonts w:ascii="Arial" w:hAnsi="Arial" w:cs="Arial"/>
                <w:sz w:val="16"/>
                <w:szCs w:val="16"/>
                <w:highlight w:val="magenta"/>
              </w:rPr>
              <w:t>**</w:t>
            </w:r>
            <w:r w:rsidRPr="001A176D">
              <w:rPr>
                <w:rFonts w:ascii="Arial" w:hAnsi="Arial" w:cs="Arial"/>
                <w:highlight w:val="magenta"/>
              </w:rPr>
              <w:t xml:space="preserve"> </w:t>
            </w:r>
            <w:bookmarkStart w:id="34" w:name="_Hlk189475311"/>
            <w:r w:rsidRPr="001A176D">
              <w:rPr>
                <w:rFonts w:ascii="Arial" w:hAnsi="Arial" w:cs="Arial"/>
                <w:sz w:val="16"/>
                <w:szCs w:val="16"/>
                <w:highlight w:val="magenta"/>
              </w:rPr>
              <w:t>Preverjanje in ocenjevanje znanja je bilo pravično.</w:t>
            </w:r>
            <w:bookmarkEnd w:id="34"/>
          </w:p>
        </w:tc>
        <w:tc>
          <w:tcPr>
            <w:tcW w:w="992" w:type="dxa"/>
            <w:shd w:val="clear" w:color="auto" w:fill="FFFFFF" w:themeFill="background1"/>
            <w:vAlign w:val="center"/>
          </w:tcPr>
          <w:p w14:paraId="1AC11407" w14:textId="4EAAF3EF"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w:t>
            </w:r>
          </w:p>
        </w:tc>
        <w:tc>
          <w:tcPr>
            <w:tcW w:w="992" w:type="dxa"/>
            <w:shd w:val="clear" w:color="auto" w:fill="00FF00"/>
            <w:vAlign w:val="center"/>
          </w:tcPr>
          <w:p w14:paraId="7C2A22E3" w14:textId="5200DECB"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4,88</w:t>
            </w:r>
          </w:p>
        </w:tc>
        <w:tc>
          <w:tcPr>
            <w:tcW w:w="992" w:type="dxa"/>
            <w:shd w:val="clear" w:color="auto" w:fill="EE0000"/>
            <w:vAlign w:val="center"/>
          </w:tcPr>
          <w:p w14:paraId="77895034" w14:textId="12E9E5D4" w:rsidR="00EF690A" w:rsidRPr="00D070C9" w:rsidRDefault="00EC132C" w:rsidP="00EF690A">
            <w:pPr>
              <w:spacing w:after="0" w:line="240" w:lineRule="auto"/>
              <w:jc w:val="center"/>
              <w:rPr>
                <w:rFonts w:ascii="Arial" w:hAnsi="Arial" w:cs="Arial"/>
                <w:color w:val="000000"/>
                <w:sz w:val="16"/>
                <w:szCs w:val="16"/>
              </w:rPr>
            </w:pPr>
            <w:r>
              <w:rPr>
                <w:rFonts w:ascii="Arial" w:hAnsi="Arial" w:cs="Arial"/>
                <w:color w:val="000000"/>
                <w:sz w:val="16"/>
                <w:szCs w:val="16"/>
              </w:rPr>
              <w:t>4,75</w:t>
            </w:r>
          </w:p>
        </w:tc>
      </w:tr>
      <w:tr w:rsidR="005E43F5" w:rsidRPr="00D070C9" w14:paraId="6219E737" w14:textId="77777777" w:rsidTr="005E1614">
        <w:trPr>
          <w:trHeight w:val="283"/>
        </w:trPr>
        <w:tc>
          <w:tcPr>
            <w:tcW w:w="421" w:type="dxa"/>
            <w:vAlign w:val="center"/>
          </w:tcPr>
          <w:p w14:paraId="32BB0442" w14:textId="77777777" w:rsidR="005E43F5" w:rsidRPr="00D070C9" w:rsidRDefault="005E43F5" w:rsidP="00EF690A">
            <w:pPr>
              <w:pStyle w:val="Odstavekseznama"/>
              <w:numPr>
                <w:ilvl w:val="0"/>
                <w:numId w:val="16"/>
              </w:numPr>
              <w:spacing w:after="0" w:line="240" w:lineRule="auto"/>
              <w:ind w:left="357" w:hanging="357"/>
              <w:jc w:val="center"/>
              <w:rPr>
                <w:rFonts w:ascii="Arial" w:hAnsi="Arial" w:cs="Arial"/>
                <w:sz w:val="16"/>
                <w:szCs w:val="16"/>
              </w:rPr>
            </w:pPr>
          </w:p>
        </w:tc>
        <w:tc>
          <w:tcPr>
            <w:tcW w:w="6237" w:type="dxa"/>
            <w:vAlign w:val="center"/>
          </w:tcPr>
          <w:p w14:paraId="4B9F1591" w14:textId="7FA92F90" w:rsidR="005E43F5" w:rsidRPr="00D070C9" w:rsidRDefault="009B1907" w:rsidP="00EF690A">
            <w:pPr>
              <w:spacing w:after="0" w:line="240" w:lineRule="auto"/>
              <w:rPr>
                <w:rFonts w:ascii="Arial" w:hAnsi="Arial" w:cs="Arial"/>
                <w:sz w:val="16"/>
                <w:szCs w:val="16"/>
              </w:rPr>
            </w:pPr>
            <w:r>
              <w:rPr>
                <w:rFonts w:ascii="Arial" w:hAnsi="Arial" w:cs="Arial"/>
                <w:sz w:val="16"/>
                <w:szCs w:val="16"/>
              </w:rPr>
              <w:t xml:space="preserve">*** </w:t>
            </w:r>
            <w:r w:rsidR="005E1614" w:rsidRPr="005E1614">
              <w:rPr>
                <w:rFonts w:ascii="Arial" w:hAnsi="Arial" w:cs="Arial"/>
                <w:sz w:val="16"/>
                <w:szCs w:val="16"/>
              </w:rPr>
              <w:t>FOŠ me je vključeval v procese izboljševanja kakovosti fakultete (povratne informaije, samoevalvacija,..).</w:t>
            </w:r>
          </w:p>
        </w:tc>
        <w:tc>
          <w:tcPr>
            <w:tcW w:w="992" w:type="dxa"/>
            <w:shd w:val="clear" w:color="auto" w:fill="FFFFFF" w:themeFill="background1"/>
            <w:vAlign w:val="center"/>
          </w:tcPr>
          <w:p w14:paraId="310B415B" w14:textId="476ABA9A" w:rsidR="005E43F5" w:rsidRPr="00D070C9" w:rsidRDefault="005E1614" w:rsidP="00EF690A">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17D70632" w14:textId="64857EBC" w:rsidR="005E43F5" w:rsidRPr="00D070C9" w:rsidRDefault="005E1614" w:rsidP="00EF690A">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2F15603E" w14:textId="3FDE2611" w:rsidR="005E43F5" w:rsidRPr="00D070C9" w:rsidRDefault="00EC132C" w:rsidP="00EF690A">
            <w:pPr>
              <w:spacing w:after="0" w:line="240" w:lineRule="auto"/>
              <w:jc w:val="center"/>
              <w:rPr>
                <w:rFonts w:ascii="Arial" w:hAnsi="Arial" w:cs="Arial"/>
                <w:color w:val="000000"/>
                <w:sz w:val="16"/>
                <w:szCs w:val="16"/>
              </w:rPr>
            </w:pPr>
            <w:r>
              <w:rPr>
                <w:rFonts w:ascii="Arial" w:hAnsi="Arial" w:cs="Arial"/>
                <w:color w:val="000000"/>
                <w:sz w:val="16"/>
                <w:szCs w:val="16"/>
              </w:rPr>
              <w:t>4,94</w:t>
            </w:r>
          </w:p>
        </w:tc>
      </w:tr>
      <w:bookmarkEnd w:id="33"/>
      <w:tr w:rsidR="00EF690A" w:rsidRPr="00D070C9" w14:paraId="7150EC70" w14:textId="77777777" w:rsidTr="00B03DA0">
        <w:trPr>
          <w:trHeight w:val="283"/>
        </w:trPr>
        <w:tc>
          <w:tcPr>
            <w:tcW w:w="6658" w:type="dxa"/>
            <w:gridSpan w:val="2"/>
            <w:shd w:val="clear" w:color="auto" w:fill="FFFF99"/>
            <w:vAlign w:val="center"/>
          </w:tcPr>
          <w:p w14:paraId="58C8EB8F" w14:textId="1D7FCA9E" w:rsidR="00EF690A" w:rsidRPr="00D070C9" w:rsidRDefault="00EF690A" w:rsidP="00EF690A">
            <w:pPr>
              <w:spacing w:after="0" w:line="240" w:lineRule="auto"/>
              <w:rPr>
                <w:rFonts w:ascii="Arial" w:hAnsi="Arial" w:cs="Arial"/>
                <w:color w:val="FF0000"/>
                <w:sz w:val="16"/>
                <w:szCs w:val="16"/>
              </w:rPr>
            </w:pPr>
            <w:r w:rsidRPr="00D070C9">
              <w:rPr>
                <w:rFonts w:ascii="Arial" w:hAnsi="Arial" w:cs="Arial"/>
                <w:b/>
                <w:sz w:val="16"/>
                <w:szCs w:val="16"/>
              </w:rPr>
              <w:t>B - ZADOVOLJSTVO Z IZVAJANJEM E-IZOBRAŽEVANJA (MAG)</w:t>
            </w:r>
          </w:p>
        </w:tc>
        <w:tc>
          <w:tcPr>
            <w:tcW w:w="992" w:type="dxa"/>
            <w:shd w:val="clear" w:color="auto" w:fill="FFFF99"/>
            <w:vAlign w:val="center"/>
          </w:tcPr>
          <w:p w14:paraId="2F01B22E" w14:textId="07A564E0" w:rsidR="00EF690A" w:rsidRPr="00D070C9" w:rsidRDefault="00EF690A" w:rsidP="00EF690A">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4,95</w:t>
            </w:r>
          </w:p>
        </w:tc>
        <w:tc>
          <w:tcPr>
            <w:tcW w:w="992" w:type="dxa"/>
            <w:shd w:val="clear" w:color="auto" w:fill="FFFF99"/>
            <w:vAlign w:val="center"/>
          </w:tcPr>
          <w:p w14:paraId="6F1D5165" w14:textId="69FC89C9" w:rsidR="00EF690A" w:rsidRPr="00D070C9" w:rsidRDefault="00EF690A" w:rsidP="00EF690A">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4,44</w:t>
            </w:r>
          </w:p>
        </w:tc>
        <w:tc>
          <w:tcPr>
            <w:tcW w:w="992" w:type="dxa"/>
            <w:shd w:val="clear" w:color="auto" w:fill="FFFF99"/>
            <w:vAlign w:val="center"/>
          </w:tcPr>
          <w:p w14:paraId="52C882DB" w14:textId="34E1CD9B" w:rsidR="00EF690A" w:rsidRPr="00D070C9" w:rsidRDefault="00B03DA0" w:rsidP="00EF690A">
            <w:pPr>
              <w:spacing w:after="0" w:line="240" w:lineRule="auto"/>
              <w:jc w:val="center"/>
              <w:rPr>
                <w:rFonts w:ascii="Arial" w:hAnsi="Arial" w:cs="Arial"/>
                <w:b/>
                <w:bCs/>
                <w:color w:val="000000"/>
                <w:sz w:val="16"/>
                <w:szCs w:val="16"/>
              </w:rPr>
            </w:pPr>
            <w:r>
              <w:rPr>
                <w:rFonts w:ascii="Arial" w:hAnsi="Arial" w:cs="Arial"/>
                <w:b/>
                <w:bCs/>
                <w:color w:val="000000"/>
                <w:sz w:val="16"/>
                <w:szCs w:val="16"/>
              </w:rPr>
              <w:t>4,92</w:t>
            </w:r>
          </w:p>
        </w:tc>
      </w:tr>
      <w:tr w:rsidR="00EF690A" w:rsidRPr="00D070C9" w14:paraId="1EB8DDBA" w14:textId="77777777" w:rsidTr="00EF72E2">
        <w:trPr>
          <w:trHeight w:val="283"/>
        </w:trPr>
        <w:tc>
          <w:tcPr>
            <w:tcW w:w="421" w:type="dxa"/>
            <w:vAlign w:val="center"/>
          </w:tcPr>
          <w:p w14:paraId="488B7F92" w14:textId="77777777" w:rsidR="00EF690A" w:rsidRPr="00D070C9" w:rsidRDefault="00EF690A" w:rsidP="00EF690A">
            <w:pPr>
              <w:pStyle w:val="Odstavekseznama"/>
              <w:numPr>
                <w:ilvl w:val="0"/>
                <w:numId w:val="17"/>
              </w:numPr>
              <w:spacing w:after="0" w:line="240" w:lineRule="auto"/>
              <w:ind w:left="357" w:hanging="357"/>
              <w:jc w:val="center"/>
              <w:rPr>
                <w:rFonts w:ascii="Arial" w:hAnsi="Arial" w:cs="Arial"/>
                <w:sz w:val="16"/>
                <w:szCs w:val="16"/>
              </w:rPr>
            </w:pPr>
          </w:p>
        </w:tc>
        <w:tc>
          <w:tcPr>
            <w:tcW w:w="6237" w:type="dxa"/>
          </w:tcPr>
          <w:p w14:paraId="2AA9D9AF" w14:textId="1892AEB6" w:rsidR="00EF690A" w:rsidRPr="00D070C9" w:rsidRDefault="00EF690A" w:rsidP="00EF690A">
            <w:pPr>
              <w:spacing w:after="0" w:line="240" w:lineRule="auto"/>
              <w:rPr>
                <w:rFonts w:ascii="Arial" w:hAnsi="Arial" w:cs="Arial"/>
                <w:color w:val="FF0000"/>
                <w:sz w:val="16"/>
                <w:szCs w:val="16"/>
              </w:rPr>
            </w:pPr>
            <w:r w:rsidRPr="00D070C9">
              <w:rPr>
                <w:rFonts w:ascii="Arial" w:hAnsi="Arial" w:cs="Arial"/>
                <w:sz w:val="16"/>
                <w:szCs w:val="16"/>
              </w:rPr>
              <w:t>Sistem e-izobraževanja z uporabo spletnih orodij E-učilnice, MS Teams in drugih orodij, je bil zanesljiv.</w:t>
            </w:r>
          </w:p>
        </w:tc>
        <w:tc>
          <w:tcPr>
            <w:tcW w:w="992" w:type="dxa"/>
            <w:shd w:val="clear" w:color="auto" w:fill="00FF00"/>
            <w:vAlign w:val="center"/>
          </w:tcPr>
          <w:p w14:paraId="5110D9A7" w14:textId="7DAF8168"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5,00</w:t>
            </w:r>
          </w:p>
        </w:tc>
        <w:tc>
          <w:tcPr>
            <w:tcW w:w="992" w:type="dxa"/>
            <w:shd w:val="clear" w:color="auto" w:fill="00FF00"/>
            <w:vAlign w:val="center"/>
          </w:tcPr>
          <w:p w14:paraId="0E7AB5A9" w14:textId="0F90C0F3"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4,75</w:t>
            </w:r>
          </w:p>
        </w:tc>
        <w:tc>
          <w:tcPr>
            <w:tcW w:w="992" w:type="dxa"/>
            <w:shd w:val="clear" w:color="auto" w:fill="EE0000"/>
            <w:vAlign w:val="center"/>
          </w:tcPr>
          <w:p w14:paraId="1497CDA5" w14:textId="1122B653" w:rsidR="00EF690A" w:rsidRPr="00D070C9" w:rsidRDefault="00B03DA0" w:rsidP="00EF690A">
            <w:pPr>
              <w:spacing w:after="0" w:line="240" w:lineRule="auto"/>
              <w:jc w:val="center"/>
              <w:rPr>
                <w:rFonts w:ascii="Arial" w:hAnsi="Arial" w:cs="Arial"/>
                <w:color w:val="000000"/>
                <w:sz w:val="16"/>
                <w:szCs w:val="16"/>
              </w:rPr>
            </w:pPr>
            <w:r>
              <w:rPr>
                <w:rFonts w:ascii="Arial" w:hAnsi="Arial" w:cs="Arial"/>
                <w:color w:val="000000"/>
                <w:sz w:val="16"/>
                <w:szCs w:val="16"/>
              </w:rPr>
              <w:t>4,87</w:t>
            </w:r>
          </w:p>
        </w:tc>
      </w:tr>
      <w:tr w:rsidR="00EF690A" w:rsidRPr="00D070C9" w14:paraId="1D538F3E" w14:textId="77777777" w:rsidTr="00EF72E2">
        <w:trPr>
          <w:trHeight w:val="283"/>
        </w:trPr>
        <w:tc>
          <w:tcPr>
            <w:tcW w:w="421" w:type="dxa"/>
            <w:vAlign w:val="center"/>
          </w:tcPr>
          <w:p w14:paraId="351EF78C" w14:textId="77777777" w:rsidR="00EF690A" w:rsidRPr="00D070C9" w:rsidRDefault="00EF690A" w:rsidP="00EF690A">
            <w:pPr>
              <w:pStyle w:val="Odstavekseznama"/>
              <w:numPr>
                <w:ilvl w:val="0"/>
                <w:numId w:val="17"/>
              </w:numPr>
              <w:spacing w:after="0" w:line="240" w:lineRule="auto"/>
              <w:ind w:left="357" w:hanging="357"/>
              <w:jc w:val="center"/>
              <w:rPr>
                <w:rFonts w:ascii="Arial" w:hAnsi="Arial" w:cs="Arial"/>
                <w:sz w:val="16"/>
                <w:szCs w:val="16"/>
              </w:rPr>
            </w:pPr>
          </w:p>
        </w:tc>
        <w:tc>
          <w:tcPr>
            <w:tcW w:w="6237" w:type="dxa"/>
          </w:tcPr>
          <w:p w14:paraId="000B7A93" w14:textId="77777777" w:rsidR="00EF690A" w:rsidRPr="00D070C9" w:rsidRDefault="00EF690A" w:rsidP="00EF690A">
            <w:pPr>
              <w:spacing w:after="0" w:line="240" w:lineRule="auto"/>
              <w:rPr>
                <w:rFonts w:ascii="Arial" w:hAnsi="Arial" w:cs="Arial"/>
                <w:color w:val="FF0000"/>
                <w:sz w:val="16"/>
                <w:szCs w:val="16"/>
              </w:rPr>
            </w:pPr>
            <w:r w:rsidRPr="00D070C9">
              <w:rPr>
                <w:rFonts w:ascii="Arial" w:hAnsi="Arial" w:cs="Arial"/>
                <w:sz w:val="16"/>
                <w:szCs w:val="16"/>
              </w:rPr>
              <w:t>Spletna orodja so bila uporabna in učinkovita.</w:t>
            </w:r>
          </w:p>
        </w:tc>
        <w:tc>
          <w:tcPr>
            <w:tcW w:w="992" w:type="dxa"/>
            <w:shd w:val="clear" w:color="auto" w:fill="00FF00"/>
            <w:vAlign w:val="center"/>
          </w:tcPr>
          <w:p w14:paraId="5369FC2B" w14:textId="51046DE3"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5,00</w:t>
            </w:r>
          </w:p>
        </w:tc>
        <w:tc>
          <w:tcPr>
            <w:tcW w:w="992" w:type="dxa"/>
            <w:vAlign w:val="center"/>
          </w:tcPr>
          <w:p w14:paraId="23FBE241" w14:textId="3F46F103"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4,69</w:t>
            </w:r>
          </w:p>
        </w:tc>
        <w:tc>
          <w:tcPr>
            <w:tcW w:w="992" w:type="dxa"/>
            <w:shd w:val="clear" w:color="auto" w:fill="EE0000"/>
            <w:vAlign w:val="center"/>
          </w:tcPr>
          <w:p w14:paraId="1123968E" w14:textId="0DDDF220" w:rsidR="00EF690A" w:rsidRPr="00D070C9" w:rsidRDefault="00B03DA0" w:rsidP="00EF690A">
            <w:pPr>
              <w:spacing w:after="0" w:line="240" w:lineRule="auto"/>
              <w:jc w:val="center"/>
              <w:rPr>
                <w:rFonts w:ascii="Arial" w:hAnsi="Arial" w:cs="Arial"/>
                <w:color w:val="000000"/>
                <w:sz w:val="16"/>
                <w:szCs w:val="16"/>
              </w:rPr>
            </w:pPr>
            <w:r>
              <w:rPr>
                <w:rFonts w:ascii="Arial" w:hAnsi="Arial" w:cs="Arial"/>
                <w:color w:val="000000"/>
                <w:sz w:val="16"/>
                <w:szCs w:val="16"/>
              </w:rPr>
              <w:t>4,87</w:t>
            </w:r>
          </w:p>
        </w:tc>
      </w:tr>
      <w:tr w:rsidR="00EF690A" w:rsidRPr="00D070C9" w14:paraId="50A7E879" w14:textId="77777777" w:rsidTr="00EF72E2">
        <w:trPr>
          <w:trHeight w:val="283"/>
        </w:trPr>
        <w:tc>
          <w:tcPr>
            <w:tcW w:w="421" w:type="dxa"/>
            <w:vAlign w:val="center"/>
          </w:tcPr>
          <w:p w14:paraId="29AB0635" w14:textId="77777777" w:rsidR="00EF690A" w:rsidRPr="00D070C9" w:rsidRDefault="00EF690A" w:rsidP="00EF690A">
            <w:pPr>
              <w:pStyle w:val="Odstavekseznama"/>
              <w:numPr>
                <w:ilvl w:val="0"/>
                <w:numId w:val="17"/>
              </w:numPr>
              <w:spacing w:after="0" w:line="240" w:lineRule="auto"/>
              <w:ind w:left="357" w:hanging="357"/>
              <w:jc w:val="center"/>
              <w:rPr>
                <w:rFonts w:ascii="Arial" w:hAnsi="Arial" w:cs="Arial"/>
                <w:sz w:val="16"/>
                <w:szCs w:val="16"/>
              </w:rPr>
            </w:pPr>
          </w:p>
        </w:tc>
        <w:tc>
          <w:tcPr>
            <w:tcW w:w="6237" w:type="dxa"/>
          </w:tcPr>
          <w:p w14:paraId="2119DA13" w14:textId="77777777" w:rsidR="00EF690A" w:rsidRPr="00D070C9" w:rsidRDefault="00EF690A" w:rsidP="00EF690A">
            <w:pPr>
              <w:spacing w:after="0" w:line="240" w:lineRule="auto"/>
              <w:rPr>
                <w:rFonts w:ascii="Arial" w:hAnsi="Arial" w:cs="Arial"/>
                <w:color w:val="FF0000"/>
                <w:sz w:val="16"/>
                <w:szCs w:val="16"/>
              </w:rPr>
            </w:pPr>
            <w:r w:rsidRPr="00B4319E">
              <w:rPr>
                <w:rFonts w:ascii="Arial" w:hAnsi="Arial" w:cs="Arial"/>
                <w:sz w:val="16"/>
                <w:szCs w:val="16"/>
              </w:rPr>
              <w:t xml:space="preserve">Svetovanje in pomoč študentom glede spletnih orodij je bilo </w:t>
            </w:r>
            <w:r w:rsidRPr="00FB7979">
              <w:rPr>
                <w:rFonts w:ascii="Arial" w:hAnsi="Arial" w:cs="Arial"/>
                <w:sz w:val="16"/>
                <w:szCs w:val="16"/>
              </w:rPr>
              <w:t>zagotovljeno.</w:t>
            </w:r>
            <w:r w:rsidRPr="00D070C9">
              <w:rPr>
                <w:rFonts w:ascii="Arial" w:hAnsi="Arial" w:cs="Arial"/>
                <w:sz w:val="16"/>
                <w:szCs w:val="16"/>
              </w:rPr>
              <w:t xml:space="preserve"> </w:t>
            </w:r>
          </w:p>
        </w:tc>
        <w:tc>
          <w:tcPr>
            <w:tcW w:w="992" w:type="dxa"/>
            <w:vAlign w:val="center"/>
          </w:tcPr>
          <w:p w14:paraId="77CFD4EE" w14:textId="31F88817"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4,85</w:t>
            </w:r>
          </w:p>
        </w:tc>
        <w:tc>
          <w:tcPr>
            <w:tcW w:w="992" w:type="dxa"/>
            <w:shd w:val="clear" w:color="auto" w:fill="00FF00"/>
            <w:vAlign w:val="center"/>
          </w:tcPr>
          <w:p w14:paraId="7B2899FB" w14:textId="1F98C58D"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4,88</w:t>
            </w:r>
          </w:p>
        </w:tc>
        <w:tc>
          <w:tcPr>
            <w:tcW w:w="992" w:type="dxa"/>
            <w:shd w:val="clear" w:color="auto" w:fill="00FF00"/>
            <w:vAlign w:val="center"/>
          </w:tcPr>
          <w:p w14:paraId="5FA82532" w14:textId="4DB9A23D" w:rsidR="00EF690A" w:rsidRPr="00D070C9" w:rsidRDefault="00B03DA0" w:rsidP="00EF690A">
            <w:pPr>
              <w:spacing w:after="0" w:line="240" w:lineRule="auto"/>
              <w:jc w:val="center"/>
              <w:rPr>
                <w:rFonts w:ascii="Arial" w:hAnsi="Arial" w:cs="Arial"/>
                <w:color w:val="000000"/>
                <w:sz w:val="16"/>
                <w:szCs w:val="16"/>
              </w:rPr>
            </w:pPr>
            <w:r>
              <w:rPr>
                <w:rFonts w:ascii="Arial" w:hAnsi="Arial" w:cs="Arial"/>
                <w:color w:val="000000"/>
                <w:sz w:val="16"/>
                <w:szCs w:val="16"/>
              </w:rPr>
              <w:t>5,0</w:t>
            </w:r>
            <w:r w:rsidR="00C62278">
              <w:rPr>
                <w:rFonts w:ascii="Arial" w:hAnsi="Arial" w:cs="Arial"/>
                <w:color w:val="000000"/>
                <w:sz w:val="16"/>
                <w:szCs w:val="16"/>
              </w:rPr>
              <w:t>0</w:t>
            </w:r>
          </w:p>
        </w:tc>
      </w:tr>
      <w:tr w:rsidR="00EF690A" w:rsidRPr="00D070C9" w14:paraId="0716BA38" w14:textId="77777777" w:rsidTr="00BD1654">
        <w:trPr>
          <w:trHeight w:val="283"/>
        </w:trPr>
        <w:tc>
          <w:tcPr>
            <w:tcW w:w="421" w:type="dxa"/>
            <w:vAlign w:val="center"/>
          </w:tcPr>
          <w:p w14:paraId="548E46B8" w14:textId="77777777" w:rsidR="00EF690A" w:rsidRPr="00D070C9" w:rsidRDefault="00EF690A" w:rsidP="00EF690A">
            <w:pPr>
              <w:pStyle w:val="Odstavekseznama"/>
              <w:numPr>
                <w:ilvl w:val="0"/>
                <w:numId w:val="17"/>
              </w:numPr>
              <w:spacing w:after="0" w:line="240" w:lineRule="auto"/>
              <w:ind w:left="357" w:hanging="357"/>
              <w:jc w:val="center"/>
              <w:rPr>
                <w:rFonts w:ascii="Arial" w:hAnsi="Arial" w:cs="Arial"/>
                <w:sz w:val="16"/>
                <w:szCs w:val="16"/>
              </w:rPr>
            </w:pPr>
          </w:p>
        </w:tc>
        <w:tc>
          <w:tcPr>
            <w:tcW w:w="6237" w:type="dxa"/>
            <w:vAlign w:val="center"/>
          </w:tcPr>
          <w:p w14:paraId="713BD5BC" w14:textId="5B56170F" w:rsidR="00EF690A" w:rsidRPr="00D070C9" w:rsidRDefault="00BD1654" w:rsidP="00EF690A">
            <w:pPr>
              <w:spacing w:after="0" w:line="240" w:lineRule="auto"/>
              <w:rPr>
                <w:rFonts w:ascii="Arial" w:hAnsi="Arial" w:cs="Arial"/>
                <w:sz w:val="16"/>
                <w:szCs w:val="16"/>
              </w:rPr>
            </w:pPr>
            <w:r>
              <w:rPr>
                <w:rFonts w:ascii="Arial" w:hAnsi="Arial" w:cs="Arial"/>
                <w:sz w:val="16"/>
                <w:szCs w:val="16"/>
              </w:rPr>
              <w:t xml:space="preserve">*** </w:t>
            </w:r>
            <w:r w:rsidRPr="00BD1654">
              <w:rPr>
                <w:rFonts w:ascii="Arial" w:hAnsi="Arial" w:cs="Arial"/>
                <w:sz w:val="16"/>
                <w:szCs w:val="16"/>
              </w:rPr>
              <w:t>E-izobraževanje učinkovito podpira moj študijski proces in pripomore k razvoju mojih kompetenc.</w:t>
            </w:r>
          </w:p>
        </w:tc>
        <w:tc>
          <w:tcPr>
            <w:tcW w:w="992" w:type="dxa"/>
            <w:vAlign w:val="center"/>
          </w:tcPr>
          <w:p w14:paraId="1F8385C9" w14:textId="1F44055F" w:rsidR="00EF690A" w:rsidRPr="00D070C9" w:rsidRDefault="00BD1654" w:rsidP="00EF690A">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13B0267F" w14:textId="75153E7B" w:rsidR="00EF690A" w:rsidRPr="00D070C9" w:rsidRDefault="00BD1654" w:rsidP="00EF690A">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67C18BA2" w14:textId="1B23865B" w:rsidR="00EF690A" w:rsidRPr="00D070C9" w:rsidRDefault="00B03DA0" w:rsidP="00EF690A">
            <w:pPr>
              <w:spacing w:after="0" w:line="240" w:lineRule="auto"/>
              <w:jc w:val="center"/>
              <w:rPr>
                <w:rFonts w:ascii="Arial" w:hAnsi="Arial" w:cs="Arial"/>
                <w:color w:val="000000"/>
                <w:sz w:val="16"/>
                <w:szCs w:val="16"/>
              </w:rPr>
            </w:pPr>
            <w:r>
              <w:rPr>
                <w:rFonts w:ascii="Arial" w:hAnsi="Arial" w:cs="Arial"/>
                <w:color w:val="000000"/>
                <w:sz w:val="16"/>
                <w:szCs w:val="16"/>
              </w:rPr>
              <w:t>4,93</w:t>
            </w:r>
          </w:p>
        </w:tc>
      </w:tr>
      <w:tr w:rsidR="00EF690A" w:rsidRPr="00D070C9" w14:paraId="7BC30EB7" w14:textId="77777777" w:rsidTr="00EF72E2">
        <w:trPr>
          <w:trHeight w:val="283"/>
        </w:trPr>
        <w:tc>
          <w:tcPr>
            <w:tcW w:w="421" w:type="dxa"/>
            <w:vAlign w:val="center"/>
          </w:tcPr>
          <w:p w14:paraId="674004B4" w14:textId="77777777" w:rsidR="00EF690A" w:rsidRPr="00D070C9" w:rsidRDefault="00EF690A" w:rsidP="00EF690A">
            <w:pPr>
              <w:pStyle w:val="Odstavekseznama"/>
              <w:numPr>
                <w:ilvl w:val="0"/>
                <w:numId w:val="17"/>
              </w:numPr>
              <w:spacing w:after="0" w:line="240" w:lineRule="auto"/>
              <w:ind w:left="357" w:hanging="357"/>
              <w:jc w:val="center"/>
              <w:rPr>
                <w:rFonts w:ascii="Arial" w:hAnsi="Arial" w:cs="Arial"/>
                <w:sz w:val="16"/>
                <w:szCs w:val="16"/>
              </w:rPr>
            </w:pPr>
          </w:p>
        </w:tc>
        <w:tc>
          <w:tcPr>
            <w:tcW w:w="6237" w:type="dxa"/>
            <w:vAlign w:val="center"/>
          </w:tcPr>
          <w:p w14:paraId="1E014F53" w14:textId="18DA14FB" w:rsidR="00EF690A" w:rsidRPr="00E00B89" w:rsidRDefault="00EF690A" w:rsidP="00EF690A">
            <w:pPr>
              <w:spacing w:after="0" w:line="240" w:lineRule="auto"/>
              <w:rPr>
                <w:rFonts w:ascii="Arial" w:hAnsi="Arial" w:cs="Arial"/>
                <w:sz w:val="16"/>
                <w:szCs w:val="16"/>
              </w:rPr>
            </w:pPr>
            <w:r w:rsidRPr="00E00B89">
              <w:rPr>
                <w:rFonts w:ascii="Arial" w:hAnsi="Arial" w:cs="Arial"/>
                <w:sz w:val="16"/>
                <w:szCs w:val="16"/>
              </w:rPr>
              <w:t>Z interakcijo učitelj-študent sem bil zadovoljen</w:t>
            </w:r>
            <w:r w:rsidR="00740D14">
              <w:rPr>
                <w:rFonts w:ascii="Arial" w:hAnsi="Arial" w:cs="Arial"/>
                <w:sz w:val="16"/>
                <w:szCs w:val="16"/>
              </w:rPr>
              <w:t>.</w:t>
            </w:r>
          </w:p>
        </w:tc>
        <w:tc>
          <w:tcPr>
            <w:tcW w:w="992" w:type="dxa"/>
            <w:vAlign w:val="center"/>
          </w:tcPr>
          <w:p w14:paraId="334CE624" w14:textId="4D4CAD8B"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4,95</w:t>
            </w:r>
          </w:p>
        </w:tc>
        <w:tc>
          <w:tcPr>
            <w:tcW w:w="992" w:type="dxa"/>
            <w:shd w:val="clear" w:color="auto" w:fill="00FF00"/>
            <w:vAlign w:val="center"/>
          </w:tcPr>
          <w:p w14:paraId="2825B564" w14:textId="24803619"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4,75</w:t>
            </w:r>
          </w:p>
        </w:tc>
        <w:tc>
          <w:tcPr>
            <w:tcW w:w="992" w:type="dxa"/>
            <w:shd w:val="clear" w:color="auto" w:fill="EE0000"/>
            <w:vAlign w:val="center"/>
          </w:tcPr>
          <w:p w14:paraId="49AC8DA7" w14:textId="554FE18E" w:rsidR="00EF690A" w:rsidRPr="00D070C9" w:rsidRDefault="00B03DA0" w:rsidP="00EF690A">
            <w:pPr>
              <w:spacing w:after="0" w:line="240" w:lineRule="auto"/>
              <w:jc w:val="center"/>
              <w:rPr>
                <w:rFonts w:ascii="Arial" w:hAnsi="Arial" w:cs="Arial"/>
                <w:color w:val="000000"/>
                <w:sz w:val="16"/>
                <w:szCs w:val="16"/>
              </w:rPr>
            </w:pPr>
            <w:r>
              <w:rPr>
                <w:rFonts w:ascii="Arial" w:hAnsi="Arial" w:cs="Arial"/>
                <w:color w:val="000000"/>
                <w:sz w:val="16"/>
                <w:szCs w:val="16"/>
              </w:rPr>
              <w:t>4,87</w:t>
            </w:r>
          </w:p>
        </w:tc>
      </w:tr>
      <w:tr w:rsidR="00EF690A" w:rsidRPr="00D070C9" w14:paraId="70BC9E61" w14:textId="77777777">
        <w:trPr>
          <w:trHeight w:val="283"/>
        </w:trPr>
        <w:tc>
          <w:tcPr>
            <w:tcW w:w="421" w:type="dxa"/>
            <w:vAlign w:val="center"/>
          </w:tcPr>
          <w:p w14:paraId="05187486" w14:textId="77777777" w:rsidR="00EF690A" w:rsidRPr="00D070C9" w:rsidRDefault="00EF690A" w:rsidP="00EF690A">
            <w:pPr>
              <w:pStyle w:val="Odstavekseznama"/>
              <w:numPr>
                <w:ilvl w:val="0"/>
                <w:numId w:val="17"/>
              </w:numPr>
              <w:spacing w:after="0" w:line="240" w:lineRule="auto"/>
              <w:ind w:left="357" w:hanging="357"/>
              <w:jc w:val="center"/>
              <w:rPr>
                <w:rFonts w:ascii="Arial" w:hAnsi="Arial" w:cs="Arial"/>
                <w:sz w:val="16"/>
                <w:szCs w:val="16"/>
              </w:rPr>
            </w:pPr>
          </w:p>
        </w:tc>
        <w:tc>
          <w:tcPr>
            <w:tcW w:w="6237" w:type="dxa"/>
            <w:vAlign w:val="center"/>
          </w:tcPr>
          <w:p w14:paraId="163AFDD7" w14:textId="5B86574B" w:rsidR="00EF690A" w:rsidRPr="00E00B89" w:rsidRDefault="00EF690A" w:rsidP="00EF690A">
            <w:pPr>
              <w:spacing w:after="0" w:line="240" w:lineRule="auto"/>
              <w:rPr>
                <w:rFonts w:ascii="Arial" w:hAnsi="Arial" w:cs="Arial"/>
                <w:sz w:val="16"/>
                <w:szCs w:val="16"/>
              </w:rPr>
            </w:pPr>
            <w:r w:rsidRPr="00E00B89">
              <w:rPr>
                <w:rFonts w:ascii="Arial" w:hAnsi="Arial" w:cs="Arial"/>
                <w:sz w:val="16"/>
                <w:szCs w:val="16"/>
              </w:rPr>
              <w:t>Z interakcijo študent-študent sem bil zadovoljen</w:t>
            </w:r>
            <w:r w:rsidR="00740D14">
              <w:rPr>
                <w:rFonts w:ascii="Arial" w:hAnsi="Arial" w:cs="Arial"/>
                <w:sz w:val="16"/>
                <w:szCs w:val="16"/>
              </w:rPr>
              <w:t>.</w:t>
            </w:r>
          </w:p>
        </w:tc>
        <w:tc>
          <w:tcPr>
            <w:tcW w:w="992" w:type="dxa"/>
            <w:vAlign w:val="center"/>
          </w:tcPr>
          <w:p w14:paraId="7028EDAE" w14:textId="11AA8A09"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4,95</w:t>
            </w:r>
          </w:p>
        </w:tc>
        <w:tc>
          <w:tcPr>
            <w:tcW w:w="992" w:type="dxa"/>
            <w:vAlign w:val="center"/>
          </w:tcPr>
          <w:p w14:paraId="6D331E79" w14:textId="65A827A2"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4,53</w:t>
            </w:r>
          </w:p>
        </w:tc>
        <w:tc>
          <w:tcPr>
            <w:tcW w:w="992" w:type="dxa"/>
            <w:vAlign w:val="center"/>
          </w:tcPr>
          <w:p w14:paraId="5D25084F" w14:textId="56281139" w:rsidR="00EF690A" w:rsidRPr="00D070C9" w:rsidRDefault="00B03DA0" w:rsidP="00EF690A">
            <w:pPr>
              <w:spacing w:after="0" w:line="240" w:lineRule="auto"/>
              <w:jc w:val="center"/>
              <w:rPr>
                <w:rFonts w:ascii="Arial" w:hAnsi="Arial" w:cs="Arial"/>
                <w:color w:val="000000"/>
                <w:sz w:val="16"/>
                <w:szCs w:val="16"/>
              </w:rPr>
            </w:pPr>
            <w:r>
              <w:rPr>
                <w:rFonts w:ascii="Arial" w:hAnsi="Arial" w:cs="Arial"/>
                <w:color w:val="000000"/>
                <w:sz w:val="16"/>
                <w:szCs w:val="16"/>
              </w:rPr>
              <w:t>4,93</w:t>
            </w:r>
          </w:p>
        </w:tc>
      </w:tr>
      <w:tr w:rsidR="00EF690A" w:rsidRPr="00D070C9" w14:paraId="223299C6" w14:textId="77777777" w:rsidTr="00EF72E2">
        <w:trPr>
          <w:trHeight w:val="283"/>
        </w:trPr>
        <w:tc>
          <w:tcPr>
            <w:tcW w:w="421" w:type="dxa"/>
            <w:vAlign w:val="center"/>
          </w:tcPr>
          <w:p w14:paraId="0F14EDB8" w14:textId="77777777" w:rsidR="00EF690A" w:rsidRPr="00D070C9" w:rsidRDefault="00EF690A" w:rsidP="00EF690A">
            <w:pPr>
              <w:pStyle w:val="Odstavekseznama"/>
              <w:numPr>
                <w:ilvl w:val="0"/>
                <w:numId w:val="17"/>
              </w:numPr>
              <w:spacing w:after="0" w:line="240" w:lineRule="auto"/>
              <w:ind w:left="357" w:hanging="357"/>
              <w:jc w:val="center"/>
              <w:rPr>
                <w:rFonts w:ascii="Arial" w:hAnsi="Arial" w:cs="Arial"/>
                <w:sz w:val="16"/>
                <w:szCs w:val="16"/>
              </w:rPr>
            </w:pPr>
          </w:p>
        </w:tc>
        <w:tc>
          <w:tcPr>
            <w:tcW w:w="6237" w:type="dxa"/>
            <w:vAlign w:val="center"/>
          </w:tcPr>
          <w:p w14:paraId="30F076B3" w14:textId="2C20BA3F" w:rsidR="00EF690A" w:rsidRPr="00E00B89" w:rsidRDefault="00EF690A" w:rsidP="00EF690A">
            <w:pPr>
              <w:spacing w:after="0" w:line="240" w:lineRule="auto"/>
              <w:rPr>
                <w:rFonts w:ascii="Arial" w:hAnsi="Arial" w:cs="Arial"/>
                <w:sz w:val="16"/>
                <w:szCs w:val="16"/>
                <w:highlight w:val="blue"/>
              </w:rPr>
            </w:pPr>
            <w:r w:rsidRPr="00E00B89">
              <w:rPr>
                <w:rFonts w:ascii="Arial" w:hAnsi="Arial" w:cs="Arial"/>
                <w:sz w:val="16"/>
                <w:szCs w:val="16"/>
                <w:highlight w:val="blue"/>
              </w:rPr>
              <w:t>*</w:t>
            </w:r>
            <w:r w:rsidRPr="002B4276">
              <w:rPr>
                <w:rFonts w:ascii="Arial" w:hAnsi="Arial" w:cs="Arial"/>
                <w:color w:val="FFFFFF" w:themeColor="background1"/>
                <w:sz w:val="16"/>
                <w:szCs w:val="16"/>
                <w:highlight w:val="blue"/>
              </w:rPr>
              <w:t>Razmerje med obsegom fizičnih srečanj in srečanj na daljavo je bilo ustrezno.</w:t>
            </w:r>
          </w:p>
        </w:tc>
        <w:tc>
          <w:tcPr>
            <w:tcW w:w="992" w:type="dxa"/>
            <w:vAlign w:val="center"/>
          </w:tcPr>
          <w:p w14:paraId="1406761D" w14:textId="567E3B42"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4,95</w:t>
            </w:r>
          </w:p>
        </w:tc>
        <w:tc>
          <w:tcPr>
            <w:tcW w:w="992" w:type="dxa"/>
            <w:shd w:val="clear" w:color="auto" w:fill="FF0000"/>
            <w:vAlign w:val="center"/>
          </w:tcPr>
          <w:p w14:paraId="56EDFC24" w14:textId="7F0567C9" w:rsidR="00EF690A" w:rsidRPr="00D070C9" w:rsidRDefault="00EF690A" w:rsidP="00EF690A">
            <w:pPr>
              <w:spacing w:after="0" w:line="240" w:lineRule="auto"/>
              <w:jc w:val="center"/>
              <w:rPr>
                <w:rFonts w:ascii="Arial" w:hAnsi="Arial" w:cs="Arial"/>
                <w:color w:val="000000"/>
                <w:sz w:val="16"/>
                <w:szCs w:val="16"/>
              </w:rPr>
            </w:pPr>
            <w:r w:rsidRPr="00D070C9">
              <w:rPr>
                <w:rFonts w:ascii="Arial" w:hAnsi="Arial" w:cs="Arial"/>
                <w:color w:val="000000"/>
                <w:sz w:val="16"/>
                <w:szCs w:val="16"/>
              </w:rPr>
              <w:t>4,44</w:t>
            </w:r>
          </w:p>
        </w:tc>
        <w:tc>
          <w:tcPr>
            <w:tcW w:w="992" w:type="dxa"/>
            <w:shd w:val="clear" w:color="auto" w:fill="00FF00"/>
            <w:vAlign w:val="center"/>
          </w:tcPr>
          <w:p w14:paraId="02EEE778" w14:textId="32388524" w:rsidR="00EF690A" w:rsidRPr="00D070C9" w:rsidRDefault="00B03DA0" w:rsidP="00EF690A">
            <w:pPr>
              <w:spacing w:after="0" w:line="240" w:lineRule="auto"/>
              <w:jc w:val="center"/>
              <w:rPr>
                <w:rFonts w:ascii="Arial" w:hAnsi="Arial" w:cs="Arial"/>
                <w:color w:val="000000"/>
                <w:sz w:val="16"/>
                <w:szCs w:val="16"/>
              </w:rPr>
            </w:pPr>
            <w:r>
              <w:rPr>
                <w:rFonts w:ascii="Arial" w:hAnsi="Arial" w:cs="Arial"/>
                <w:color w:val="000000"/>
                <w:sz w:val="16"/>
                <w:szCs w:val="16"/>
              </w:rPr>
              <w:t>5,00</w:t>
            </w:r>
          </w:p>
        </w:tc>
      </w:tr>
      <w:tr w:rsidR="00EF690A" w:rsidRPr="00D070C9" w14:paraId="06CEF45B" w14:textId="77777777">
        <w:trPr>
          <w:trHeight w:val="283"/>
        </w:trPr>
        <w:tc>
          <w:tcPr>
            <w:tcW w:w="421" w:type="dxa"/>
            <w:vAlign w:val="center"/>
          </w:tcPr>
          <w:p w14:paraId="0A41F6BC" w14:textId="77777777" w:rsidR="00EF690A" w:rsidRPr="00D070C9" w:rsidRDefault="00EF690A" w:rsidP="00EF690A">
            <w:pPr>
              <w:spacing w:after="0" w:line="240" w:lineRule="auto"/>
              <w:ind w:left="360"/>
              <w:jc w:val="center"/>
              <w:rPr>
                <w:rFonts w:ascii="Arial" w:hAnsi="Arial" w:cs="Arial"/>
                <w:sz w:val="16"/>
                <w:szCs w:val="16"/>
              </w:rPr>
            </w:pPr>
          </w:p>
        </w:tc>
        <w:tc>
          <w:tcPr>
            <w:tcW w:w="9213" w:type="dxa"/>
            <w:gridSpan w:val="4"/>
            <w:vAlign w:val="center"/>
          </w:tcPr>
          <w:p w14:paraId="1FA33E73" w14:textId="4DA14852" w:rsidR="00EF690A" w:rsidRPr="00D070C9" w:rsidRDefault="00EF690A" w:rsidP="00EF690A">
            <w:pPr>
              <w:spacing w:after="0" w:line="240" w:lineRule="auto"/>
              <w:rPr>
                <w:rFonts w:ascii="Arial" w:hAnsi="Arial" w:cs="Arial"/>
                <w:sz w:val="16"/>
                <w:szCs w:val="16"/>
              </w:rPr>
            </w:pPr>
            <w:r w:rsidRPr="00D070C9">
              <w:rPr>
                <w:rFonts w:ascii="Arial" w:hAnsi="Arial" w:cs="Arial"/>
                <w:sz w:val="16"/>
                <w:szCs w:val="16"/>
              </w:rPr>
              <w:t>Navedite, kateri dejavniki so vplivali na vaše zadovoljstvo/nezadovoljstvo z e-izobraževanjem t.j. popolnoma na daljavo (npr. komunikacija, navodila, platforme, dostopnost, količina, interakcija, razbremenitev/obremenitev….) Ter vaše dodatne predloge, sugestije o kombinirani obliki študija oz. študiju na daljavo:</w:t>
            </w:r>
          </w:p>
          <w:p w14:paraId="38F9062A" w14:textId="6053863C" w:rsidR="0006274B" w:rsidRPr="0006274B" w:rsidRDefault="0006274B" w:rsidP="0006274B">
            <w:pPr>
              <w:pStyle w:val="Odstavekseznama"/>
              <w:numPr>
                <w:ilvl w:val="0"/>
                <w:numId w:val="30"/>
              </w:numPr>
              <w:spacing w:after="0" w:line="240" w:lineRule="auto"/>
              <w:rPr>
                <w:rFonts w:ascii="Arial" w:hAnsi="Arial" w:cs="Arial"/>
                <w:i/>
                <w:iCs/>
                <w:sz w:val="16"/>
                <w:szCs w:val="16"/>
              </w:rPr>
            </w:pPr>
            <w:bookmarkStart w:id="35" w:name="_Hlk148601185"/>
            <w:r>
              <w:rPr>
                <w:rFonts w:ascii="Arial" w:hAnsi="Arial" w:cs="Arial"/>
                <w:i/>
                <w:iCs/>
                <w:sz w:val="16"/>
                <w:szCs w:val="16"/>
              </w:rPr>
              <w:t>E-</w:t>
            </w:r>
            <w:r w:rsidRPr="0006274B">
              <w:rPr>
                <w:rFonts w:ascii="Arial" w:hAnsi="Arial" w:cs="Arial"/>
                <w:i/>
                <w:iCs/>
                <w:sz w:val="16"/>
                <w:szCs w:val="16"/>
              </w:rPr>
              <w:t>izobraževanje, interakcija</w:t>
            </w:r>
            <w:r>
              <w:rPr>
                <w:rFonts w:ascii="Arial" w:hAnsi="Arial" w:cs="Arial"/>
                <w:i/>
                <w:iCs/>
                <w:sz w:val="16"/>
                <w:szCs w:val="16"/>
              </w:rPr>
              <w:t>.</w:t>
            </w:r>
          </w:p>
          <w:p w14:paraId="446E429D" w14:textId="774AC5A4" w:rsidR="0006274B" w:rsidRPr="0006274B" w:rsidRDefault="0006274B" w:rsidP="0006274B">
            <w:pPr>
              <w:pStyle w:val="Odstavekseznama"/>
              <w:numPr>
                <w:ilvl w:val="0"/>
                <w:numId w:val="30"/>
              </w:numPr>
              <w:spacing w:after="0" w:line="240" w:lineRule="auto"/>
              <w:rPr>
                <w:rFonts w:ascii="Arial" w:hAnsi="Arial" w:cs="Arial"/>
                <w:i/>
                <w:iCs/>
                <w:sz w:val="16"/>
                <w:szCs w:val="16"/>
              </w:rPr>
            </w:pPr>
            <w:r w:rsidRPr="0006274B">
              <w:rPr>
                <w:rFonts w:ascii="Arial" w:hAnsi="Arial" w:cs="Arial"/>
                <w:i/>
                <w:iCs/>
                <w:sz w:val="16"/>
                <w:szCs w:val="16"/>
              </w:rPr>
              <w:t>Dobri profesorji - so zanimivo podajali snov, so bili razumevajoči</w:t>
            </w:r>
            <w:r>
              <w:rPr>
                <w:rFonts w:ascii="Arial" w:hAnsi="Arial" w:cs="Arial"/>
                <w:i/>
                <w:iCs/>
                <w:sz w:val="16"/>
                <w:szCs w:val="16"/>
              </w:rPr>
              <w:t xml:space="preserve"> </w:t>
            </w:r>
            <w:r w:rsidRPr="0006274B">
              <w:rPr>
                <w:rFonts w:ascii="Arial" w:hAnsi="Arial" w:cs="Arial"/>
                <w:i/>
                <w:iCs/>
                <w:sz w:val="16"/>
                <w:szCs w:val="16"/>
              </w:rPr>
              <w:t>(se je dalo vse zmeniti), ni bilo preveč predavanj na teden, dobra je oblika študija na daljavo, v referatu so bili vedno dostopni in prijazni</w:t>
            </w:r>
            <w:r>
              <w:rPr>
                <w:rFonts w:ascii="Arial" w:hAnsi="Arial" w:cs="Arial"/>
                <w:i/>
                <w:iCs/>
                <w:sz w:val="16"/>
                <w:szCs w:val="16"/>
              </w:rPr>
              <w:t>.</w:t>
            </w:r>
          </w:p>
          <w:p w14:paraId="549F8570" w14:textId="0A8D0DB5" w:rsidR="00EF690A" w:rsidRPr="00D070C9" w:rsidRDefault="0006274B" w:rsidP="0006274B">
            <w:pPr>
              <w:pStyle w:val="Odstavekseznama"/>
              <w:numPr>
                <w:ilvl w:val="0"/>
                <w:numId w:val="30"/>
              </w:numPr>
              <w:spacing w:after="0" w:line="240" w:lineRule="auto"/>
              <w:rPr>
                <w:rFonts w:ascii="Arial" w:hAnsi="Arial" w:cs="Arial"/>
                <w:sz w:val="16"/>
                <w:szCs w:val="16"/>
              </w:rPr>
            </w:pPr>
            <w:r w:rsidRPr="0006274B">
              <w:rPr>
                <w:rFonts w:ascii="Arial" w:hAnsi="Arial" w:cs="Arial"/>
                <w:i/>
                <w:iCs/>
                <w:sz w:val="16"/>
                <w:szCs w:val="16"/>
              </w:rPr>
              <w:t>Prava razporeditev predmetov preko leta</w:t>
            </w:r>
            <w:r>
              <w:rPr>
                <w:rFonts w:ascii="Arial" w:hAnsi="Arial" w:cs="Arial"/>
                <w:i/>
                <w:iCs/>
                <w:sz w:val="16"/>
                <w:szCs w:val="16"/>
              </w:rPr>
              <w:t>.</w:t>
            </w:r>
          </w:p>
        </w:tc>
        <w:bookmarkEnd w:id="35"/>
      </w:tr>
      <w:tr w:rsidR="00EF690A" w:rsidRPr="00D070C9" w14:paraId="0EF16CF6" w14:textId="77777777" w:rsidTr="00836514">
        <w:trPr>
          <w:trHeight w:val="283"/>
        </w:trPr>
        <w:tc>
          <w:tcPr>
            <w:tcW w:w="6658" w:type="dxa"/>
            <w:gridSpan w:val="2"/>
            <w:shd w:val="clear" w:color="auto" w:fill="FFFF99"/>
            <w:vAlign w:val="center"/>
          </w:tcPr>
          <w:p w14:paraId="4C80F24B" w14:textId="14307C4E" w:rsidR="00EF690A" w:rsidRPr="00D070C9" w:rsidRDefault="00EF690A" w:rsidP="00EF690A">
            <w:pPr>
              <w:spacing w:after="0" w:line="240" w:lineRule="auto"/>
              <w:rPr>
                <w:rFonts w:ascii="Arial" w:hAnsi="Arial" w:cs="Arial"/>
                <w:sz w:val="16"/>
                <w:szCs w:val="16"/>
              </w:rPr>
            </w:pPr>
            <w:r w:rsidRPr="00D070C9">
              <w:rPr>
                <w:rFonts w:ascii="Arial" w:hAnsi="Arial" w:cs="Arial"/>
                <w:b/>
                <w:sz w:val="16"/>
                <w:szCs w:val="16"/>
              </w:rPr>
              <w:t>C - ZADOVOLJSTVO S STORITVAMI FAKULTETE (MAG)</w:t>
            </w:r>
          </w:p>
        </w:tc>
        <w:tc>
          <w:tcPr>
            <w:tcW w:w="992" w:type="dxa"/>
            <w:shd w:val="clear" w:color="auto" w:fill="FFFF99"/>
            <w:vAlign w:val="center"/>
          </w:tcPr>
          <w:p w14:paraId="09DBF9AC" w14:textId="383AA277" w:rsidR="00EF690A" w:rsidRPr="00D070C9" w:rsidRDefault="00EF690A" w:rsidP="00EF690A">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4,91</w:t>
            </w:r>
          </w:p>
        </w:tc>
        <w:tc>
          <w:tcPr>
            <w:tcW w:w="992" w:type="dxa"/>
            <w:shd w:val="clear" w:color="auto" w:fill="FFFF99"/>
            <w:vAlign w:val="center"/>
          </w:tcPr>
          <w:p w14:paraId="5705E777" w14:textId="5AB3A44F" w:rsidR="00EF690A" w:rsidRPr="00D070C9" w:rsidRDefault="00EF690A" w:rsidP="00EF690A">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4,71</w:t>
            </w:r>
          </w:p>
        </w:tc>
        <w:tc>
          <w:tcPr>
            <w:tcW w:w="992" w:type="dxa"/>
            <w:shd w:val="clear" w:color="auto" w:fill="FFFF99"/>
            <w:vAlign w:val="center"/>
          </w:tcPr>
          <w:p w14:paraId="188DB1F9" w14:textId="3B1E8857" w:rsidR="00EF690A" w:rsidRPr="00D070C9" w:rsidRDefault="00A96985" w:rsidP="00EF690A">
            <w:pPr>
              <w:spacing w:after="0" w:line="240" w:lineRule="auto"/>
              <w:jc w:val="center"/>
              <w:rPr>
                <w:rFonts w:ascii="Arial" w:hAnsi="Arial" w:cs="Arial"/>
                <w:b/>
                <w:bCs/>
                <w:color w:val="000000"/>
                <w:sz w:val="16"/>
                <w:szCs w:val="16"/>
              </w:rPr>
            </w:pPr>
            <w:r>
              <w:rPr>
                <w:rFonts w:ascii="Arial" w:hAnsi="Arial" w:cs="Arial"/>
                <w:b/>
                <w:bCs/>
                <w:color w:val="000000"/>
                <w:sz w:val="16"/>
                <w:szCs w:val="16"/>
              </w:rPr>
              <w:t>4,91</w:t>
            </w:r>
          </w:p>
        </w:tc>
      </w:tr>
      <w:tr w:rsidR="00107263" w:rsidRPr="00D070C9" w14:paraId="03A1D95B" w14:textId="77777777" w:rsidTr="00E00B89">
        <w:trPr>
          <w:trHeight w:val="283"/>
        </w:trPr>
        <w:tc>
          <w:tcPr>
            <w:tcW w:w="421" w:type="dxa"/>
            <w:vAlign w:val="center"/>
          </w:tcPr>
          <w:p w14:paraId="5EEDC220" w14:textId="77777777" w:rsidR="00107263" w:rsidRPr="00D070C9" w:rsidRDefault="00107263" w:rsidP="00107263">
            <w:pPr>
              <w:pStyle w:val="Odstavekseznama"/>
              <w:numPr>
                <w:ilvl w:val="0"/>
                <w:numId w:val="18"/>
              </w:numPr>
              <w:spacing w:after="0" w:line="240" w:lineRule="auto"/>
              <w:ind w:left="357" w:hanging="357"/>
              <w:jc w:val="center"/>
              <w:rPr>
                <w:rFonts w:ascii="Arial" w:hAnsi="Arial" w:cs="Arial"/>
                <w:sz w:val="16"/>
                <w:szCs w:val="16"/>
              </w:rPr>
            </w:pPr>
          </w:p>
        </w:tc>
        <w:tc>
          <w:tcPr>
            <w:tcW w:w="6237" w:type="dxa"/>
            <w:vAlign w:val="center"/>
          </w:tcPr>
          <w:p w14:paraId="623D3EA2" w14:textId="5199A2FF" w:rsidR="00107263" w:rsidRPr="00D070C9" w:rsidRDefault="00107263" w:rsidP="00107263">
            <w:pPr>
              <w:spacing w:after="0" w:line="240" w:lineRule="auto"/>
              <w:rPr>
                <w:rFonts w:ascii="Arial" w:hAnsi="Arial" w:cs="Arial"/>
                <w:sz w:val="16"/>
                <w:szCs w:val="16"/>
              </w:rPr>
            </w:pPr>
            <w:r w:rsidRPr="00D070C9">
              <w:rPr>
                <w:rFonts w:ascii="Arial" w:hAnsi="Arial" w:cs="Arial"/>
                <w:sz w:val="16"/>
                <w:szCs w:val="16"/>
              </w:rPr>
              <w:t>S kakovostjo storitev referata FOŠ sem zelo zadovoljen. /</w:t>
            </w:r>
            <w:r w:rsidRPr="00D070C9">
              <w:rPr>
                <w:rFonts w:ascii="Arial" w:hAnsi="Arial" w:cs="Arial"/>
              </w:rPr>
              <w:t xml:space="preserve"> </w:t>
            </w:r>
            <w:r w:rsidRPr="00D070C9">
              <w:rPr>
                <w:rFonts w:ascii="Arial" w:hAnsi="Arial" w:cs="Arial"/>
                <w:sz w:val="16"/>
                <w:szCs w:val="16"/>
              </w:rPr>
              <w:t>S storitvami referata FOŠ sem zadovoljen.</w:t>
            </w:r>
            <w:r w:rsidRPr="00D070C9">
              <w:rPr>
                <w:rFonts w:ascii="Arial" w:hAnsi="Arial" w:cs="Arial"/>
                <w:color w:val="FFFFFF" w:themeColor="background1"/>
                <w:sz w:val="16"/>
                <w:szCs w:val="16"/>
              </w:rPr>
              <w:t>.</w:t>
            </w:r>
          </w:p>
        </w:tc>
        <w:tc>
          <w:tcPr>
            <w:tcW w:w="992" w:type="dxa"/>
            <w:shd w:val="clear" w:color="auto" w:fill="00FF00"/>
            <w:vAlign w:val="center"/>
          </w:tcPr>
          <w:p w14:paraId="6298B41A" w14:textId="07E62815" w:rsidR="00107263" w:rsidRPr="00D070C9" w:rsidRDefault="00107263" w:rsidP="00107263">
            <w:pPr>
              <w:spacing w:after="0" w:line="240" w:lineRule="auto"/>
              <w:jc w:val="center"/>
              <w:rPr>
                <w:rFonts w:ascii="Arial" w:hAnsi="Arial" w:cs="Arial"/>
                <w:color w:val="000000"/>
                <w:sz w:val="16"/>
                <w:szCs w:val="16"/>
              </w:rPr>
            </w:pPr>
            <w:r w:rsidRPr="00D070C9">
              <w:rPr>
                <w:rFonts w:ascii="Arial" w:hAnsi="Arial" w:cs="Arial"/>
                <w:color w:val="000000"/>
                <w:sz w:val="16"/>
                <w:szCs w:val="16"/>
              </w:rPr>
              <w:t>5,00</w:t>
            </w:r>
          </w:p>
        </w:tc>
        <w:tc>
          <w:tcPr>
            <w:tcW w:w="992" w:type="dxa"/>
            <w:shd w:val="clear" w:color="auto" w:fill="00FF00"/>
            <w:vAlign w:val="center"/>
          </w:tcPr>
          <w:p w14:paraId="17422ED3" w14:textId="136D7E0F" w:rsidR="00107263" w:rsidRPr="00D070C9" w:rsidRDefault="00107263" w:rsidP="00107263">
            <w:pPr>
              <w:spacing w:after="0" w:line="240" w:lineRule="auto"/>
              <w:jc w:val="center"/>
              <w:rPr>
                <w:rFonts w:ascii="Arial" w:hAnsi="Arial" w:cs="Arial"/>
                <w:color w:val="000000"/>
                <w:sz w:val="16"/>
                <w:szCs w:val="16"/>
              </w:rPr>
            </w:pPr>
            <w:r w:rsidRPr="00D070C9">
              <w:rPr>
                <w:rFonts w:ascii="Arial" w:hAnsi="Arial" w:cs="Arial"/>
                <w:color w:val="000000"/>
                <w:sz w:val="16"/>
                <w:szCs w:val="16"/>
              </w:rPr>
              <w:t>4,94</w:t>
            </w:r>
          </w:p>
        </w:tc>
        <w:tc>
          <w:tcPr>
            <w:tcW w:w="992" w:type="dxa"/>
            <w:shd w:val="clear" w:color="auto" w:fill="00FF00"/>
            <w:vAlign w:val="center"/>
          </w:tcPr>
          <w:p w14:paraId="610B2546" w14:textId="15618F56" w:rsidR="00107263" w:rsidRPr="00D070C9" w:rsidRDefault="00A96985" w:rsidP="00107263">
            <w:pPr>
              <w:spacing w:after="0" w:line="240" w:lineRule="auto"/>
              <w:jc w:val="center"/>
              <w:rPr>
                <w:rFonts w:ascii="Arial" w:hAnsi="Arial" w:cs="Arial"/>
                <w:color w:val="000000"/>
                <w:sz w:val="16"/>
                <w:szCs w:val="16"/>
              </w:rPr>
            </w:pPr>
            <w:r>
              <w:rPr>
                <w:rFonts w:ascii="Arial" w:hAnsi="Arial" w:cs="Arial"/>
                <w:color w:val="000000"/>
                <w:sz w:val="16"/>
                <w:szCs w:val="16"/>
              </w:rPr>
              <w:t>4,93</w:t>
            </w:r>
          </w:p>
        </w:tc>
      </w:tr>
      <w:tr w:rsidR="00107263" w:rsidRPr="00D070C9" w14:paraId="22F81A68" w14:textId="77777777" w:rsidTr="00E00B89">
        <w:trPr>
          <w:trHeight w:val="283"/>
        </w:trPr>
        <w:tc>
          <w:tcPr>
            <w:tcW w:w="421" w:type="dxa"/>
            <w:vAlign w:val="center"/>
          </w:tcPr>
          <w:p w14:paraId="731C3340" w14:textId="77777777" w:rsidR="00107263" w:rsidRPr="00D070C9" w:rsidRDefault="00107263" w:rsidP="00107263">
            <w:pPr>
              <w:pStyle w:val="Odstavekseznama"/>
              <w:numPr>
                <w:ilvl w:val="0"/>
                <w:numId w:val="18"/>
              </w:numPr>
              <w:spacing w:after="0" w:line="240" w:lineRule="auto"/>
              <w:ind w:left="357" w:hanging="357"/>
              <w:jc w:val="center"/>
              <w:rPr>
                <w:rFonts w:ascii="Arial" w:hAnsi="Arial" w:cs="Arial"/>
                <w:sz w:val="16"/>
                <w:szCs w:val="16"/>
              </w:rPr>
            </w:pPr>
          </w:p>
        </w:tc>
        <w:tc>
          <w:tcPr>
            <w:tcW w:w="6237" w:type="dxa"/>
            <w:vAlign w:val="center"/>
          </w:tcPr>
          <w:p w14:paraId="1BE70B20" w14:textId="77777777" w:rsidR="00107263" w:rsidRPr="00D070C9" w:rsidRDefault="00107263" w:rsidP="00107263">
            <w:pPr>
              <w:spacing w:after="0" w:line="240" w:lineRule="auto"/>
              <w:rPr>
                <w:rFonts w:ascii="Arial" w:hAnsi="Arial" w:cs="Arial"/>
                <w:sz w:val="16"/>
                <w:szCs w:val="16"/>
              </w:rPr>
            </w:pPr>
            <w:r w:rsidRPr="00D070C9">
              <w:rPr>
                <w:rFonts w:ascii="Arial" w:hAnsi="Arial" w:cs="Arial"/>
                <w:sz w:val="16"/>
                <w:szCs w:val="16"/>
              </w:rPr>
              <w:t>Referat me je vedno pravočasno obvestil o času in kraju izvedbe predavanj in vaj.</w:t>
            </w:r>
          </w:p>
        </w:tc>
        <w:tc>
          <w:tcPr>
            <w:tcW w:w="992" w:type="dxa"/>
            <w:shd w:val="clear" w:color="auto" w:fill="00FF00"/>
            <w:vAlign w:val="center"/>
          </w:tcPr>
          <w:p w14:paraId="09A27B42" w14:textId="239C5C29" w:rsidR="00107263" w:rsidRPr="00D070C9" w:rsidRDefault="00107263" w:rsidP="00107263">
            <w:pPr>
              <w:spacing w:after="0" w:line="240" w:lineRule="auto"/>
              <w:jc w:val="center"/>
              <w:rPr>
                <w:rFonts w:ascii="Arial" w:hAnsi="Arial" w:cs="Arial"/>
                <w:color w:val="000000"/>
                <w:sz w:val="16"/>
                <w:szCs w:val="16"/>
              </w:rPr>
            </w:pPr>
            <w:r w:rsidRPr="00D070C9">
              <w:rPr>
                <w:rFonts w:ascii="Arial" w:hAnsi="Arial" w:cs="Arial"/>
                <w:color w:val="000000"/>
                <w:sz w:val="16"/>
                <w:szCs w:val="16"/>
              </w:rPr>
              <w:t>4,95</w:t>
            </w:r>
          </w:p>
        </w:tc>
        <w:tc>
          <w:tcPr>
            <w:tcW w:w="992" w:type="dxa"/>
            <w:shd w:val="clear" w:color="auto" w:fill="00FF00"/>
            <w:vAlign w:val="center"/>
          </w:tcPr>
          <w:p w14:paraId="395F4208" w14:textId="6A89D1A6" w:rsidR="00107263" w:rsidRPr="00D070C9" w:rsidRDefault="00107263" w:rsidP="00107263">
            <w:pPr>
              <w:spacing w:after="0" w:line="240" w:lineRule="auto"/>
              <w:jc w:val="center"/>
              <w:rPr>
                <w:rFonts w:ascii="Arial" w:hAnsi="Arial" w:cs="Arial"/>
                <w:color w:val="000000"/>
                <w:sz w:val="16"/>
                <w:szCs w:val="16"/>
              </w:rPr>
            </w:pPr>
            <w:r w:rsidRPr="00D070C9">
              <w:rPr>
                <w:rFonts w:ascii="Arial" w:hAnsi="Arial" w:cs="Arial"/>
                <w:color w:val="000000"/>
                <w:sz w:val="16"/>
                <w:szCs w:val="16"/>
              </w:rPr>
              <w:t>4,94</w:t>
            </w:r>
          </w:p>
        </w:tc>
        <w:tc>
          <w:tcPr>
            <w:tcW w:w="992" w:type="dxa"/>
            <w:shd w:val="clear" w:color="auto" w:fill="00FF00"/>
            <w:vAlign w:val="center"/>
          </w:tcPr>
          <w:p w14:paraId="16750972" w14:textId="2FB5F1E9" w:rsidR="00107263" w:rsidRPr="00D070C9" w:rsidRDefault="00A96985" w:rsidP="00107263">
            <w:pPr>
              <w:spacing w:after="0" w:line="240" w:lineRule="auto"/>
              <w:jc w:val="center"/>
              <w:rPr>
                <w:rFonts w:ascii="Arial" w:hAnsi="Arial" w:cs="Arial"/>
                <w:color w:val="000000"/>
                <w:sz w:val="16"/>
                <w:szCs w:val="16"/>
              </w:rPr>
            </w:pPr>
            <w:r>
              <w:rPr>
                <w:rFonts w:ascii="Arial" w:hAnsi="Arial" w:cs="Arial"/>
                <w:color w:val="000000"/>
                <w:sz w:val="16"/>
                <w:szCs w:val="16"/>
              </w:rPr>
              <w:t>5,00</w:t>
            </w:r>
          </w:p>
        </w:tc>
      </w:tr>
      <w:tr w:rsidR="00107263" w:rsidRPr="00D070C9" w14:paraId="5352FD4E" w14:textId="77777777" w:rsidTr="00E00B89">
        <w:trPr>
          <w:trHeight w:val="283"/>
        </w:trPr>
        <w:tc>
          <w:tcPr>
            <w:tcW w:w="421" w:type="dxa"/>
            <w:vAlign w:val="center"/>
          </w:tcPr>
          <w:p w14:paraId="2319BFE8" w14:textId="77777777" w:rsidR="00107263" w:rsidRPr="00D070C9" w:rsidRDefault="00107263" w:rsidP="00107263">
            <w:pPr>
              <w:pStyle w:val="Odstavekseznama"/>
              <w:numPr>
                <w:ilvl w:val="0"/>
                <w:numId w:val="18"/>
              </w:numPr>
              <w:spacing w:after="0" w:line="240" w:lineRule="auto"/>
              <w:ind w:left="357" w:hanging="357"/>
              <w:jc w:val="center"/>
              <w:rPr>
                <w:rFonts w:ascii="Arial" w:hAnsi="Arial" w:cs="Arial"/>
                <w:sz w:val="16"/>
                <w:szCs w:val="16"/>
              </w:rPr>
            </w:pPr>
          </w:p>
        </w:tc>
        <w:tc>
          <w:tcPr>
            <w:tcW w:w="6237" w:type="dxa"/>
            <w:vAlign w:val="center"/>
          </w:tcPr>
          <w:p w14:paraId="2DE3DCA2" w14:textId="1E3439E4" w:rsidR="00107263" w:rsidRPr="00D070C9" w:rsidRDefault="00107263" w:rsidP="00107263">
            <w:pPr>
              <w:spacing w:after="0" w:line="240" w:lineRule="auto"/>
              <w:rPr>
                <w:rFonts w:ascii="Arial" w:hAnsi="Arial" w:cs="Arial"/>
                <w:sz w:val="16"/>
                <w:szCs w:val="16"/>
              </w:rPr>
            </w:pPr>
            <w:r w:rsidRPr="00D070C9">
              <w:rPr>
                <w:rFonts w:ascii="Arial" w:hAnsi="Arial" w:cs="Arial"/>
                <w:sz w:val="16"/>
                <w:szCs w:val="16"/>
              </w:rPr>
              <w:t>S storitvami knjižnice FOŠ sem zadovoljen.</w:t>
            </w:r>
          </w:p>
        </w:tc>
        <w:tc>
          <w:tcPr>
            <w:tcW w:w="992" w:type="dxa"/>
            <w:shd w:val="clear" w:color="auto" w:fill="FF0000"/>
            <w:vAlign w:val="center"/>
          </w:tcPr>
          <w:p w14:paraId="1993F2EB" w14:textId="40886304" w:rsidR="00107263" w:rsidRPr="00D070C9" w:rsidRDefault="00107263" w:rsidP="00107263">
            <w:pPr>
              <w:spacing w:after="0" w:line="240" w:lineRule="auto"/>
              <w:jc w:val="center"/>
              <w:rPr>
                <w:rFonts w:ascii="Arial" w:hAnsi="Arial" w:cs="Arial"/>
                <w:color w:val="000000"/>
                <w:sz w:val="16"/>
                <w:szCs w:val="16"/>
              </w:rPr>
            </w:pPr>
            <w:r w:rsidRPr="00D070C9">
              <w:rPr>
                <w:rFonts w:ascii="Arial" w:hAnsi="Arial" w:cs="Arial"/>
                <w:color w:val="000000"/>
                <w:sz w:val="16"/>
                <w:szCs w:val="16"/>
              </w:rPr>
              <w:t>4,74</w:t>
            </w:r>
          </w:p>
        </w:tc>
        <w:tc>
          <w:tcPr>
            <w:tcW w:w="992" w:type="dxa"/>
            <w:vAlign w:val="center"/>
          </w:tcPr>
          <w:p w14:paraId="5BDAE076" w14:textId="443CC318" w:rsidR="00107263" w:rsidRPr="00D070C9" w:rsidRDefault="00107263" w:rsidP="00107263">
            <w:pPr>
              <w:spacing w:after="0" w:line="240" w:lineRule="auto"/>
              <w:jc w:val="center"/>
              <w:rPr>
                <w:rFonts w:ascii="Arial" w:hAnsi="Arial" w:cs="Arial"/>
                <w:color w:val="000000"/>
                <w:sz w:val="16"/>
                <w:szCs w:val="16"/>
              </w:rPr>
            </w:pPr>
            <w:r w:rsidRPr="00D070C9">
              <w:rPr>
                <w:rFonts w:ascii="Arial" w:hAnsi="Arial" w:cs="Arial"/>
                <w:color w:val="000000"/>
                <w:sz w:val="16"/>
                <w:szCs w:val="16"/>
              </w:rPr>
              <w:t>4,79</w:t>
            </w:r>
          </w:p>
        </w:tc>
        <w:tc>
          <w:tcPr>
            <w:tcW w:w="992" w:type="dxa"/>
            <w:shd w:val="clear" w:color="auto" w:fill="EE0000"/>
            <w:vAlign w:val="center"/>
          </w:tcPr>
          <w:p w14:paraId="76E1E675" w14:textId="4FF2E532" w:rsidR="00107263" w:rsidRPr="00D070C9" w:rsidRDefault="00A96985" w:rsidP="00107263">
            <w:pPr>
              <w:spacing w:after="0" w:line="240" w:lineRule="auto"/>
              <w:jc w:val="center"/>
              <w:rPr>
                <w:rFonts w:ascii="Arial" w:hAnsi="Arial" w:cs="Arial"/>
                <w:color w:val="000000"/>
                <w:sz w:val="16"/>
                <w:szCs w:val="16"/>
              </w:rPr>
            </w:pPr>
            <w:r>
              <w:rPr>
                <w:rFonts w:ascii="Arial" w:hAnsi="Arial" w:cs="Arial"/>
                <w:color w:val="000000"/>
                <w:sz w:val="16"/>
                <w:szCs w:val="16"/>
              </w:rPr>
              <w:t>4,80</w:t>
            </w:r>
          </w:p>
        </w:tc>
      </w:tr>
      <w:tr w:rsidR="00107263" w:rsidRPr="00D070C9" w14:paraId="5CF1DBA2" w14:textId="77777777" w:rsidTr="00E00B89">
        <w:trPr>
          <w:trHeight w:val="283"/>
        </w:trPr>
        <w:tc>
          <w:tcPr>
            <w:tcW w:w="421" w:type="dxa"/>
            <w:vAlign w:val="center"/>
          </w:tcPr>
          <w:p w14:paraId="31CC7B45" w14:textId="77777777" w:rsidR="00107263" w:rsidRPr="00D070C9" w:rsidRDefault="00107263" w:rsidP="00107263">
            <w:pPr>
              <w:pStyle w:val="Odstavekseznama"/>
              <w:numPr>
                <w:ilvl w:val="0"/>
                <w:numId w:val="18"/>
              </w:numPr>
              <w:spacing w:after="0" w:line="240" w:lineRule="auto"/>
              <w:ind w:left="357" w:hanging="357"/>
              <w:jc w:val="center"/>
              <w:rPr>
                <w:rFonts w:ascii="Arial" w:hAnsi="Arial" w:cs="Arial"/>
                <w:sz w:val="16"/>
                <w:szCs w:val="16"/>
              </w:rPr>
            </w:pPr>
          </w:p>
        </w:tc>
        <w:tc>
          <w:tcPr>
            <w:tcW w:w="6237" w:type="dxa"/>
            <w:vAlign w:val="center"/>
          </w:tcPr>
          <w:p w14:paraId="0CA1C90E" w14:textId="77777777" w:rsidR="00107263" w:rsidRPr="00D070C9" w:rsidRDefault="00107263" w:rsidP="00107263">
            <w:pPr>
              <w:spacing w:after="0" w:line="240" w:lineRule="auto"/>
              <w:rPr>
                <w:rFonts w:ascii="Arial" w:hAnsi="Arial" w:cs="Arial"/>
                <w:sz w:val="16"/>
                <w:szCs w:val="16"/>
              </w:rPr>
            </w:pPr>
            <w:r w:rsidRPr="00D070C9">
              <w:rPr>
                <w:rFonts w:ascii="Arial" w:hAnsi="Arial" w:cs="Arial"/>
                <w:sz w:val="16"/>
                <w:szCs w:val="16"/>
              </w:rPr>
              <w:t>Knjižnica je dobro opremljena s študijsko literaturo.</w:t>
            </w:r>
          </w:p>
        </w:tc>
        <w:tc>
          <w:tcPr>
            <w:tcW w:w="992" w:type="dxa"/>
            <w:vAlign w:val="center"/>
          </w:tcPr>
          <w:p w14:paraId="35AAE066" w14:textId="4B4B6D4A" w:rsidR="00107263" w:rsidRPr="00D070C9" w:rsidRDefault="00107263" w:rsidP="00107263">
            <w:pPr>
              <w:spacing w:after="0" w:line="240" w:lineRule="auto"/>
              <w:jc w:val="center"/>
              <w:rPr>
                <w:rFonts w:ascii="Arial" w:hAnsi="Arial" w:cs="Arial"/>
                <w:color w:val="000000"/>
                <w:sz w:val="16"/>
                <w:szCs w:val="16"/>
              </w:rPr>
            </w:pPr>
            <w:r w:rsidRPr="00D070C9">
              <w:rPr>
                <w:rFonts w:ascii="Arial" w:hAnsi="Arial" w:cs="Arial"/>
                <w:color w:val="000000"/>
                <w:sz w:val="16"/>
                <w:szCs w:val="16"/>
              </w:rPr>
              <w:t>4,88</w:t>
            </w:r>
          </w:p>
        </w:tc>
        <w:tc>
          <w:tcPr>
            <w:tcW w:w="992" w:type="dxa"/>
            <w:shd w:val="clear" w:color="auto" w:fill="FF0000"/>
            <w:vAlign w:val="center"/>
          </w:tcPr>
          <w:p w14:paraId="776F7960" w14:textId="6A1537DF" w:rsidR="00107263" w:rsidRPr="00D070C9" w:rsidRDefault="00107263" w:rsidP="00107263">
            <w:pPr>
              <w:spacing w:after="0" w:line="240" w:lineRule="auto"/>
              <w:jc w:val="center"/>
              <w:rPr>
                <w:rFonts w:ascii="Arial" w:hAnsi="Arial" w:cs="Arial"/>
                <w:color w:val="000000"/>
                <w:sz w:val="16"/>
                <w:szCs w:val="16"/>
              </w:rPr>
            </w:pPr>
            <w:r w:rsidRPr="00D070C9">
              <w:rPr>
                <w:rFonts w:ascii="Arial" w:hAnsi="Arial" w:cs="Arial"/>
                <w:color w:val="000000"/>
                <w:sz w:val="16"/>
                <w:szCs w:val="16"/>
              </w:rPr>
              <w:t>4,57</w:t>
            </w:r>
          </w:p>
        </w:tc>
        <w:tc>
          <w:tcPr>
            <w:tcW w:w="992" w:type="dxa"/>
            <w:shd w:val="clear" w:color="auto" w:fill="00FF00"/>
            <w:vAlign w:val="center"/>
          </w:tcPr>
          <w:p w14:paraId="0A904D4B" w14:textId="766B7807" w:rsidR="00107263" w:rsidRPr="00D070C9" w:rsidRDefault="00A96985" w:rsidP="00107263">
            <w:pPr>
              <w:spacing w:after="0" w:line="240" w:lineRule="auto"/>
              <w:jc w:val="center"/>
              <w:rPr>
                <w:rFonts w:ascii="Arial" w:hAnsi="Arial" w:cs="Arial"/>
                <w:color w:val="000000"/>
                <w:sz w:val="16"/>
                <w:szCs w:val="16"/>
              </w:rPr>
            </w:pPr>
            <w:r>
              <w:rPr>
                <w:rFonts w:ascii="Arial" w:hAnsi="Arial" w:cs="Arial"/>
                <w:color w:val="000000"/>
                <w:sz w:val="16"/>
                <w:szCs w:val="16"/>
              </w:rPr>
              <w:t>4,93</w:t>
            </w:r>
          </w:p>
        </w:tc>
      </w:tr>
      <w:tr w:rsidR="00107263" w:rsidRPr="00D070C9" w14:paraId="43390E46" w14:textId="77777777" w:rsidTr="00E00B89">
        <w:trPr>
          <w:trHeight w:val="283"/>
        </w:trPr>
        <w:tc>
          <w:tcPr>
            <w:tcW w:w="421" w:type="dxa"/>
            <w:vAlign w:val="center"/>
          </w:tcPr>
          <w:p w14:paraId="4583C831" w14:textId="77777777" w:rsidR="00107263" w:rsidRPr="00D070C9" w:rsidRDefault="00107263" w:rsidP="00107263">
            <w:pPr>
              <w:pStyle w:val="Odstavekseznama"/>
              <w:numPr>
                <w:ilvl w:val="0"/>
                <w:numId w:val="18"/>
              </w:numPr>
              <w:spacing w:after="0" w:line="240" w:lineRule="auto"/>
              <w:ind w:left="357" w:hanging="357"/>
              <w:jc w:val="center"/>
              <w:rPr>
                <w:rFonts w:ascii="Arial" w:hAnsi="Arial" w:cs="Arial"/>
                <w:sz w:val="16"/>
                <w:szCs w:val="16"/>
              </w:rPr>
            </w:pPr>
          </w:p>
        </w:tc>
        <w:tc>
          <w:tcPr>
            <w:tcW w:w="6237" w:type="dxa"/>
            <w:vAlign w:val="center"/>
          </w:tcPr>
          <w:p w14:paraId="6BA3E0AE" w14:textId="77777777" w:rsidR="00107263" w:rsidRPr="00D070C9" w:rsidRDefault="00107263" w:rsidP="00107263">
            <w:pPr>
              <w:spacing w:after="0" w:line="240" w:lineRule="auto"/>
              <w:rPr>
                <w:rFonts w:ascii="Arial" w:hAnsi="Arial" w:cs="Arial"/>
                <w:sz w:val="16"/>
                <w:szCs w:val="16"/>
              </w:rPr>
            </w:pPr>
            <w:bookmarkStart w:id="36" w:name="_Hlk144971874"/>
            <w:r w:rsidRPr="00EE41D6">
              <w:rPr>
                <w:rFonts w:ascii="Arial" w:hAnsi="Arial" w:cs="Arial"/>
                <w:sz w:val="16"/>
                <w:szCs w:val="16"/>
                <w:highlight w:val="magenta"/>
              </w:rPr>
              <w:t>Administrativno osebje FOŠ je ustrežljivo in zanesljivo.</w:t>
            </w:r>
            <w:bookmarkEnd w:id="36"/>
          </w:p>
        </w:tc>
        <w:tc>
          <w:tcPr>
            <w:tcW w:w="992" w:type="dxa"/>
            <w:shd w:val="clear" w:color="auto" w:fill="00FF00"/>
            <w:vAlign w:val="center"/>
          </w:tcPr>
          <w:p w14:paraId="08EF6E19" w14:textId="77777777" w:rsidR="00107263" w:rsidRPr="00D070C9" w:rsidRDefault="00107263" w:rsidP="00107263">
            <w:pPr>
              <w:spacing w:after="0" w:line="240" w:lineRule="auto"/>
              <w:jc w:val="center"/>
              <w:rPr>
                <w:rFonts w:ascii="Arial" w:hAnsi="Arial" w:cs="Arial"/>
                <w:color w:val="000000"/>
                <w:sz w:val="16"/>
                <w:szCs w:val="16"/>
              </w:rPr>
            </w:pPr>
            <w:r w:rsidRPr="00D070C9">
              <w:rPr>
                <w:rFonts w:ascii="Arial" w:hAnsi="Arial" w:cs="Arial"/>
                <w:color w:val="000000"/>
                <w:sz w:val="16"/>
                <w:szCs w:val="16"/>
              </w:rPr>
              <w:t>5,0</w:t>
            </w:r>
            <w:r w:rsidRPr="00D070C9">
              <w:rPr>
                <w:rFonts w:ascii="Arial" w:hAnsi="Arial" w:cs="Arial"/>
                <w:color w:val="000000"/>
                <w:sz w:val="16"/>
                <w:szCs w:val="16"/>
                <w:shd w:val="clear" w:color="auto" w:fill="00FF00"/>
              </w:rPr>
              <w:t>0</w:t>
            </w:r>
          </w:p>
        </w:tc>
        <w:tc>
          <w:tcPr>
            <w:tcW w:w="992" w:type="dxa"/>
            <w:shd w:val="clear" w:color="auto" w:fill="00FF00"/>
            <w:vAlign w:val="center"/>
          </w:tcPr>
          <w:p w14:paraId="645F645C" w14:textId="4B0D6324" w:rsidR="00107263" w:rsidRPr="00D070C9" w:rsidRDefault="00107263" w:rsidP="00107263">
            <w:pPr>
              <w:spacing w:after="0" w:line="240" w:lineRule="auto"/>
              <w:jc w:val="center"/>
              <w:rPr>
                <w:rFonts w:ascii="Arial" w:hAnsi="Arial" w:cs="Arial"/>
                <w:color w:val="000000"/>
                <w:sz w:val="16"/>
                <w:szCs w:val="16"/>
              </w:rPr>
            </w:pPr>
            <w:r w:rsidRPr="00D070C9">
              <w:rPr>
                <w:rFonts w:ascii="Arial" w:hAnsi="Arial" w:cs="Arial"/>
                <w:color w:val="000000"/>
                <w:sz w:val="16"/>
                <w:szCs w:val="16"/>
              </w:rPr>
              <w:t>4,94</w:t>
            </w:r>
          </w:p>
        </w:tc>
        <w:tc>
          <w:tcPr>
            <w:tcW w:w="992" w:type="dxa"/>
            <w:shd w:val="clear" w:color="auto" w:fill="EE0000"/>
            <w:vAlign w:val="center"/>
          </w:tcPr>
          <w:p w14:paraId="3A9A0EDD" w14:textId="33525609" w:rsidR="00107263" w:rsidRPr="00D070C9" w:rsidRDefault="00A96985" w:rsidP="00107263">
            <w:pPr>
              <w:spacing w:after="0" w:line="240" w:lineRule="auto"/>
              <w:jc w:val="center"/>
              <w:rPr>
                <w:rFonts w:ascii="Arial" w:hAnsi="Arial" w:cs="Arial"/>
                <w:color w:val="000000"/>
                <w:sz w:val="16"/>
                <w:szCs w:val="16"/>
              </w:rPr>
            </w:pPr>
            <w:r>
              <w:rPr>
                <w:rFonts w:ascii="Arial" w:hAnsi="Arial" w:cs="Arial"/>
                <w:color w:val="000000"/>
                <w:sz w:val="16"/>
                <w:szCs w:val="16"/>
              </w:rPr>
              <w:t>4,80</w:t>
            </w:r>
          </w:p>
        </w:tc>
      </w:tr>
      <w:tr w:rsidR="00107263" w:rsidRPr="00D070C9" w14:paraId="67F539E1" w14:textId="77777777" w:rsidTr="00E00B89">
        <w:trPr>
          <w:trHeight w:val="283"/>
        </w:trPr>
        <w:tc>
          <w:tcPr>
            <w:tcW w:w="421" w:type="dxa"/>
            <w:vAlign w:val="center"/>
          </w:tcPr>
          <w:p w14:paraId="7EE57309" w14:textId="77777777" w:rsidR="00107263" w:rsidRPr="00D070C9" w:rsidRDefault="00107263" w:rsidP="00107263">
            <w:pPr>
              <w:pStyle w:val="Odstavekseznama"/>
              <w:numPr>
                <w:ilvl w:val="0"/>
                <w:numId w:val="18"/>
              </w:numPr>
              <w:spacing w:after="0" w:line="240" w:lineRule="auto"/>
              <w:ind w:left="357" w:hanging="357"/>
              <w:jc w:val="center"/>
              <w:rPr>
                <w:rFonts w:ascii="Arial" w:hAnsi="Arial" w:cs="Arial"/>
                <w:sz w:val="16"/>
                <w:szCs w:val="16"/>
              </w:rPr>
            </w:pPr>
          </w:p>
        </w:tc>
        <w:tc>
          <w:tcPr>
            <w:tcW w:w="6237" w:type="dxa"/>
            <w:vAlign w:val="center"/>
          </w:tcPr>
          <w:p w14:paraId="437B17C8" w14:textId="6EB0D83A" w:rsidR="00107263" w:rsidRPr="00EE41D6" w:rsidRDefault="00107263" w:rsidP="00107263">
            <w:pPr>
              <w:spacing w:after="0" w:line="240" w:lineRule="auto"/>
              <w:rPr>
                <w:rFonts w:ascii="Arial" w:hAnsi="Arial" w:cs="Arial"/>
                <w:sz w:val="16"/>
                <w:szCs w:val="16"/>
                <w:highlight w:val="blue"/>
              </w:rPr>
            </w:pPr>
            <w:r w:rsidRPr="002B4276">
              <w:rPr>
                <w:rFonts w:ascii="Arial" w:hAnsi="Arial" w:cs="Arial"/>
                <w:color w:val="FFFFFF" w:themeColor="background1"/>
                <w:sz w:val="16"/>
                <w:szCs w:val="16"/>
                <w:highlight w:val="blue"/>
              </w:rPr>
              <w:t xml:space="preserve">S študentskim informacijskim sistemom (e-učilnica, </w:t>
            </w:r>
            <w:r w:rsidR="00A31F2F" w:rsidRPr="002B4276">
              <w:rPr>
                <w:rFonts w:ascii="Arial" w:hAnsi="Arial" w:cs="Arial"/>
                <w:color w:val="FFFFFF" w:themeColor="background1"/>
                <w:sz w:val="16"/>
                <w:szCs w:val="16"/>
                <w:highlight w:val="blue"/>
              </w:rPr>
              <w:t>e-indeks</w:t>
            </w:r>
            <w:r w:rsidRPr="002B4276">
              <w:rPr>
                <w:rFonts w:ascii="Arial" w:hAnsi="Arial" w:cs="Arial"/>
                <w:color w:val="FFFFFF" w:themeColor="background1"/>
                <w:sz w:val="16"/>
                <w:szCs w:val="16"/>
                <w:highlight w:val="blue"/>
              </w:rPr>
              <w:t>) sem zadovoljen/-a.</w:t>
            </w:r>
          </w:p>
        </w:tc>
        <w:tc>
          <w:tcPr>
            <w:tcW w:w="992" w:type="dxa"/>
            <w:shd w:val="clear" w:color="auto" w:fill="00FF00"/>
            <w:vAlign w:val="center"/>
          </w:tcPr>
          <w:p w14:paraId="644C22B4" w14:textId="2179EC64" w:rsidR="00107263" w:rsidRPr="00D070C9" w:rsidRDefault="00107263" w:rsidP="00107263">
            <w:pPr>
              <w:spacing w:after="0" w:line="240" w:lineRule="auto"/>
              <w:jc w:val="center"/>
              <w:rPr>
                <w:rFonts w:ascii="Arial" w:hAnsi="Arial" w:cs="Arial"/>
                <w:color w:val="000000"/>
                <w:sz w:val="16"/>
                <w:szCs w:val="16"/>
              </w:rPr>
            </w:pPr>
            <w:r w:rsidRPr="00D070C9">
              <w:rPr>
                <w:rFonts w:ascii="Arial" w:hAnsi="Arial" w:cs="Arial"/>
                <w:color w:val="000000"/>
                <w:sz w:val="16"/>
                <w:szCs w:val="16"/>
              </w:rPr>
              <w:t>4,95</w:t>
            </w:r>
          </w:p>
        </w:tc>
        <w:tc>
          <w:tcPr>
            <w:tcW w:w="992" w:type="dxa"/>
            <w:shd w:val="clear" w:color="auto" w:fill="FF0000"/>
            <w:vAlign w:val="center"/>
          </w:tcPr>
          <w:p w14:paraId="57DC456E" w14:textId="5BA142F4" w:rsidR="00107263" w:rsidRPr="00D070C9" w:rsidRDefault="00107263" w:rsidP="00107263">
            <w:pPr>
              <w:spacing w:after="0" w:line="240" w:lineRule="auto"/>
              <w:jc w:val="center"/>
              <w:rPr>
                <w:rFonts w:ascii="Arial" w:hAnsi="Arial" w:cs="Arial"/>
                <w:color w:val="000000"/>
                <w:sz w:val="16"/>
                <w:szCs w:val="16"/>
              </w:rPr>
            </w:pPr>
            <w:r w:rsidRPr="00D070C9">
              <w:rPr>
                <w:rFonts w:ascii="Arial" w:hAnsi="Arial" w:cs="Arial"/>
                <w:color w:val="000000"/>
                <w:sz w:val="16"/>
                <w:szCs w:val="16"/>
              </w:rPr>
              <w:t>4,25</w:t>
            </w:r>
          </w:p>
        </w:tc>
        <w:tc>
          <w:tcPr>
            <w:tcW w:w="992" w:type="dxa"/>
            <w:shd w:val="clear" w:color="auto" w:fill="00FF00"/>
            <w:vAlign w:val="center"/>
          </w:tcPr>
          <w:p w14:paraId="38607855" w14:textId="64B2F5CA" w:rsidR="00107263" w:rsidRPr="00D070C9" w:rsidRDefault="00A96985" w:rsidP="00107263">
            <w:pPr>
              <w:spacing w:after="0" w:line="240" w:lineRule="auto"/>
              <w:jc w:val="center"/>
              <w:rPr>
                <w:rFonts w:ascii="Arial" w:hAnsi="Arial" w:cs="Arial"/>
                <w:color w:val="000000"/>
                <w:sz w:val="16"/>
                <w:szCs w:val="16"/>
              </w:rPr>
            </w:pPr>
            <w:r>
              <w:rPr>
                <w:rFonts w:ascii="Arial" w:hAnsi="Arial" w:cs="Arial"/>
                <w:color w:val="000000"/>
                <w:sz w:val="16"/>
                <w:szCs w:val="16"/>
              </w:rPr>
              <w:t>4,93</w:t>
            </w:r>
          </w:p>
        </w:tc>
      </w:tr>
      <w:tr w:rsidR="00107263" w:rsidRPr="00D070C9" w14:paraId="1165EF4E" w14:textId="77777777" w:rsidTr="00107263">
        <w:trPr>
          <w:trHeight w:val="283"/>
        </w:trPr>
        <w:tc>
          <w:tcPr>
            <w:tcW w:w="421" w:type="dxa"/>
            <w:vAlign w:val="center"/>
          </w:tcPr>
          <w:p w14:paraId="45BA673F" w14:textId="77777777" w:rsidR="00107263" w:rsidRPr="00D070C9" w:rsidRDefault="00107263" w:rsidP="00107263">
            <w:pPr>
              <w:pStyle w:val="Odstavekseznama"/>
              <w:numPr>
                <w:ilvl w:val="0"/>
                <w:numId w:val="18"/>
              </w:numPr>
              <w:spacing w:after="0" w:line="240" w:lineRule="auto"/>
              <w:ind w:left="357" w:hanging="357"/>
              <w:jc w:val="center"/>
              <w:rPr>
                <w:rFonts w:ascii="Arial" w:hAnsi="Arial" w:cs="Arial"/>
                <w:sz w:val="16"/>
                <w:szCs w:val="16"/>
              </w:rPr>
            </w:pPr>
          </w:p>
        </w:tc>
        <w:tc>
          <w:tcPr>
            <w:tcW w:w="6237" w:type="dxa"/>
            <w:vAlign w:val="center"/>
          </w:tcPr>
          <w:p w14:paraId="1B17B50E" w14:textId="77777777" w:rsidR="00107263" w:rsidRPr="00D070C9" w:rsidRDefault="00107263" w:rsidP="00107263">
            <w:pPr>
              <w:spacing w:after="0" w:line="240" w:lineRule="auto"/>
              <w:rPr>
                <w:rFonts w:ascii="Arial" w:hAnsi="Arial" w:cs="Arial"/>
                <w:sz w:val="16"/>
                <w:szCs w:val="16"/>
              </w:rPr>
            </w:pPr>
            <w:r w:rsidRPr="00D070C9">
              <w:rPr>
                <w:rFonts w:ascii="Arial" w:hAnsi="Arial" w:cs="Arial"/>
                <w:sz w:val="16"/>
                <w:szCs w:val="16"/>
              </w:rPr>
              <w:t>S storitvami mednarodne pisarne (mobilnost, izmenjave, Erasmus+…) sem zadovoljen.</w:t>
            </w:r>
          </w:p>
        </w:tc>
        <w:tc>
          <w:tcPr>
            <w:tcW w:w="992" w:type="dxa"/>
            <w:shd w:val="clear" w:color="auto" w:fill="FF0000"/>
            <w:vAlign w:val="center"/>
          </w:tcPr>
          <w:p w14:paraId="77899367" w14:textId="5D6E6F2D" w:rsidR="00107263" w:rsidRPr="00D070C9" w:rsidRDefault="00107263" w:rsidP="00107263">
            <w:pPr>
              <w:spacing w:after="0" w:line="240" w:lineRule="auto"/>
              <w:jc w:val="center"/>
              <w:rPr>
                <w:rFonts w:ascii="Arial" w:hAnsi="Arial" w:cs="Arial"/>
                <w:color w:val="000000"/>
                <w:sz w:val="16"/>
                <w:szCs w:val="16"/>
              </w:rPr>
            </w:pPr>
            <w:r w:rsidRPr="00D070C9">
              <w:rPr>
                <w:rFonts w:ascii="Arial" w:hAnsi="Arial" w:cs="Arial"/>
                <w:color w:val="000000"/>
                <w:sz w:val="16"/>
                <w:szCs w:val="16"/>
              </w:rPr>
              <w:t>4,83</w:t>
            </w:r>
          </w:p>
        </w:tc>
        <w:tc>
          <w:tcPr>
            <w:tcW w:w="992" w:type="dxa"/>
            <w:shd w:val="clear" w:color="auto" w:fill="FF0000"/>
            <w:vAlign w:val="center"/>
          </w:tcPr>
          <w:p w14:paraId="73E8D4E5" w14:textId="5492738A" w:rsidR="00107263" w:rsidRPr="00D070C9" w:rsidRDefault="00107263" w:rsidP="00107263">
            <w:pPr>
              <w:spacing w:after="0" w:line="240" w:lineRule="auto"/>
              <w:jc w:val="center"/>
              <w:rPr>
                <w:rFonts w:ascii="Arial" w:hAnsi="Arial" w:cs="Arial"/>
                <w:color w:val="000000"/>
                <w:sz w:val="16"/>
                <w:szCs w:val="16"/>
              </w:rPr>
            </w:pPr>
            <w:r w:rsidRPr="00D070C9">
              <w:rPr>
                <w:rFonts w:ascii="Arial" w:hAnsi="Arial" w:cs="Arial"/>
                <w:color w:val="000000"/>
                <w:sz w:val="16"/>
                <w:szCs w:val="16"/>
              </w:rPr>
              <w:t>4,62</w:t>
            </w:r>
          </w:p>
        </w:tc>
        <w:tc>
          <w:tcPr>
            <w:tcW w:w="992" w:type="dxa"/>
            <w:vAlign w:val="center"/>
          </w:tcPr>
          <w:p w14:paraId="463C4668" w14:textId="23E6C124" w:rsidR="00107263" w:rsidRPr="00D070C9" w:rsidRDefault="00A96985" w:rsidP="00107263">
            <w:pPr>
              <w:spacing w:after="0" w:line="240" w:lineRule="auto"/>
              <w:jc w:val="center"/>
              <w:rPr>
                <w:rFonts w:ascii="Arial" w:hAnsi="Arial" w:cs="Arial"/>
                <w:color w:val="000000"/>
                <w:sz w:val="16"/>
                <w:szCs w:val="16"/>
              </w:rPr>
            </w:pPr>
            <w:r>
              <w:rPr>
                <w:rFonts w:ascii="Arial" w:hAnsi="Arial" w:cs="Arial"/>
                <w:color w:val="000000"/>
                <w:sz w:val="16"/>
                <w:szCs w:val="16"/>
              </w:rPr>
              <w:t>4,91</w:t>
            </w:r>
          </w:p>
        </w:tc>
      </w:tr>
      <w:tr w:rsidR="00107263" w:rsidRPr="00D070C9" w14:paraId="71930139" w14:textId="77777777">
        <w:trPr>
          <w:trHeight w:val="283"/>
        </w:trPr>
        <w:tc>
          <w:tcPr>
            <w:tcW w:w="421" w:type="dxa"/>
            <w:vAlign w:val="center"/>
          </w:tcPr>
          <w:p w14:paraId="0E9A4FEA" w14:textId="77777777" w:rsidR="00107263" w:rsidRPr="00D070C9" w:rsidRDefault="00107263" w:rsidP="00107263">
            <w:pPr>
              <w:pStyle w:val="Odstavekseznama"/>
              <w:numPr>
                <w:ilvl w:val="0"/>
                <w:numId w:val="18"/>
              </w:numPr>
              <w:spacing w:after="0" w:line="240" w:lineRule="auto"/>
              <w:ind w:left="357" w:hanging="357"/>
              <w:jc w:val="center"/>
              <w:rPr>
                <w:rFonts w:ascii="Arial" w:hAnsi="Arial" w:cs="Arial"/>
                <w:sz w:val="16"/>
                <w:szCs w:val="16"/>
              </w:rPr>
            </w:pPr>
          </w:p>
        </w:tc>
        <w:tc>
          <w:tcPr>
            <w:tcW w:w="6237" w:type="dxa"/>
            <w:vAlign w:val="center"/>
          </w:tcPr>
          <w:p w14:paraId="50F88FE9" w14:textId="77777777" w:rsidR="00107263" w:rsidRPr="00D070C9" w:rsidRDefault="00107263" w:rsidP="00107263">
            <w:pPr>
              <w:spacing w:after="0" w:line="240" w:lineRule="auto"/>
              <w:rPr>
                <w:rFonts w:ascii="Arial" w:hAnsi="Arial" w:cs="Arial"/>
                <w:sz w:val="16"/>
                <w:szCs w:val="16"/>
              </w:rPr>
            </w:pPr>
            <w:r w:rsidRPr="00D070C9">
              <w:rPr>
                <w:rFonts w:ascii="Arial" w:hAnsi="Arial" w:cs="Arial"/>
                <w:sz w:val="16"/>
                <w:szCs w:val="16"/>
              </w:rPr>
              <w:t>S storitvami tutorstva (sistem, tutorji…) sem zadovoljen.</w:t>
            </w:r>
          </w:p>
        </w:tc>
        <w:tc>
          <w:tcPr>
            <w:tcW w:w="992" w:type="dxa"/>
            <w:vAlign w:val="center"/>
          </w:tcPr>
          <w:p w14:paraId="6AB5B78E" w14:textId="70ABE9AF" w:rsidR="00107263" w:rsidRPr="00D070C9" w:rsidRDefault="00107263" w:rsidP="00107263">
            <w:pPr>
              <w:spacing w:after="0" w:line="240" w:lineRule="auto"/>
              <w:jc w:val="center"/>
              <w:rPr>
                <w:rFonts w:ascii="Arial" w:hAnsi="Arial" w:cs="Arial"/>
                <w:color w:val="000000"/>
                <w:sz w:val="16"/>
                <w:szCs w:val="16"/>
              </w:rPr>
            </w:pPr>
            <w:r w:rsidRPr="00D070C9">
              <w:rPr>
                <w:rFonts w:ascii="Arial" w:hAnsi="Arial" w:cs="Arial"/>
                <w:color w:val="000000"/>
                <w:sz w:val="16"/>
                <w:szCs w:val="16"/>
              </w:rPr>
              <w:t>4,93</w:t>
            </w:r>
          </w:p>
        </w:tc>
        <w:tc>
          <w:tcPr>
            <w:tcW w:w="992" w:type="dxa"/>
            <w:vAlign w:val="center"/>
          </w:tcPr>
          <w:p w14:paraId="584FC197" w14:textId="11675A5D" w:rsidR="00107263" w:rsidRPr="00D070C9" w:rsidRDefault="00107263" w:rsidP="00107263">
            <w:pPr>
              <w:spacing w:after="0" w:line="240" w:lineRule="auto"/>
              <w:jc w:val="center"/>
              <w:rPr>
                <w:rFonts w:ascii="Arial" w:hAnsi="Arial" w:cs="Arial"/>
                <w:color w:val="000000"/>
                <w:sz w:val="16"/>
                <w:szCs w:val="16"/>
              </w:rPr>
            </w:pPr>
            <w:r w:rsidRPr="00D070C9">
              <w:rPr>
                <w:rFonts w:ascii="Arial" w:hAnsi="Arial" w:cs="Arial"/>
                <w:color w:val="000000"/>
                <w:sz w:val="16"/>
                <w:szCs w:val="16"/>
              </w:rPr>
              <w:t>4,58</w:t>
            </w:r>
          </w:p>
        </w:tc>
        <w:tc>
          <w:tcPr>
            <w:tcW w:w="992" w:type="dxa"/>
            <w:vAlign w:val="center"/>
          </w:tcPr>
          <w:p w14:paraId="06C29321" w14:textId="07B85493" w:rsidR="00107263" w:rsidRPr="00D070C9" w:rsidRDefault="00A96985" w:rsidP="00107263">
            <w:pPr>
              <w:spacing w:after="0" w:line="240" w:lineRule="auto"/>
              <w:jc w:val="center"/>
              <w:rPr>
                <w:rFonts w:ascii="Arial" w:hAnsi="Arial" w:cs="Arial"/>
                <w:color w:val="000000"/>
                <w:sz w:val="16"/>
                <w:szCs w:val="16"/>
              </w:rPr>
            </w:pPr>
            <w:r>
              <w:rPr>
                <w:rFonts w:ascii="Arial" w:hAnsi="Arial" w:cs="Arial"/>
                <w:color w:val="000000"/>
                <w:sz w:val="16"/>
                <w:szCs w:val="16"/>
              </w:rPr>
              <w:t>4,91</w:t>
            </w:r>
          </w:p>
        </w:tc>
      </w:tr>
      <w:tr w:rsidR="00107263" w:rsidRPr="00D070C9" w14:paraId="6CFA58B2" w14:textId="77777777" w:rsidTr="00107263">
        <w:trPr>
          <w:trHeight w:val="283"/>
        </w:trPr>
        <w:tc>
          <w:tcPr>
            <w:tcW w:w="421" w:type="dxa"/>
            <w:vAlign w:val="center"/>
          </w:tcPr>
          <w:p w14:paraId="2FA2D64D" w14:textId="77777777" w:rsidR="00107263" w:rsidRPr="00D070C9" w:rsidRDefault="00107263" w:rsidP="00107263">
            <w:pPr>
              <w:pStyle w:val="Odstavekseznama"/>
              <w:numPr>
                <w:ilvl w:val="0"/>
                <w:numId w:val="18"/>
              </w:numPr>
              <w:spacing w:after="0" w:line="240" w:lineRule="auto"/>
              <w:ind w:left="357" w:hanging="357"/>
              <w:jc w:val="center"/>
              <w:rPr>
                <w:rFonts w:ascii="Arial" w:hAnsi="Arial" w:cs="Arial"/>
                <w:sz w:val="16"/>
                <w:szCs w:val="16"/>
              </w:rPr>
            </w:pPr>
          </w:p>
        </w:tc>
        <w:tc>
          <w:tcPr>
            <w:tcW w:w="6237" w:type="dxa"/>
            <w:vAlign w:val="center"/>
          </w:tcPr>
          <w:p w14:paraId="150425B6" w14:textId="77777777" w:rsidR="00107263" w:rsidRPr="00D070C9" w:rsidRDefault="00107263" w:rsidP="00107263">
            <w:pPr>
              <w:spacing w:after="0" w:line="240" w:lineRule="auto"/>
              <w:rPr>
                <w:rFonts w:ascii="Arial" w:hAnsi="Arial" w:cs="Arial"/>
                <w:sz w:val="16"/>
                <w:szCs w:val="16"/>
              </w:rPr>
            </w:pPr>
            <w:r w:rsidRPr="00D070C9">
              <w:rPr>
                <w:rFonts w:ascii="Arial" w:hAnsi="Arial" w:cs="Arial"/>
                <w:sz w:val="16"/>
                <w:szCs w:val="16"/>
              </w:rPr>
              <w:t>S storitvami kariernega svetovanja (sistem, karierni center, svetovalci…) sem zadovoljen.</w:t>
            </w:r>
          </w:p>
        </w:tc>
        <w:tc>
          <w:tcPr>
            <w:tcW w:w="992" w:type="dxa"/>
            <w:vAlign w:val="center"/>
          </w:tcPr>
          <w:p w14:paraId="5B277382" w14:textId="0E30E4B3" w:rsidR="00107263" w:rsidRPr="00D070C9" w:rsidRDefault="00107263" w:rsidP="00107263">
            <w:pPr>
              <w:spacing w:after="0" w:line="240" w:lineRule="auto"/>
              <w:jc w:val="center"/>
              <w:rPr>
                <w:rFonts w:ascii="Arial" w:hAnsi="Arial" w:cs="Arial"/>
                <w:color w:val="000000"/>
                <w:sz w:val="16"/>
                <w:szCs w:val="16"/>
              </w:rPr>
            </w:pPr>
            <w:r w:rsidRPr="00D070C9">
              <w:rPr>
                <w:rFonts w:ascii="Arial" w:hAnsi="Arial" w:cs="Arial"/>
                <w:color w:val="000000"/>
                <w:sz w:val="16"/>
                <w:szCs w:val="16"/>
              </w:rPr>
              <w:t>4,94</w:t>
            </w:r>
          </w:p>
        </w:tc>
        <w:tc>
          <w:tcPr>
            <w:tcW w:w="992" w:type="dxa"/>
            <w:shd w:val="clear" w:color="auto" w:fill="FF0000"/>
            <w:vAlign w:val="center"/>
          </w:tcPr>
          <w:p w14:paraId="13872B81" w14:textId="45026479" w:rsidR="00107263" w:rsidRPr="00D070C9" w:rsidRDefault="00107263" w:rsidP="00107263">
            <w:pPr>
              <w:spacing w:after="0" w:line="240" w:lineRule="auto"/>
              <w:jc w:val="center"/>
              <w:rPr>
                <w:rFonts w:ascii="Arial" w:hAnsi="Arial" w:cs="Arial"/>
                <w:color w:val="000000"/>
                <w:sz w:val="16"/>
                <w:szCs w:val="16"/>
              </w:rPr>
            </w:pPr>
            <w:r w:rsidRPr="00D070C9">
              <w:rPr>
                <w:rFonts w:ascii="Arial" w:hAnsi="Arial" w:cs="Arial"/>
                <w:color w:val="000000"/>
                <w:sz w:val="16"/>
                <w:szCs w:val="16"/>
              </w:rPr>
              <w:t>4,62</w:t>
            </w:r>
          </w:p>
        </w:tc>
        <w:tc>
          <w:tcPr>
            <w:tcW w:w="992" w:type="dxa"/>
            <w:vAlign w:val="center"/>
          </w:tcPr>
          <w:p w14:paraId="439CAF35" w14:textId="45C8A90E" w:rsidR="00107263" w:rsidRPr="00D070C9" w:rsidRDefault="00A96985" w:rsidP="00107263">
            <w:pPr>
              <w:spacing w:after="0" w:line="240" w:lineRule="auto"/>
              <w:jc w:val="center"/>
              <w:rPr>
                <w:rFonts w:ascii="Arial" w:hAnsi="Arial" w:cs="Arial"/>
                <w:color w:val="000000"/>
                <w:sz w:val="16"/>
                <w:szCs w:val="16"/>
              </w:rPr>
            </w:pPr>
            <w:r>
              <w:rPr>
                <w:rFonts w:ascii="Arial" w:hAnsi="Arial" w:cs="Arial"/>
                <w:color w:val="000000"/>
                <w:sz w:val="16"/>
                <w:szCs w:val="16"/>
              </w:rPr>
              <w:t>4,91</w:t>
            </w:r>
          </w:p>
        </w:tc>
      </w:tr>
      <w:tr w:rsidR="00107263" w:rsidRPr="00D070C9" w14:paraId="2E9D5C35" w14:textId="77777777">
        <w:trPr>
          <w:trHeight w:val="283"/>
        </w:trPr>
        <w:tc>
          <w:tcPr>
            <w:tcW w:w="421" w:type="dxa"/>
            <w:vAlign w:val="center"/>
          </w:tcPr>
          <w:p w14:paraId="5B2999B3" w14:textId="77777777" w:rsidR="00107263" w:rsidRPr="00D070C9" w:rsidRDefault="00107263" w:rsidP="00107263">
            <w:pPr>
              <w:pStyle w:val="Odstavekseznama"/>
              <w:numPr>
                <w:ilvl w:val="0"/>
                <w:numId w:val="18"/>
              </w:numPr>
              <w:spacing w:after="0" w:line="240" w:lineRule="auto"/>
              <w:ind w:left="357" w:hanging="357"/>
              <w:jc w:val="center"/>
              <w:rPr>
                <w:rFonts w:ascii="Arial" w:hAnsi="Arial" w:cs="Arial"/>
                <w:sz w:val="16"/>
                <w:szCs w:val="16"/>
              </w:rPr>
            </w:pPr>
          </w:p>
        </w:tc>
        <w:tc>
          <w:tcPr>
            <w:tcW w:w="6237" w:type="dxa"/>
            <w:vAlign w:val="center"/>
          </w:tcPr>
          <w:p w14:paraId="65FA5DBD" w14:textId="77777777" w:rsidR="00107263" w:rsidRPr="00D070C9" w:rsidRDefault="00107263" w:rsidP="00107263">
            <w:pPr>
              <w:spacing w:after="0" w:line="240" w:lineRule="auto"/>
              <w:rPr>
                <w:rFonts w:ascii="Arial" w:hAnsi="Arial" w:cs="Arial"/>
                <w:sz w:val="16"/>
                <w:szCs w:val="16"/>
              </w:rPr>
            </w:pPr>
            <w:bookmarkStart w:id="37" w:name="_Hlk144973405"/>
            <w:r w:rsidRPr="00D070C9">
              <w:rPr>
                <w:rFonts w:ascii="Arial" w:hAnsi="Arial" w:cs="Arial"/>
                <w:sz w:val="16"/>
                <w:szCs w:val="16"/>
              </w:rPr>
              <w:t>Z delovanjem študentskega sveta sem zadovoljen.</w:t>
            </w:r>
            <w:bookmarkEnd w:id="37"/>
          </w:p>
        </w:tc>
        <w:tc>
          <w:tcPr>
            <w:tcW w:w="992" w:type="dxa"/>
            <w:vAlign w:val="center"/>
          </w:tcPr>
          <w:p w14:paraId="50EB0336" w14:textId="04C25FE7" w:rsidR="00107263" w:rsidRPr="00D070C9" w:rsidRDefault="00107263" w:rsidP="00107263">
            <w:pPr>
              <w:spacing w:after="0" w:line="240" w:lineRule="auto"/>
              <w:jc w:val="center"/>
              <w:rPr>
                <w:rFonts w:ascii="Arial" w:hAnsi="Arial" w:cs="Arial"/>
                <w:color w:val="000000"/>
                <w:sz w:val="16"/>
                <w:szCs w:val="16"/>
              </w:rPr>
            </w:pPr>
            <w:r w:rsidRPr="00D070C9">
              <w:rPr>
                <w:rFonts w:ascii="Arial" w:hAnsi="Arial" w:cs="Arial"/>
                <w:color w:val="000000"/>
                <w:sz w:val="16"/>
                <w:szCs w:val="16"/>
              </w:rPr>
              <w:t>4,89</w:t>
            </w:r>
          </w:p>
        </w:tc>
        <w:tc>
          <w:tcPr>
            <w:tcW w:w="992" w:type="dxa"/>
            <w:vAlign w:val="center"/>
          </w:tcPr>
          <w:p w14:paraId="62E70981" w14:textId="07D542C3" w:rsidR="00107263" w:rsidRPr="00D070C9" w:rsidRDefault="00107263" w:rsidP="00107263">
            <w:pPr>
              <w:spacing w:after="0" w:line="240" w:lineRule="auto"/>
              <w:jc w:val="center"/>
              <w:rPr>
                <w:rFonts w:ascii="Arial" w:hAnsi="Arial" w:cs="Arial"/>
                <w:color w:val="000000"/>
                <w:sz w:val="16"/>
                <w:szCs w:val="16"/>
              </w:rPr>
            </w:pPr>
            <w:r w:rsidRPr="00D070C9">
              <w:rPr>
                <w:rFonts w:ascii="Arial" w:hAnsi="Arial" w:cs="Arial"/>
                <w:color w:val="000000"/>
                <w:sz w:val="16"/>
                <w:szCs w:val="16"/>
              </w:rPr>
              <w:t>4,81</w:t>
            </w:r>
          </w:p>
        </w:tc>
        <w:tc>
          <w:tcPr>
            <w:tcW w:w="992" w:type="dxa"/>
            <w:vAlign w:val="center"/>
          </w:tcPr>
          <w:p w14:paraId="5464805D" w14:textId="0A5DCFEF" w:rsidR="00107263" w:rsidRPr="00D070C9" w:rsidRDefault="00A96985" w:rsidP="00107263">
            <w:pPr>
              <w:spacing w:after="0" w:line="240" w:lineRule="auto"/>
              <w:jc w:val="center"/>
              <w:rPr>
                <w:rFonts w:ascii="Arial" w:hAnsi="Arial" w:cs="Arial"/>
                <w:color w:val="000000"/>
                <w:sz w:val="16"/>
                <w:szCs w:val="16"/>
              </w:rPr>
            </w:pPr>
            <w:r>
              <w:rPr>
                <w:rFonts w:ascii="Arial" w:hAnsi="Arial" w:cs="Arial"/>
                <w:color w:val="000000"/>
                <w:sz w:val="16"/>
                <w:szCs w:val="16"/>
              </w:rPr>
              <w:t>4,92</w:t>
            </w:r>
          </w:p>
        </w:tc>
      </w:tr>
      <w:tr w:rsidR="00107263" w:rsidRPr="00D070C9" w14:paraId="013B6AA5" w14:textId="77777777">
        <w:trPr>
          <w:trHeight w:val="40"/>
        </w:trPr>
        <w:tc>
          <w:tcPr>
            <w:tcW w:w="421" w:type="dxa"/>
            <w:vAlign w:val="center"/>
          </w:tcPr>
          <w:p w14:paraId="65E730B9" w14:textId="77777777" w:rsidR="00107263" w:rsidRPr="00D070C9" w:rsidRDefault="00107263" w:rsidP="00107263">
            <w:pPr>
              <w:pStyle w:val="Odstavekseznama"/>
              <w:numPr>
                <w:ilvl w:val="0"/>
                <w:numId w:val="18"/>
              </w:numPr>
              <w:spacing w:after="0" w:line="240" w:lineRule="auto"/>
              <w:ind w:left="357" w:hanging="357"/>
              <w:jc w:val="center"/>
              <w:rPr>
                <w:rFonts w:ascii="Arial" w:hAnsi="Arial" w:cs="Arial"/>
                <w:sz w:val="16"/>
                <w:szCs w:val="16"/>
              </w:rPr>
            </w:pPr>
          </w:p>
        </w:tc>
        <w:tc>
          <w:tcPr>
            <w:tcW w:w="6237" w:type="dxa"/>
            <w:vAlign w:val="center"/>
          </w:tcPr>
          <w:p w14:paraId="71451061" w14:textId="77777777" w:rsidR="00107263" w:rsidRPr="00D070C9" w:rsidRDefault="00107263" w:rsidP="00107263">
            <w:pPr>
              <w:spacing w:after="0" w:line="240" w:lineRule="auto"/>
              <w:rPr>
                <w:rFonts w:ascii="Arial" w:hAnsi="Arial" w:cs="Arial"/>
                <w:sz w:val="16"/>
                <w:szCs w:val="16"/>
              </w:rPr>
            </w:pPr>
            <w:r w:rsidRPr="00D070C9">
              <w:rPr>
                <w:rFonts w:ascii="Arial" w:hAnsi="Arial" w:cs="Arial"/>
                <w:sz w:val="16"/>
                <w:szCs w:val="16"/>
              </w:rPr>
              <w:t>Z obštudijskimi dejavnostmi (konference, forumi, druženja, srečanja, športne igre, …) sem zadovoljen.</w:t>
            </w:r>
          </w:p>
        </w:tc>
        <w:tc>
          <w:tcPr>
            <w:tcW w:w="992" w:type="dxa"/>
            <w:vAlign w:val="center"/>
          </w:tcPr>
          <w:p w14:paraId="01925E04" w14:textId="2FE5CF3A" w:rsidR="00107263" w:rsidRPr="00D070C9" w:rsidRDefault="00107263" w:rsidP="00107263">
            <w:pPr>
              <w:spacing w:after="0" w:line="240" w:lineRule="auto"/>
              <w:jc w:val="center"/>
              <w:rPr>
                <w:rFonts w:ascii="Arial" w:hAnsi="Arial" w:cs="Arial"/>
                <w:color w:val="000000"/>
                <w:sz w:val="16"/>
                <w:szCs w:val="16"/>
              </w:rPr>
            </w:pPr>
            <w:r w:rsidRPr="00D070C9">
              <w:rPr>
                <w:rFonts w:ascii="Arial" w:hAnsi="Arial" w:cs="Arial"/>
                <w:color w:val="000000"/>
                <w:sz w:val="16"/>
                <w:szCs w:val="16"/>
              </w:rPr>
              <w:t>4,89</w:t>
            </w:r>
          </w:p>
        </w:tc>
        <w:tc>
          <w:tcPr>
            <w:tcW w:w="992" w:type="dxa"/>
            <w:vAlign w:val="center"/>
          </w:tcPr>
          <w:p w14:paraId="672D6DD5" w14:textId="1B6EED49" w:rsidR="00107263" w:rsidRPr="00D070C9" w:rsidRDefault="00107263" w:rsidP="00107263">
            <w:pPr>
              <w:spacing w:after="0" w:line="240" w:lineRule="auto"/>
              <w:jc w:val="center"/>
              <w:rPr>
                <w:rFonts w:ascii="Arial" w:hAnsi="Arial" w:cs="Arial"/>
                <w:color w:val="000000"/>
                <w:sz w:val="16"/>
                <w:szCs w:val="16"/>
              </w:rPr>
            </w:pPr>
            <w:r w:rsidRPr="00D070C9">
              <w:rPr>
                <w:rFonts w:ascii="Arial" w:hAnsi="Arial" w:cs="Arial"/>
                <w:color w:val="000000"/>
                <w:sz w:val="16"/>
                <w:szCs w:val="16"/>
              </w:rPr>
              <w:t>4,79</w:t>
            </w:r>
          </w:p>
        </w:tc>
        <w:tc>
          <w:tcPr>
            <w:tcW w:w="992" w:type="dxa"/>
            <w:vAlign w:val="center"/>
          </w:tcPr>
          <w:p w14:paraId="54DB6EED" w14:textId="1F80C9EE" w:rsidR="00107263" w:rsidRPr="00D070C9" w:rsidRDefault="00A96985" w:rsidP="00107263">
            <w:pPr>
              <w:spacing w:after="0" w:line="240" w:lineRule="auto"/>
              <w:jc w:val="center"/>
              <w:rPr>
                <w:rFonts w:ascii="Arial" w:hAnsi="Arial" w:cs="Arial"/>
                <w:color w:val="000000"/>
                <w:sz w:val="16"/>
                <w:szCs w:val="16"/>
              </w:rPr>
            </w:pPr>
            <w:r>
              <w:rPr>
                <w:rFonts w:ascii="Arial" w:hAnsi="Arial" w:cs="Arial"/>
                <w:color w:val="000000"/>
                <w:sz w:val="16"/>
                <w:szCs w:val="16"/>
              </w:rPr>
              <w:t>4,92</w:t>
            </w:r>
          </w:p>
        </w:tc>
      </w:tr>
      <w:tr w:rsidR="00107263" w:rsidRPr="00D070C9" w14:paraId="00AC9883" w14:textId="77777777" w:rsidTr="00E00B89">
        <w:trPr>
          <w:trHeight w:val="283"/>
        </w:trPr>
        <w:tc>
          <w:tcPr>
            <w:tcW w:w="421" w:type="dxa"/>
            <w:vAlign w:val="center"/>
          </w:tcPr>
          <w:p w14:paraId="5F76E8AC" w14:textId="77777777" w:rsidR="00107263" w:rsidRPr="00D070C9" w:rsidRDefault="00107263" w:rsidP="00107263">
            <w:pPr>
              <w:pStyle w:val="Odstavekseznama"/>
              <w:numPr>
                <w:ilvl w:val="0"/>
                <w:numId w:val="18"/>
              </w:numPr>
              <w:spacing w:after="0" w:line="240" w:lineRule="auto"/>
              <w:ind w:left="357" w:hanging="357"/>
              <w:jc w:val="center"/>
              <w:rPr>
                <w:rFonts w:ascii="Arial" w:hAnsi="Arial" w:cs="Arial"/>
                <w:sz w:val="16"/>
                <w:szCs w:val="16"/>
              </w:rPr>
            </w:pPr>
          </w:p>
        </w:tc>
        <w:tc>
          <w:tcPr>
            <w:tcW w:w="6237" w:type="dxa"/>
            <w:vAlign w:val="center"/>
          </w:tcPr>
          <w:p w14:paraId="6FC8F92E" w14:textId="77777777" w:rsidR="00107263" w:rsidRPr="00D070C9" w:rsidRDefault="00107263" w:rsidP="00107263">
            <w:pPr>
              <w:spacing w:after="0" w:line="240" w:lineRule="auto"/>
              <w:rPr>
                <w:rFonts w:ascii="Arial" w:hAnsi="Arial" w:cs="Arial"/>
                <w:sz w:val="16"/>
                <w:szCs w:val="16"/>
              </w:rPr>
            </w:pPr>
            <w:r w:rsidRPr="00D070C9">
              <w:rPr>
                <w:rFonts w:ascii="Arial" w:hAnsi="Arial" w:cs="Arial"/>
                <w:sz w:val="16"/>
                <w:szCs w:val="16"/>
              </w:rPr>
              <w:t>Fakulteta prepoznava in preprečuje diskriminatorno obravnavo študentov.</w:t>
            </w:r>
          </w:p>
        </w:tc>
        <w:tc>
          <w:tcPr>
            <w:tcW w:w="992" w:type="dxa"/>
            <w:vAlign w:val="center"/>
          </w:tcPr>
          <w:p w14:paraId="0C0C5832" w14:textId="1E4BA14A" w:rsidR="00107263" w:rsidRPr="00D070C9" w:rsidRDefault="00107263" w:rsidP="00107263">
            <w:pPr>
              <w:spacing w:after="0" w:line="240" w:lineRule="auto"/>
              <w:jc w:val="center"/>
              <w:rPr>
                <w:rFonts w:ascii="Arial" w:hAnsi="Arial" w:cs="Arial"/>
                <w:color w:val="000000"/>
                <w:sz w:val="16"/>
                <w:szCs w:val="16"/>
              </w:rPr>
            </w:pPr>
            <w:r w:rsidRPr="00D070C9">
              <w:rPr>
                <w:rFonts w:ascii="Arial" w:hAnsi="Arial" w:cs="Arial"/>
                <w:color w:val="000000"/>
                <w:sz w:val="16"/>
                <w:szCs w:val="16"/>
              </w:rPr>
              <w:t>4,89</w:t>
            </w:r>
          </w:p>
        </w:tc>
        <w:tc>
          <w:tcPr>
            <w:tcW w:w="992" w:type="dxa"/>
            <w:vAlign w:val="center"/>
          </w:tcPr>
          <w:p w14:paraId="50A01AA7" w14:textId="0991D713" w:rsidR="00107263" w:rsidRPr="00D070C9" w:rsidRDefault="00107263" w:rsidP="00107263">
            <w:pPr>
              <w:spacing w:after="0" w:line="240" w:lineRule="auto"/>
              <w:jc w:val="center"/>
              <w:rPr>
                <w:rFonts w:ascii="Arial" w:hAnsi="Arial" w:cs="Arial"/>
                <w:color w:val="000000"/>
                <w:sz w:val="16"/>
                <w:szCs w:val="16"/>
              </w:rPr>
            </w:pPr>
            <w:r w:rsidRPr="00D070C9">
              <w:rPr>
                <w:rFonts w:ascii="Arial" w:hAnsi="Arial" w:cs="Arial"/>
                <w:color w:val="000000"/>
                <w:sz w:val="16"/>
                <w:szCs w:val="16"/>
              </w:rPr>
              <w:t>4,71</w:t>
            </w:r>
          </w:p>
        </w:tc>
        <w:tc>
          <w:tcPr>
            <w:tcW w:w="992" w:type="dxa"/>
            <w:shd w:val="clear" w:color="auto" w:fill="00FF00"/>
            <w:vAlign w:val="center"/>
          </w:tcPr>
          <w:p w14:paraId="292B641E" w14:textId="4F730E2E" w:rsidR="00107263" w:rsidRPr="00D070C9" w:rsidRDefault="00A96985" w:rsidP="00107263">
            <w:pPr>
              <w:spacing w:after="0" w:line="240" w:lineRule="auto"/>
              <w:jc w:val="center"/>
              <w:rPr>
                <w:rFonts w:ascii="Arial" w:hAnsi="Arial" w:cs="Arial"/>
                <w:color w:val="000000"/>
                <w:sz w:val="16"/>
                <w:szCs w:val="16"/>
              </w:rPr>
            </w:pPr>
            <w:r>
              <w:rPr>
                <w:rFonts w:ascii="Arial" w:hAnsi="Arial" w:cs="Arial"/>
                <w:color w:val="000000"/>
                <w:sz w:val="16"/>
                <w:szCs w:val="16"/>
              </w:rPr>
              <w:t>4,93</w:t>
            </w:r>
          </w:p>
        </w:tc>
      </w:tr>
      <w:tr w:rsidR="00825AE3" w:rsidRPr="00D070C9" w14:paraId="1A50384C" w14:textId="77777777" w:rsidTr="00AB3EA3">
        <w:trPr>
          <w:trHeight w:val="283"/>
        </w:trPr>
        <w:tc>
          <w:tcPr>
            <w:tcW w:w="6658" w:type="dxa"/>
            <w:gridSpan w:val="2"/>
            <w:shd w:val="clear" w:color="auto" w:fill="CCFFCC"/>
            <w:vAlign w:val="center"/>
          </w:tcPr>
          <w:p w14:paraId="7863833F" w14:textId="77777777" w:rsidR="00825AE3" w:rsidRPr="00D070C9" w:rsidRDefault="00825AE3" w:rsidP="00825AE3">
            <w:pPr>
              <w:spacing w:after="0" w:line="240" w:lineRule="auto"/>
              <w:rPr>
                <w:rFonts w:ascii="Arial" w:hAnsi="Arial" w:cs="Arial"/>
                <w:b/>
                <w:sz w:val="16"/>
                <w:szCs w:val="16"/>
              </w:rPr>
            </w:pPr>
            <w:r w:rsidRPr="00D070C9">
              <w:rPr>
                <w:rFonts w:ascii="Arial" w:hAnsi="Arial" w:cs="Arial"/>
                <w:b/>
                <w:sz w:val="16"/>
                <w:szCs w:val="16"/>
              </w:rPr>
              <w:t xml:space="preserve">Splošno zadovoljstvo študentov ter zadovoljstvo s storitvami fakultete (A + C) </w:t>
            </w:r>
            <w:r w:rsidRPr="00D070C9">
              <w:rPr>
                <w:rFonts w:ascii="Arial" w:hAnsi="Arial" w:cs="Arial"/>
                <w:b/>
                <w:sz w:val="16"/>
                <w:szCs w:val="16"/>
              </w:rPr>
              <w:sym w:font="Wingdings" w:char="F0E0"/>
            </w:r>
          </w:p>
        </w:tc>
        <w:tc>
          <w:tcPr>
            <w:tcW w:w="992" w:type="dxa"/>
            <w:shd w:val="clear" w:color="auto" w:fill="CCFFCC"/>
            <w:vAlign w:val="center"/>
          </w:tcPr>
          <w:p w14:paraId="1CAF07CB" w14:textId="459F4607" w:rsidR="00825AE3" w:rsidRPr="00D070C9" w:rsidRDefault="00825AE3" w:rsidP="00825AE3">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4,92</w:t>
            </w:r>
          </w:p>
        </w:tc>
        <w:tc>
          <w:tcPr>
            <w:tcW w:w="992" w:type="dxa"/>
            <w:shd w:val="clear" w:color="auto" w:fill="CCFFCC"/>
            <w:vAlign w:val="center"/>
          </w:tcPr>
          <w:p w14:paraId="01CAB82A" w14:textId="0EA04061" w:rsidR="00825AE3" w:rsidRPr="00D070C9" w:rsidRDefault="00825AE3" w:rsidP="00825AE3">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4,64</w:t>
            </w:r>
          </w:p>
        </w:tc>
        <w:tc>
          <w:tcPr>
            <w:tcW w:w="992" w:type="dxa"/>
            <w:shd w:val="clear" w:color="auto" w:fill="CCFFCC"/>
            <w:vAlign w:val="center"/>
          </w:tcPr>
          <w:p w14:paraId="5907C653" w14:textId="74153B59" w:rsidR="00825AE3" w:rsidRPr="00D070C9" w:rsidRDefault="00155301" w:rsidP="00825AE3">
            <w:pPr>
              <w:spacing w:after="0" w:line="240" w:lineRule="auto"/>
              <w:jc w:val="center"/>
              <w:rPr>
                <w:rFonts w:ascii="Arial" w:hAnsi="Arial" w:cs="Arial"/>
                <w:b/>
                <w:bCs/>
                <w:color w:val="000000"/>
                <w:sz w:val="16"/>
                <w:szCs w:val="16"/>
              </w:rPr>
            </w:pPr>
            <w:r>
              <w:rPr>
                <w:rFonts w:ascii="Arial" w:hAnsi="Arial" w:cs="Arial"/>
                <w:b/>
                <w:bCs/>
                <w:color w:val="000000"/>
                <w:sz w:val="16"/>
                <w:szCs w:val="16"/>
              </w:rPr>
              <w:t>4,90</w:t>
            </w:r>
          </w:p>
        </w:tc>
      </w:tr>
      <w:tr w:rsidR="00825AE3" w:rsidRPr="00D070C9" w14:paraId="43DDA510" w14:textId="77777777" w:rsidTr="009423E0">
        <w:trPr>
          <w:trHeight w:val="283"/>
        </w:trPr>
        <w:tc>
          <w:tcPr>
            <w:tcW w:w="6658" w:type="dxa"/>
            <w:gridSpan w:val="2"/>
            <w:shd w:val="clear" w:color="auto" w:fill="FFFF99"/>
            <w:vAlign w:val="center"/>
          </w:tcPr>
          <w:p w14:paraId="128C736F" w14:textId="05EE7EB0" w:rsidR="00825AE3" w:rsidRPr="00D070C9" w:rsidRDefault="00825AE3" w:rsidP="00825AE3">
            <w:pPr>
              <w:spacing w:after="0" w:line="240" w:lineRule="auto"/>
              <w:rPr>
                <w:rFonts w:ascii="Arial" w:hAnsi="Arial" w:cs="Arial"/>
                <w:sz w:val="16"/>
                <w:szCs w:val="16"/>
              </w:rPr>
            </w:pPr>
            <w:r w:rsidRPr="00D070C9">
              <w:rPr>
                <w:rFonts w:ascii="Arial" w:hAnsi="Arial" w:cs="Arial"/>
                <w:b/>
                <w:sz w:val="16"/>
                <w:szCs w:val="16"/>
              </w:rPr>
              <w:t>D - ZADOVOLJSTVO Z  MENTORSTVOM MAGISTRSKIM ŠTUDENTOM</w:t>
            </w:r>
          </w:p>
        </w:tc>
        <w:tc>
          <w:tcPr>
            <w:tcW w:w="992" w:type="dxa"/>
            <w:shd w:val="clear" w:color="auto" w:fill="FFFF99"/>
            <w:vAlign w:val="center"/>
          </w:tcPr>
          <w:p w14:paraId="3135292A" w14:textId="23D3DB04" w:rsidR="00825AE3" w:rsidRPr="00D070C9" w:rsidRDefault="00825AE3" w:rsidP="00825AE3">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4,85</w:t>
            </w:r>
          </w:p>
        </w:tc>
        <w:tc>
          <w:tcPr>
            <w:tcW w:w="992" w:type="dxa"/>
            <w:shd w:val="clear" w:color="auto" w:fill="FFFF99"/>
            <w:vAlign w:val="center"/>
          </w:tcPr>
          <w:p w14:paraId="5F7900CE" w14:textId="34D29332" w:rsidR="00825AE3" w:rsidRPr="00D070C9" w:rsidRDefault="00825AE3" w:rsidP="00825AE3">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4,50</w:t>
            </w:r>
          </w:p>
        </w:tc>
        <w:tc>
          <w:tcPr>
            <w:tcW w:w="992" w:type="dxa"/>
            <w:shd w:val="clear" w:color="auto" w:fill="FFFF99"/>
            <w:vAlign w:val="center"/>
          </w:tcPr>
          <w:p w14:paraId="4020C2CA" w14:textId="3E72E817" w:rsidR="00825AE3" w:rsidRPr="00D070C9" w:rsidRDefault="005447F0" w:rsidP="00825AE3">
            <w:pPr>
              <w:spacing w:after="0" w:line="240" w:lineRule="auto"/>
              <w:jc w:val="center"/>
              <w:rPr>
                <w:rFonts w:ascii="Arial" w:hAnsi="Arial" w:cs="Arial"/>
                <w:b/>
                <w:bCs/>
                <w:color w:val="000000"/>
                <w:sz w:val="16"/>
                <w:szCs w:val="16"/>
              </w:rPr>
            </w:pPr>
            <w:r>
              <w:rPr>
                <w:rFonts w:ascii="Arial" w:hAnsi="Arial" w:cs="Arial"/>
                <w:b/>
                <w:bCs/>
                <w:color w:val="000000"/>
                <w:sz w:val="16"/>
                <w:szCs w:val="16"/>
              </w:rPr>
              <w:t>4,96</w:t>
            </w:r>
          </w:p>
        </w:tc>
      </w:tr>
      <w:tr w:rsidR="00825AE3" w:rsidRPr="00D070C9" w14:paraId="5660E737" w14:textId="77777777" w:rsidTr="00EE41D6">
        <w:trPr>
          <w:trHeight w:val="283"/>
        </w:trPr>
        <w:tc>
          <w:tcPr>
            <w:tcW w:w="421" w:type="dxa"/>
            <w:vAlign w:val="center"/>
          </w:tcPr>
          <w:p w14:paraId="29121CF2" w14:textId="77777777" w:rsidR="00825AE3" w:rsidRPr="00D070C9" w:rsidRDefault="00825AE3" w:rsidP="00825AE3">
            <w:pPr>
              <w:pStyle w:val="Odstavekseznama"/>
              <w:numPr>
                <w:ilvl w:val="0"/>
                <w:numId w:val="19"/>
              </w:numPr>
              <w:spacing w:after="0" w:line="240" w:lineRule="auto"/>
              <w:ind w:left="357" w:hanging="357"/>
              <w:jc w:val="center"/>
              <w:rPr>
                <w:rFonts w:ascii="Arial" w:hAnsi="Arial" w:cs="Arial"/>
                <w:sz w:val="16"/>
                <w:szCs w:val="16"/>
              </w:rPr>
            </w:pPr>
          </w:p>
        </w:tc>
        <w:tc>
          <w:tcPr>
            <w:tcW w:w="6237" w:type="dxa"/>
            <w:vAlign w:val="center"/>
          </w:tcPr>
          <w:p w14:paraId="36ED4A5A" w14:textId="07E86B75" w:rsidR="00825AE3" w:rsidRPr="00B4319E" w:rsidRDefault="00825AE3" w:rsidP="00825AE3">
            <w:pPr>
              <w:spacing w:after="0" w:line="240" w:lineRule="auto"/>
              <w:rPr>
                <w:rFonts w:ascii="Arial" w:hAnsi="Arial" w:cs="Arial"/>
                <w:sz w:val="16"/>
                <w:szCs w:val="16"/>
              </w:rPr>
            </w:pPr>
            <w:bookmarkStart w:id="38" w:name="_Hlk144985785"/>
            <w:r w:rsidRPr="0093127B">
              <w:rPr>
                <w:rFonts w:ascii="Arial" w:hAnsi="Arial" w:cs="Arial"/>
                <w:sz w:val="16"/>
                <w:szCs w:val="16"/>
              </w:rPr>
              <w:t xml:space="preserve">Mentor </w:t>
            </w:r>
            <w:r w:rsidR="00D36C73" w:rsidRPr="0093127B">
              <w:rPr>
                <w:rFonts w:ascii="Arial" w:hAnsi="Arial" w:cs="Arial"/>
                <w:sz w:val="16"/>
                <w:szCs w:val="16"/>
              </w:rPr>
              <w:t>se</w:t>
            </w:r>
            <w:r w:rsidRPr="0093127B">
              <w:rPr>
                <w:rFonts w:ascii="Arial" w:hAnsi="Arial" w:cs="Arial"/>
                <w:sz w:val="16"/>
                <w:szCs w:val="16"/>
              </w:rPr>
              <w:t xml:space="preserve"> hitro odziva na moja vprašanja in težave.</w:t>
            </w:r>
            <w:bookmarkEnd w:id="38"/>
          </w:p>
        </w:tc>
        <w:tc>
          <w:tcPr>
            <w:tcW w:w="992" w:type="dxa"/>
            <w:shd w:val="clear" w:color="auto" w:fill="00FF00"/>
            <w:vAlign w:val="center"/>
          </w:tcPr>
          <w:p w14:paraId="484A41C0" w14:textId="326C97B1" w:rsidR="00825AE3" w:rsidRPr="00D070C9" w:rsidRDefault="00825AE3" w:rsidP="00825AE3">
            <w:pPr>
              <w:spacing w:after="0" w:line="240" w:lineRule="auto"/>
              <w:jc w:val="center"/>
              <w:rPr>
                <w:rFonts w:ascii="Arial" w:hAnsi="Arial" w:cs="Arial"/>
                <w:color w:val="000000"/>
                <w:sz w:val="16"/>
                <w:szCs w:val="16"/>
              </w:rPr>
            </w:pPr>
            <w:r w:rsidRPr="00D070C9">
              <w:rPr>
                <w:rFonts w:ascii="Arial" w:hAnsi="Arial" w:cs="Arial"/>
                <w:color w:val="000000"/>
                <w:sz w:val="16"/>
                <w:szCs w:val="16"/>
              </w:rPr>
              <w:t>4,91</w:t>
            </w:r>
          </w:p>
        </w:tc>
        <w:tc>
          <w:tcPr>
            <w:tcW w:w="992" w:type="dxa"/>
            <w:vAlign w:val="center"/>
          </w:tcPr>
          <w:p w14:paraId="63C94188" w14:textId="0890356D" w:rsidR="00825AE3" w:rsidRPr="00D070C9" w:rsidRDefault="00825AE3" w:rsidP="00825AE3">
            <w:pPr>
              <w:spacing w:after="0" w:line="240" w:lineRule="auto"/>
              <w:jc w:val="center"/>
              <w:rPr>
                <w:rFonts w:ascii="Arial" w:hAnsi="Arial" w:cs="Arial"/>
                <w:color w:val="000000"/>
                <w:sz w:val="16"/>
                <w:szCs w:val="16"/>
              </w:rPr>
            </w:pPr>
            <w:r w:rsidRPr="00D070C9">
              <w:rPr>
                <w:rFonts w:ascii="Arial" w:hAnsi="Arial" w:cs="Arial"/>
                <w:color w:val="000000"/>
                <w:sz w:val="16"/>
                <w:szCs w:val="16"/>
              </w:rPr>
              <w:t>4,50</w:t>
            </w:r>
          </w:p>
        </w:tc>
        <w:tc>
          <w:tcPr>
            <w:tcW w:w="992" w:type="dxa"/>
            <w:shd w:val="clear" w:color="auto" w:fill="EE0000"/>
            <w:vAlign w:val="center"/>
          </w:tcPr>
          <w:p w14:paraId="3AE3F5FE" w14:textId="50A6BF1A" w:rsidR="00825AE3" w:rsidRPr="00D070C9" w:rsidRDefault="005447F0" w:rsidP="00825AE3">
            <w:pPr>
              <w:spacing w:after="0" w:line="240" w:lineRule="auto"/>
              <w:jc w:val="center"/>
              <w:rPr>
                <w:rFonts w:ascii="Arial" w:hAnsi="Arial" w:cs="Arial"/>
                <w:color w:val="000000"/>
                <w:sz w:val="16"/>
                <w:szCs w:val="16"/>
              </w:rPr>
            </w:pPr>
            <w:r>
              <w:rPr>
                <w:rFonts w:ascii="Arial" w:hAnsi="Arial" w:cs="Arial"/>
                <w:color w:val="000000"/>
                <w:sz w:val="16"/>
                <w:szCs w:val="16"/>
              </w:rPr>
              <w:t>4,89</w:t>
            </w:r>
          </w:p>
        </w:tc>
      </w:tr>
      <w:tr w:rsidR="00825AE3" w:rsidRPr="00D070C9" w14:paraId="1C2B8633" w14:textId="77777777" w:rsidTr="00EE41D6">
        <w:trPr>
          <w:trHeight w:val="283"/>
        </w:trPr>
        <w:tc>
          <w:tcPr>
            <w:tcW w:w="421" w:type="dxa"/>
            <w:vAlign w:val="center"/>
          </w:tcPr>
          <w:p w14:paraId="5E930FEE" w14:textId="77777777" w:rsidR="00825AE3" w:rsidRPr="00D070C9" w:rsidRDefault="00825AE3" w:rsidP="00825AE3">
            <w:pPr>
              <w:pStyle w:val="Odstavekseznama"/>
              <w:numPr>
                <w:ilvl w:val="0"/>
                <w:numId w:val="19"/>
              </w:numPr>
              <w:spacing w:after="0" w:line="240" w:lineRule="auto"/>
              <w:ind w:left="357" w:hanging="357"/>
              <w:jc w:val="center"/>
              <w:rPr>
                <w:rFonts w:ascii="Arial" w:hAnsi="Arial" w:cs="Arial"/>
                <w:sz w:val="16"/>
                <w:szCs w:val="16"/>
              </w:rPr>
            </w:pPr>
          </w:p>
        </w:tc>
        <w:tc>
          <w:tcPr>
            <w:tcW w:w="6237" w:type="dxa"/>
            <w:vAlign w:val="center"/>
          </w:tcPr>
          <w:p w14:paraId="4AD70D54" w14:textId="7C9EAC41" w:rsidR="00825AE3" w:rsidRPr="002B4276" w:rsidRDefault="00825AE3" w:rsidP="00825AE3">
            <w:pPr>
              <w:spacing w:after="0" w:line="240" w:lineRule="auto"/>
              <w:rPr>
                <w:rFonts w:ascii="Arial" w:hAnsi="Arial" w:cs="Arial"/>
                <w:color w:val="FFFFFF" w:themeColor="background1"/>
                <w:sz w:val="16"/>
                <w:szCs w:val="16"/>
                <w:highlight w:val="blue"/>
              </w:rPr>
            </w:pPr>
            <w:r w:rsidRPr="002B4276">
              <w:rPr>
                <w:rFonts w:ascii="Arial" w:hAnsi="Arial" w:cs="Arial"/>
                <w:color w:val="FFFFFF" w:themeColor="background1"/>
                <w:sz w:val="16"/>
                <w:szCs w:val="16"/>
                <w:highlight w:val="blue"/>
              </w:rPr>
              <w:t xml:space="preserve">Mentor mi </w:t>
            </w:r>
            <w:r w:rsidR="00D36C73" w:rsidRPr="002B4276">
              <w:rPr>
                <w:rFonts w:ascii="Arial" w:hAnsi="Arial" w:cs="Arial"/>
                <w:color w:val="FFFFFF" w:themeColor="background1"/>
                <w:sz w:val="16"/>
                <w:szCs w:val="16"/>
                <w:highlight w:val="blue"/>
              </w:rPr>
              <w:t>daje</w:t>
            </w:r>
            <w:r w:rsidRPr="002B4276">
              <w:rPr>
                <w:rFonts w:ascii="Arial" w:hAnsi="Arial" w:cs="Arial"/>
                <w:color w:val="FFFFFF" w:themeColor="background1"/>
                <w:sz w:val="16"/>
                <w:szCs w:val="16"/>
                <w:highlight w:val="blue"/>
              </w:rPr>
              <w:t>l razumljiva navodila in priporočila.</w:t>
            </w:r>
          </w:p>
        </w:tc>
        <w:tc>
          <w:tcPr>
            <w:tcW w:w="992" w:type="dxa"/>
            <w:shd w:val="clear" w:color="auto" w:fill="FF0000"/>
            <w:vAlign w:val="center"/>
          </w:tcPr>
          <w:p w14:paraId="372730A0" w14:textId="0B0441D0" w:rsidR="00825AE3" w:rsidRPr="00D070C9" w:rsidRDefault="00825AE3" w:rsidP="00825AE3">
            <w:pPr>
              <w:spacing w:after="0" w:line="240" w:lineRule="auto"/>
              <w:jc w:val="center"/>
              <w:rPr>
                <w:rFonts w:ascii="Arial" w:hAnsi="Arial" w:cs="Arial"/>
                <w:color w:val="000000"/>
                <w:sz w:val="16"/>
                <w:szCs w:val="16"/>
              </w:rPr>
            </w:pPr>
            <w:r w:rsidRPr="00D070C9">
              <w:rPr>
                <w:rFonts w:ascii="Arial" w:hAnsi="Arial" w:cs="Arial"/>
                <w:color w:val="000000"/>
                <w:sz w:val="16"/>
                <w:szCs w:val="16"/>
              </w:rPr>
              <w:t>4,82</w:t>
            </w:r>
          </w:p>
        </w:tc>
        <w:tc>
          <w:tcPr>
            <w:tcW w:w="992" w:type="dxa"/>
            <w:vAlign w:val="center"/>
          </w:tcPr>
          <w:p w14:paraId="75812D2F" w14:textId="1F5E3984" w:rsidR="00825AE3" w:rsidRPr="00D070C9" w:rsidRDefault="00825AE3" w:rsidP="00825AE3">
            <w:pPr>
              <w:spacing w:after="0" w:line="240" w:lineRule="auto"/>
              <w:jc w:val="center"/>
              <w:rPr>
                <w:rFonts w:ascii="Arial" w:hAnsi="Arial" w:cs="Arial"/>
                <w:color w:val="000000"/>
                <w:sz w:val="16"/>
                <w:szCs w:val="16"/>
              </w:rPr>
            </w:pPr>
            <w:r w:rsidRPr="00D070C9">
              <w:rPr>
                <w:rFonts w:ascii="Arial" w:hAnsi="Arial" w:cs="Arial"/>
                <w:color w:val="000000"/>
                <w:sz w:val="16"/>
                <w:szCs w:val="16"/>
              </w:rPr>
              <w:t>4,50</w:t>
            </w:r>
          </w:p>
        </w:tc>
        <w:tc>
          <w:tcPr>
            <w:tcW w:w="992" w:type="dxa"/>
            <w:shd w:val="clear" w:color="auto" w:fill="00FF00"/>
            <w:vAlign w:val="center"/>
          </w:tcPr>
          <w:p w14:paraId="77AF53B7" w14:textId="0BDCF246" w:rsidR="00825AE3" w:rsidRPr="00EE41D6" w:rsidRDefault="005447F0" w:rsidP="00825AE3">
            <w:pPr>
              <w:spacing w:after="0" w:line="240" w:lineRule="auto"/>
              <w:jc w:val="center"/>
              <w:rPr>
                <w:rFonts w:ascii="Arial" w:hAnsi="Arial" w:cs="Arial"/>
                <w:color w:val="000000"/>
                <w:sz w:val="16"/>
                <w:szCs w:val="16"/>
              </w:rPr>
            </w:pPr>
            <w:r w:rsidRPr="00EE41D6">
              <w:rPr>
                <w:rFonts w:ascii="Arial" w:hAnsi="Arial" w:cs="Arial"/>
                <w:color w:val="000000"/>
                <w:sz w:val="16"/>
                <w:szCs w:val="16"/>
              </w:rPr>
              <w:t>5,00</w:t>
            </w:r>
          </w:p>
        </w:tc>
      </w:tr>
      <w:tr w:rsidR="00825AE3" w:rsidRPr="00D070C9" w14:paraId="3FCCCB71" w14:textId="77777777" w:rsidTr="00EE41D6">
        <w:trPr>
          <w:trHeight w:val="283"/>
        </w:trPr>
        <w:tc>
          <w:tcPr>
            <w:tcW w:w="421" w:type="dxa"/>
            <w:vAlign w:val="center"/>
          </w:tcPr>
          <w:p w14:paraId="4CC80999" w14:textId="77777777" w:rsidR="00825AE3" w:rsidRPr="00D070C9" w:rsidRDefault="00825AE3" w:rsidP="00825AE3">
            <w:pPr>
              <w:pStyle w:val="Odstavekseznama"/>
              <w:numPr>
                <w:ilvl w:val="0"/>
                <w:numId w:val="19"/>
              </w:numPr>
              <w:spacing w:after="0" w:line="240" w:lineRule="auto"/>
              <w:ind w:left="357" w:hanging="357"/>
              <w:jc w:val="center"/>
              <w:rPr>
                <w:rFonts w:ascii="Arial" w:hAnsi="Arial" w:cs="Arial"/>
                <w:sz w:val="16"/>
                <w:szCs w:val="16"/>
              </w:rPr>
            </w:pPr>
          </w:p>
        </w:tc>
        <w:tc>
          <w:tcPr>
            <w:tcW w:w="6237" w:type="dxa"/>
            <w:vAlign w:val="center"/>
          </w:tcPr>
          <w:p w14:paraId="31251FD4" w14:textId="7F616708" w:rsidR="00825AE3" w:rsidRPr="002B4276" w:rsidRDefault="00825AE3" w:rsidP="00825AE3">
            <w:pPr>
              <w:spacing w:after="0" w:line="240" w:lineRule="auto"/>
              <w:rPr>
                <w:rFonts w:ascii="Arial" w:hAnsi="Arial" w:cs="Arial"/>
                <w:color w:val="FFFFFF" w:themeColor="background1"/>
                <w:sz w:val="16"/>
                <w:szCs w:val="16"/>
                <w:highlight w:val="blue"/>
              </w:rPr>
            </w:pPr>
            <w:r w:rsidRPr="002B4276">
              <w:rPr>
                <w:rFonts w:ascii="Arial" w:hAnsi="Arial" w:cs="Arial"/>
                <w:color w:val="FFFFFF" w:themeColor="background1"/>
                <w:sz w:val="16"/>
                <w:szCs w:val="16"/>
                <w:highlight w:val="blue"/>
              </w:rPr>
              <w:t>Mentor mi je bil dragocen svetovalec pri pripravi diplomske / magistrske naloge.</w:t>
            </w:r>
            <w:r w:rsidR="003E31EF" w:rsidRPr="002B4276">
              <w:rPr>
                <w:rFonts w:ascii="Arial" w:hAnsi="Arial" w:cs="Arial"/>
                <w:color w:val="FFFFFF" w:themeColor="background1"/>
                <w:sz w:val="16"/>
                <w:szCs w:val="16"/>
                <w:highlight w:val="blue"/>
              </w:rPr>
              <w:t xml:space="preserve"> *** Mentor me podpira pri pisanju diplomske / magistrske naloge.</w:t>
            </w:r>
          </w:p>
        </w:tc>
        <w:tc>
          <w:tcPr>
            <w:tcW w:w="992" w:type="dxa"/>
            <w:shd w:val="clear" w:color="auto" w:fill="FF0000"/>
            <w:vAlign w:val="center"/>
          </w:tcPr>
          <w:p w14:paraId="7842DB68" w14:textId="3D5D7A3E" w:rsidR="00825AE3" w:rsidRPr="00D070C9" w:rsidRDefault="00825AE3" w:rsidP="00825AE3">
            <w:pPr>
              <w:spacing w:after="0" w:line="240" w:lineRule="auto"/>
              <w:jc w:val="center"/>
              <w:rPr>
                <w:rFonts w:ascii="Arial" w:hAnsi="Arial" w:cs="Arial"/>
                <w:color w:val="000000"/>
                <w:sz w:val="16"/>
                <w:szCs w:val="16"/>
              </w:rPr>
            </w:pPr>
            <w:r w:rsidRPr="00D070C9">
              <w:rPr>
                <w:rFonts w:ascii="Arial" w:hAnsi="Arial" w:cs="Arial"/>
                <w:color w:val="000000"/>
                <w:sz w:val="16"/>
                <w:szCs w:val="16"/>
              </w:rPr>
              <w:t>4,82</w:t>
            </w:r>
          </w:p>
        </w:tc>
        <w:tc>
          <w:tcPr>
            <w:tcW w:w="992" w:type="dxa"/>
            <w:vAlign w:val="center"/>
          </w:tcPr>
          <w:p w14:paraId="37E82B5A" w14:textId="7CD14927" w:rsidR="00825AE3" w:rsidRPr="00D070C9" w:rsidRDefault="00825AE3" w:rsidP="00825AE3">
            <w:pPr>
              <w:spacing w:after="0" w:line="240" w:lineRule="auto"/>
              <w:jc w:val="center"/>
              <w:rPr>
                <w:rFonts w:ascii="Arial" w:hAnsi="Arial" w:cs="Arial"/>
                <w:color w:val="000000"/>
                <w:sz w:val="16"/>
                <w:szCs w:val="16"/>
              </w:rPr>
            </w:pPr>
            <w:r w:rsidRPr="00D070C9">
              <w:rPr>
                <w:rFonts w:ascii="Arial" w:hAnsi="Arial" w:cs="Arial"/>
                <w:color w:val="000000"/>
                <w:sz w:val="16"/>
                <w:szCs w:val="16"/>
              </w:rPr>
              <w:t>4,50</w:t>
            </w:r>
          </w:p>
        </w:tc>
        <w:tc>
          <w:tcPr>
            <w:tcW w:w="992" w:type="dxa"/>
            <w:shd w:val="clear" w:color="auto" w:fill="00FF00"/>
            <w:vAlign w:val="center"/>
          </w:tcPr>
          <w:p w14:paraId="60D3FE39" w14:textId="14D8532B" w:rsidR="00825AE3" w:rsidRPr="00EE41D6" w:rsidRDefault="005447F0" w:rsidP="00825AE3">
            <w:pPr>
              <w:spacing w:after="0" w:line="240" w:lineRule="auto"/>
              <w:jc w:val="center"/>
              <w:rPr>
                <w:rFonts w:ascii="Arial" w:hAnsi="Arial" w:cs="Arial"/>
                <w:color w:val="000000"/>
                <w:sz w:val="16"/>
                <w:szCs w:val="16"/>
              </w:rPr>
            </w:pPr>
            <w:r w:rsidRPr="00EE41D6">
              <w:rPr>
                <w:rFonts w:ascii="Arial" w:hAnsi="Arial" w:cs="Arial"/>
                <w:color w:val="000000"/>
                <w:sz w:val="16"/>
                <w:szCs w:val="16"/>
              </w:rPr>
              <w:t>5,00</w:t>
            </w:r>
          </w:p>
        </w:tc>
      </w:tr>
      <w:tr w:rsidR="00825AE3" w:rsidRPr="00D070C9" w14:paraId="21615722" w14:textId="77777777" w:rsidTr="00085123">
        <w:trPr>
          <w:trHeight w:val="283"/>
        </w:trPr>
        <w:tc>
          <w:tcPr>
            <w:tcW w:w="6658" w:type="dxa"/>
            <w:gridSpan w:val="2"/>
            <w:shd w:val="clear" w:color="auto" w:fill="FFFF99"/>
            <w:vAlign w:val="center"/>
          </w:tcPr>
          <w:p w14:paraId="3258351D" w14:textId="22979C84" w:rsidR="00825AE3" w:rsidRPr="00D070C9" w:rsidRDefault="00825AE3" w:rsidP="00825AE3">
            <w:pPr>
              <w:spacing w:after="0" w:line="240" w:lineRule="auto"/>
              <w:rPr>
                <w:rFonts w:ascii="Arial" w:hAnsi="Arial" w:cs="Arial"/>
                <w:b/>
                <w:bCs/>
                <w:sz w:val="16"/>
                <w:szCs w:val="16"/>
              </w:rPr>
            </w:pPr>
            <w:bookmarkStart w:id="39" w:name="_Hlk144985913"/>
            <w:r w:rsidRPr="00D070C9">
              <w:rPr>
                <w:rFonts w:ascii="Arial" w:hAnsi="Arial" w:cs="Arial"/>
                <w:b/>
                <w:bCs/>
                <w:sz w:val="16"/>
                <w:szCs w:val="16"/>
              </w:rPr>
              <w:t>E - ZADOVOLJSTVO S ŠTUDIJSKIM PROGRAMOM (MAG)</w:t>
            </w:r>
          </w:p>
        </w:tc>
        <w:tc>
          <w:tcPr>
            <w:tcW w:w="992" w:type="dxa"/>
            <w:shd w:val="clear" w:color="auto" w:fill="FFFF99"/>
            <w:vAlign w:val="center"/>
          </w:tcPr>
          <w:p w14:paraId="7CFA59BF" w14:textId="25D82770" w:rsidR="00825AE3" w:rsidRPr="00D070C9" w:rsidRDefault="00825AE3" w:rsidP="00825AE3">
            <w:pPr>
              <w:spacing w:after="0" w:line="240" w:lineRule="auto"/>
              <w:jc w:val="center"/>
              <w:rPr>
                <w:rFonts w:ascii="Arial" w:hAnsi="Arial" w:cs="Arial"/>
                <w:color w:val="000000"/>
                <w:sz w:val="16"/>
                <w:szCs w:val="16"/>
              </w:rPr>
            </w:pPr>
            <w:r w:rsidRPr="00D070C9">
              <w:rPr>
                <w:rFonts w:ascii="Arial" w:hAnsi="Arial" w:cs="Arial"/>
                <w:color w:val="000000"/>
                <w:sz w:val="16"/>
                <w:szCs w:val="16"/>
              </w:rPr>
              <w:t>/</w:t>
            </w:r>
          </w:p>
        </w:tc>
        <w:tc>
          <w:tcPr>
            <w:tcW w:w="992" w:type="dxa"/>
            <w:shd w:val="clear" w:color="auto" w:fill="FFFF99"/>
            <w:vAlign w:val="center"/>
          </w:tcPr>
          <w:p w14:paraId="2B51E7C7" w14:textId="1523DE76" w:rsidR="00825AE3" w:rsidRPr="00D070C9" w:rsidRDefault="00825AE3" w:rsidP="00825AE3">
            <w:pPr>
              <w:spacing w:after="0" w:line="240" w:lineRule="auto"/>
              <w:jc w:val="center"/>
              <w:rPr>
                <w:rFonts w:ascii="Arial" w:hAnsi="Arial" w:cs="Arial"/>
                <w:color w:val="000000"/>
                <w:sz w:val="16"/>
                <w:szCs w:val="16"/>
              </w:rPr>
            </w:pPr>
            <w:r w:rsidRPr="00D070C9">
              <w:rPr>
                <w:rFonts w:ascii="Arial" w:hAnsi="Arial" w:cs="Arial"/>
                <w:b/>
                <w:bCs/>
                <w:color w:val="000000"/>
                <w:sz w:val="16"/>
                <w:szCs w:val="16"/>
              </w:rPr>
              <w:t>4,78</w:t>
            </w:r>
          </w:p>
        </w:tc>
        <w:tc>
          <w:tcPr>
            <w:tcW w:w="992" w:type="dxa"/>
            <w:shd w:val="clear" w:color="auto" w:fill="FFFF99"/>
            <w:vAlign w:val="center"/>
          </w:tcPr>
          <w:p w14:paraId="00358CA5" w14:textId="1BA8C718" w:rsidR="00825AE3" w:rsidRPr="00D070C9" w:rsidRDefault="007E44E1" w:rsidP="00825AE3">
            <w:pPr>
              <w:spacing w:after="0" w:line="240" w:lineRule="auto"/>
              <w:jc w:val="center"/>
              <w:rPr>
                <w:rFonts w:ascii="Arial" w:hAnsi="Arial" w:cs="Arial"/>
                <w:b/>
                <w:bCs/>
                <w:color w:val="000000"/>
                <w:sz w:val="16"/>
                <w:szCs w:val="16"/>
              </w:rPr>
            </w:pPr>
            <w:r>
              <w:rPr>
                <w:rFonts w:ascii="Arial" w:hAnsi="Arial" w:cs="Arial"/>
                <w:b/>
                <w:bCs/>
                <w:color w:val="000000"/>
                <w:sz w:val="16"/>
                <w:szCs w:val="16"/>
              </w:rPr>
              <w:t>4,70</w:t>
            </w:r>
          </w:p>
        </w:tc>
      </w:tr>
      <w:tr w:rsidR="00825AE3" w:rsidRPr="00D070C9" w14:paraId="570806CE" w14:textId="77777777" w:rsidTr="00EE41D6">
        <w:trPr>
          <w:trHeight w:val="283"/>
        </w:trPr>
        <w:tc>
          <w:tcPr>
            <w:tcW w:w="421" w:type="dxa"/>
            <w:vAlign w:val="center"/>
          </w:tcPr>
          <w:p w14:paraId="2E5867E1" w14:textId="77777777" w:rsidR="00825AE3" w:rsidRPr="00D070C9" w:rsidRDefault="00825AE3" w:rsidP="00825AE3">
            <w:pPr>
              <w:pStyle w:val="Odstavekseznama"/>
              <w:numPr>
                <w:ilvl w:val="0"/>
                <w:numId w:val="31"/>
              </w:numPr>
              <w:spacing w:after="0" w:line="240" w:lineRule="auto"/>
              <w:jc w:val="center"/>
              <w:rPr>
                <w:rFonts w:ascii="Arial" w:hAnsi="Arial" w:cs="Arial"/>
                <w:sz w:val="16"/>
                <w:szCs w:val="16"/>
              </w:rPr>
            </w:pPr>
          </w:p>
        </w:tc>
        <w:tc>
          <w:tcPr>
            <w:tcW w:w="6237" w:type="dxa"/>
            <w:vAlign w:val="center"/>
          </w:tcPr>
          <w:p w14:paraId="1095F144" w14:textId="69D3FD4D" w:rsidR="00825AE3" w:rsidRPr="00D070C9" w:rsidRDefault="00825AE3" w:rsidP="00825AE3">
            <w:pPr>
              <w:spacing w:after="0" w:line="240" w:lineRule="auto"/>
              <w:rPr>
                <w:rFonts w:ascii="Arial" w:hAnsi="Arial" w:cs="Arial"/>
                <w:sz w:val="16"/>
                <w:szCs w:val="16"/>
              </w:rPr>
            </w:pPr>
            <w:r w:rsidRPr="00D070C9">
              <w:rPr>
                <w:rFonts w:ascii="Arial" w:hAnsi="Arial" w:cs="Arial"/>
                <w:sz w:val="16"/>
                <w:szCs w:val="16"/>
              </w:rPr>
              <w:t>**Študijski program krepi moje strokovno znanje na področju vodenja kakovosti.</w:t>
            </w:r>
          </w:p>
        </w:tc>
        <w:tc>
          <w:tcPr>
            <w:tcW w:w="992" w:type="dxa"/>
            <w:vAlign w:val="center"/>
          </w:tcPr>
          <w:p w14:paraId="63557EF7" w14:textId="6E8E0964" w:rsidR="00825AE3" w:rsidRPr="00D070C9" w:rsidRDefault="00825AE3" w:rsidP="00825AE3">
            <w:pPr>
              <w:spacing w:after="0" w:line="240" w:lineRule="auto"/>
              <w:jc w:val="center"/>
              <w:rPr>
                <w:rFonts w:ascii="Arial" w:hAnsi="Arial" w:cs="Arial"/>
                <w:color w:val="000000"/>
                <w:sz w:val="16"/>
                <w:szCs w:val="16"/>
              </w:rPr>
            </w:pPr>
            <w:r w:rsidRPr="00D070C9">
              <w:rPr>
                <w:rFonts w:ascii="Arial" w:hAnsi="Arial" w:cs="Arial"/>
                <w:color w:val="000000"/>
                <w:sz w:val="16"/>
                <w:szCs w:val="16"/>
              </w:rPr>
              <w:t>/</w:t>
            </w:r>
          </w:p>
        </w:tc>
        <w:tc>
          <w:tcPr>
            <w:tcW w:w="992" w:type="dxa"/>
            <w:shd w:val="clear" w:color="auto" w:fill="00FF00"/>
            <w:vAlign w:val="center"/>
          </w:tcPr>
          <w:p w14:paraId="61F4AB96" w14:textId="01689633" w:rsidR="00825AE3" w:rsidRPr="00D070C9" w:rsidRDefault="00825AE3" w:rsidP="00825AE3">
            <w:pPr>
              <w:spacing w:after="0" w:line="240" w:lineRule="auto"/>
              <w:jc w:val="center"/>
              <w:rPr>
                <w:rFonts w:ascii="Arial" w:hAnsi="Arial" w:cs="Arial"/>
                <w:color w:val="000000"/>
                <w:sz w:val="16"/>
                <w:szCs w:val="16"/>
              </w:rPr>
            </w:pPr>
            <w:r w:rsidRPr="00D070C9">
              <w:rPr>
                <w:rFonts w:ascii="Arial" w:hAnsi="Arial" w:cs="Arial"/>
                <w:color w:val="000000"/>
                <w:sz w:val="16"/>
                <w:szCs w:val="16"/>
              </w:rPr>
              <w:t>4,88</w:t>
            </w:r>
          </w:p>
        </w:tc>
        <w:tc>
          <w:tcPr>
            <w:tcW w:w="992" w:type="dxa"/>
            <w:shd w:val="clear" w:color="auto" w:fill="00FF00"/>
            <w:vAlign w:val="center"/>
          </w:tcPr>
          <w:p w14:paraId="02677BE1" w14:textId="28E8B84C" w:rsidR="00825AE3" w:rsidRPr="00D070C9" w:rsidRDefault="007E44E1" w:rsidP="00825AE3">
            <w:pPr>
              <w:spacing w:after="0" w:line="240" w:lineRule="auto"/>
              <w:jc w:val="center"/>
              <w:rPr>
                <w:rFonts w:ascii="Arial" w:hAnsi="Arial" w:cs="Arial"/>
                <w:color w:val="000000"/>
                <w:sz w:val="16"/>
                <w:szCs w:val="16"/>
              </w:rPr>
            </w:pPr>
            <w:r>
              <w:rPr>
                <w:rFonts w:ascii="Arial" w:hAnsi="Arial" w:cs="Arial"/>
                <w:color w:val="000000"/>
                <w:sz w:val="16"/>
                <w:szCs w:val="16"/>
              </w:rPr>
              <w:t>4,73</w:t>
            </w:r>
          </w:p>
        </w:tc>
      </w:tr>
      <w:tr w:rsidR="00825AE3" w:rsidRPr="00D070C9" w14:paraId="206125E5" w14:textId="77777777" w:rsidTr="00EE41D6">
        <w:trPr>
          <w:trHeight w:val="283"/>
        </w:trPr>
        <w:tc>
          <w:tcPr>
            <w:tcW w:w="421" w:type="dxa"/>
            <w:vAlign w:val="center"/>
          </w:tcPr>
          <w:p w14:paraId="69FA0326" w14:textId="77777777" w:rsidR="00825AE3" w:rsidRPr="00D070C9" w:rsidRDefault="00825AE3" w:rsidP="00825AE3">
            <w:pPr>
              <w:pStyle w:val="Odstavekseznama"/>
              <w:numPr>
                <w:ilvl w:val="0"/>
                <w:numId w:val="31"/>
              </w:numPr>
              <w:spacing w:after="0" w:line="240" w:lineRule="auto"/>
              <w:ind w:left="357" w:hanging="357"/>
              <w:jc w:val="center"/>
              <w:rPr>
                <w:rFonts w:ascii="Arial" w:hAnsi="Arial" w:cs="Arial"/>
                <w:sz w:val="16"/>
                <w:szCs w:val="16"/>
              </w:rPr>
            </w:pPr>
          </w:p>
        </w:tc>
        <w:tc>
          <w:tcPr>
            <w:tcW w:w="6237" w:type="dxa"/>
            <w:vAlign w:val="center"/>
          </w:tcPr>
          <w:p w14:paraId="3757B261" w14:textId="04A972F4" w:rsidR="00825AE3" w:rsidRPr="00D070C9" w:rsidRDefault="00825AE3" w:rsidP="00825AE3">
            <w:pPr>
              <w:spacing w:after="0" w:line="240" w:lineRule="auto"/>
              <w:rPr>
                <w:rFonts w:ascii="Arial" w:hAnsi="Arial" w:cs="Arial"/>
                <w:sz w:val="16"/>
                <w:szCs w:val="16"/>
              </w:rPr>
            </w:pPr>
            <w:r w:rsidRPr="00D070C9">
              <w:rPr>
                <w:rFonts w:ascii="Arial" w:hAnsi="Arial" w:cs="Arial"/>
                <w:sz w:val="16"/>
                <w:szCs w:val="16"/>
              </w:rPr>
              <w:t>**Študijski program poglablja moje znanje o sodobnih pristopih, modelih in orodjih za upravljanje kakovosti.</w:t>
            </w:r>
          </w:p>
        </w:tc>
        <w:tc>
          <w:tcPr>
            <w:tcW w:w="992" w:type="dxa"/>
            <w:vAlign w:val="center"/>
          </w:tcPr>
          <w:p w14:paraId="3A630A75" w14:textId="7A31AEEE" w:rsidR="00825AE3" w:rsidRPr="00D070C9" w:rsidRDefault="00825AE3" w:rsidP="00825AE3">
            <w:pPr>
              <w:spacing w:after="0" w:line="240" w:lineRule="auto"/>
              <w:jc w:val="center"/>
              <w:rPr>
                <w:rFonts w:ascii="Arial" w:hAnsi="Arial" w:cs="Arial"/>
                <w:color w:val="000000"/>
                <w:sz w:val="16"/>
                <w:szCs w:val="16"/>
              </w:rPr>
            </w:pPr>
            <w:r w:rsidRPr="00D070C9">
              <w:rPr>
                <w:rFonts w:ascii="Arial" w:hAnsi="Arial" w:cs="Arial"/>
                <w:color w:val="000000"/>
                <w:sz w:val="16"/>
                <w:szCs w:val="16"/>
              </w:rPr>
              <w:t>/</w:t>
            </w:r>
          </w:p>
        </w:tc>
        <w:tc>
          <w:tcPr>
            <w:tcW w:w="992" w:type="dxa"/>
            <w:shd w:val="clear" w:color="auto" w:fill="FF0000"/>
            <w:vAlign w:val="center"/>
          </w:tcPr>
          <w:p w14:paraId="0494EE78" w14:textId="2456DF12" w:rsidR="00825AE3" w:rsidRPr="00D070C9" w:rsidRDefault="00825AE3" w:rsidP="00825AE3">
            <w:pPr>
              <w:spacing w:after="0" w:line="240" w:lineRule="auto"/>
              <w:jc w:val="center"/>
              <w:rPr>
                <w:rFonts w:ascii="Arial" w:hAnsi="Arial" w:cs="Arial"/>
                <w:color w:val="000000"/>
                <w:sz w:val="16"/>
                <w:szCs w:val="16"/>
              </w:rPr>
            </w:pPr>
            <w:r w:rsidRPr="00D070C9">
              <w:rPr>
                <w:rFonts w:ascii="Arial" w:hAnsi="Arial" w:cs="Arial"/>
                <w:color w:val="000000"/>
                <w:sz w:val="16"/>
                <w:szCs w:val="16"/>
              </w:rPr>
              <w:t>4,75</w:t>
            </w:r>
          </w:p>
        </w:tc>
        <w:tc>
          <w:tcPr>
            <w:tcW w:w="992" w:type="dxa"/>
            <w:shd w:val="clear" w:color="auto" w:fill="00FF00"/>
            <w:vAlign w:val="center"/>
          </w:tcPr>
          <w:p w14:paraId="608D1B67" w14:textId="4C792534" w:rsidR="00825AE3" w:rsidRPr="00D070C9" w:rsidRDefault="007E44E1" w:rsidP="00825AE3">
            <w:pPr>
              <w:spacing w:after="0" w:line="240" w:lineRule="auto"/>
              <w:jc w:val="center"/>
              <w:rPr>
                <w:rFonts w:ascii="Arial" w:hAnsi="Arial" w:cs="Arial"/>
                <w:color w:val="000000"/>
                <w:sz w:val="16"/>
                <w:szCs w:val="16"/>
              </w:rPr>
            </w:pPr>
            <w:r>
              <w:rPr>
                <w:rFonts w:ascii="Arial" w:hAnsi="Arial" w:cs="Arial"/>
                <w:color w:val="000000"/>
                <w:sz w:val="16"/>
                <w:szCs w:val="16"/>
              </w:rPr>
              <w:t>4,73</w:t>
            </w:r>
          </w:p>
        </w:tc>
      </w:tr>
      <w:tr w:rsidR="00825AE3" w:rsidRPr="00D070C9" w14:paraId="06D3CAC9" w14:textId="77777777" w:rsidTr="00EE41D6">
        <w:trPr>
          <w:trHeight w:val="283"/>
        </w:trPr>
        <w:tc>
          <w:tcPr>
            <w:tcW w:w="421" w:type="dxa"/>
            <w:vAlign w:val="center"/>
          </w:tcPr>
          <w:p w14:paraId="6C0EA2CD" w14:textId="77777777" w:rsidR="00825AE3" w:rsidRPr="00D070C9" w:rsidRDefault="00825AE3" w:rsidP="00825AE3">
            <w:pPr>
              <w:pStyle w:val="Odstavekseznama"/>
              <w:numPr>
                <w:ilvl w:val="0"/>
                <w:numId w:val="31"/>
              </w:numPr>
              <w:spacing w:after="0" w:line="240" w:lineRule="auto"/>
              <w:ind w:left="357" w:hanging="357"/>
              <w:jc w:val="center"/>
              <w:rPr>
                <w:rFonts w:ascii="Arial" w:hAnsi="Arial" w:cs="Arial"/>
                <w:sz w:val="16"/>
                <w:szCs w:val="16"/>
              </w:rPr>
            </w:pPr>
          </w:p>
        </w:tc>
        <w:tc>
          <w:tcPr>
            <w:tcW w:w="6237" w:type="dxa"/>
            <w:vAlign w:val="center"/>
          </w:tcPr>
          <w:p w14:paraId="088878D4" w14:textId="73ABB768" w:rsidR="00825AE3" w:rsidRPr="00D070C9" w:rsidRDefault="00825AE3" w:rsidP="00825AE3">
            <w:pPr>
              <w:spacing w:after="0" w:line="240" w:lineRule="auto"/>
              <w:rPr>
                <w:rFonts w:ascii="Arial" w:hAnsi="Arial" w:cs="Arial"/>
                <w:sz w:val="16"/>
                <w:szCs w:val="16"/>
              </w:rPr>
            </w:pPr>
            <w:r w:rsidRPr="00D070C9">
              <w:rPr>
                <w:rFonts w:ascii="Arial" w:hAnsi="Arial" w:cs="Arial"/>
                <w:sz w:val="16"/>
                <w:szCs w:val="16"/>
              </w:rPr>
              <w:t>**Omogočeno mi je, da kritično ocenim vsebino za poslovno integracijo.</w:t>
            </w:r>
          </w:p>
        </w:tc>
        <w:tc>
          <w:tcPr>
            <w:tcW w:w="992" w:type="dxa"/>
            <w:vAlign w:val="center"/>
          </w:tcPr>
          <w:p w14:paraId="76901549" w14:textId="24039CE4" w:rsidR="00825AE3" w:rsidRPr="00D070C9" w:rsidRDefault="00825AE3" w:rsidP="00825AE3">
            <w:pPr>
              <w:spacing w:after="0" w:line="240" w:lineRule="auto"/>
              <w:jc w:val="center"/>
              <w:rPr>
                <w:rFonts w:ascii="Arial" w:hAnsi="Arial" w:cs="Arial"/>
                <w:color w:val="000000"/>
                <w:sz w:val="16"/>
                <w:szCs w:val="16"/>
              </w:rPr>
            </w:pPr>
            <w:r w:rsidRPr="00D070C9">
              <w:rPr>
                <w:rFonts w:ascii="Arial" w:hAnsi="Arial" w:cs="Arial"/>
                <w:color w:val="000000"/>
                <w:sz w:val="16"/>
                <w:szCs w:val="16"/>
              </w:rPr>
              <w:t>/</w:t>
            </w:r>
          </w:p>
        </w:tc>
        <w:tc>
          <w:tcPr>
            <w:tcW w:w="992" w:type="dxa"/>
            <w:shd w:val="clear" w:color="auto" w:fill="FF0000"/>
            <w:vAlign w:val="center"/>
          </w:tcPr>
          <w:p w14:paraId="108D7B2C" w14:textId="33B88664" w:rsidR="00825AE3" w:rsidRPr="00D070C9" w:rsidRDefault="00825AE3" w:rsidP="00825AE3">
            <w:pPr>
              <w:spacing w:after="0" w:line="240" w:lineRule="auto"/>
              <w:jc w:val="center"/>
              <w:rPr>
                <w:rFonts w:ascii="Arial" w:hAnsi="Arial" w:cs="Arial"/>
                <w:color w:val="000000"/>
                <w:sz w:val="16"/>
                <w:szCs w:val="16"/>
              </w:rPr>
            </w:pPr>
            <w:r w:rsidRPr="00D070C9">
              <w:rPr>
                <w:rFonts w:ascii="Arial" w:hAnsi="Arial" w:cs="Arial"/>
                <w:color w:val="000000"/>
                <w:sz w:val="16"/>
                <w:szCs w:val="16"/>
              </w:rPr>
              <w:t>4,69</w:t>
            </w:r>
          </w:p>
        </w:tc>
        <w:tc>
          <w:tcPr>
            <w:tcW w:w="992" w:type="dxa"/>
            <w:shd w:val="clear" w:color="auto" w:fill="EE0000"/>
            <w:vAlign w:val="center"/>
          </w:tcPr>
          <w:p w14:paraId="1EBAFEF5" w14:textId="3C76EEF0" w:rsidR="00825AE3" w:rsidRPr="00D070C9" w:rsidRDefault="007E44E1" w:rsidP="00825AE3">
            <w:pPr>
              <w:spacing w:after="0" w:line="240" w:lineRule="auto"/>
              <w:jc w:val="center"/>
              <w:rPr>
                <w:rFonts w:ascii="Arial" w:hAnsi="Arial" w:cs="Arial"/>
                <w:color w:val="000000"/>
                <w:sz w:val="16"/>
                <w:szCs w:val="16"/>
              </w:rPr>
            </w:pPr>
            <w:r>
              <w:rPr>
                <w:rFonts w:ascii="Arial" w:hAnsi="Arial" w:cs="Arial"/>
                <w:color w:val="000000"/>
                <w:sz w:val="16"/>
                <w:szCs w:val="16"/>
              </w:rPr>
              <w:t>4,67</w:t>
            </w:r>
          </w:p>
        </w:tc>
      </w:tr>
      <w:tr w:rsidR="00825AE3" w:rsidRPr="00D070C9" w14:paraId="4B3DAA79" w14:textId="77777777" w:rsidTr="00EE41D6">
        <w:trPr>
          <w:trHeight w:val="283"/>
        </w:trPr>
        <w:tc>
          <w:tcPr>
            <w:tcW w:w="421" w:type="dxa"/>
            <w:vAlign w:val="center"/>
          </w:tcPr>
          <w:p w14:paraId="061722F7" w14:textId="77777777" w:rsidR="00825AE3" w:rsidRPr="00D070C9" w:rsidRDefault="00825AE3" w:rsidP="00825AE3">
            <w:pPr>
              <w:pStyle w:val="Odstavekseznama"/>
              <w:numPr>
                <w:ilvl w:val="0"/>
                <w:numId w:val="31"/>
              </w:numPr>
              <w:spacing w:after="0" w:line="240" w:lineRule="auto"/>
              <w:ind w:left="357" w:hanging="357"/>
              <w:jc w:val="center"/>
              <w:rPr>
                <w:rFonts w:ascii="Arial" w:hAnsi="Arial" w:cs="Arial"/>
                <w:sz w:val="16"/>
                <w:szCs w:val="16"/>
              </w:rPr>
            </w:pPr>
          </w:p>
        </w:tc>
        <w:tc>
          <w:tcPr>
            <w:tcW w:w="6237" w:type="dxa"/>
            <w:vAlign w:val="center"/>
          </w:tcPr>
          <w:p w14:paraId="40A51C12" w14:textId="1DA7F689" w:rsidR="00825AE3" w:rsidRPr="00D070C9" w:rsidRDefault="00825AE3" w:rsidP="00825AE3">
            <w:pPr>
              <w:spacing w:after="0" w:line="240" w:lineRule="auto"/>
              <w:rPr>
                <w:rFonts w:ascii="Arial" w:hAnsi="Arial" w:cs="Arial"/>
                <w:sz w:val="16"/>
                <w:szCs w:val="16"/>
              </w:rPr>
            </w:pPr>
            <w:r w:rsidRPr="00D070C9">
              <w:rPr>
                <w:rFonts w:ascii="Arial" w:hAnsi="Arial" w:cs="Arial"/>
                <w:sz w:val="16"/>
                <w:szCs w:val="16"/>
              </w:rPr>
              <w:t>**Študijski program me pripravlja na raziskovalno oziroma svetovalno vlogo na področju vodenja kakovosti.</w:t>
            </w:r>
          </w:p>
        </w:tc>
        <w:tc>
          <w:tcPr>
            <w:tcW w:w="992" w:type="dxa"/>
            <w:vAlign w:val="center"/>
          </w:tcPr>
          <w:p w14:paraId="1932BD2D" w14:textId="47E6238C" w:rsidR="00825AE3" w:rsidRPr="00D070C9" w:rsidRDefault="00825AE3" w:rsidP="00825AE3">
            <w:pPr>
              <w:spacing w:after="0" w:line="240" w:lineRule="auto"/>
              <w:jc w:val="center"/>
              <w:rPr>
                <w:rFonts w:ascii="Arial" w:hAnsi="Arial" w:cs="Arial"/>
                <w:color w:val="000000"/>
                <w:sz w:val="16"/>
                <w:szCs w:val="16"/>
              </w:rPr>
            </w:pPr>
            <w:r w:rsidRPr="00D070C9">
              <w:rPr>
                <w:rFonts w:ascii="Arial" w:hAnsi="Arial" w:cs="Arial"/>
                <w:color w:val="000000"/>
                <w:sz w:val="16"/>
                <w:szCs w:val="16"/>
              </w:rPr>
              <w:t>/</w:t>
            </w:r>
          </w:p>
        </w:tc>
        <w:tc>
          <w:tcPr>
            <w:tcW w:w="992" w:type="dxa"/>
            <w:shd w:val="clear" w:color="auto" w:fill="FF0000"/>
            <w:vAlign w:val="center"/>
          </w:tcPr>
          <w:p w14:paraId="4A902AA2" w14:textId="490868EE" w:rsidR="00825AE3" w:rsidRPr="00D070C9" w:rsidRDefault="00825AE3" w:rsidP="00825AE3">
            <w:pPr>
              <w:spacing w:after="0" w:line="240" w:lineRule="auto"/>
              <w:jc w:val="center"/>
              <w:rPr>
                <w:rFonts w:ascii="Arial" w:hAnsi="Arial" w:cs="Arial"/>
                <w:color w:val="000000"/>
                <w:sz w:val="16"/>
                <w:szCs w:val="16"/>
              </w:rPr>
            </w:pPr>
            <w:r w:rsidRPr="00D070C9">
              <w:rPr>
                <w:rFonts w:ascii="Arial" w:hAnsi="Arial" w:cs="Arial"/>
                <w:color w:val="000000"/>
                <w:sz w:val="16"/>
                <w:szCs w:val="16"/>
              </w:rPr>
              <w:t>4,75</w:t>
            </w:r>
          </w:p>
        </w:tc>
        <w:tc>
          <w:tcPr>
            <w:tcW w:w="992" w:type="dxa"/>
            <w:shd w:val="clear" w:color="auto" w:fill="00FF00"/>
            <w:vAlign w:val="center"/>
          </w:tcPr>
          <w:p w14:paraId="17C0670A" w14:textId="6BC4E53E" w:rsidR="00825AE3" w:rsidRPr="00D070C9" w:rsidRDefault="007E44E1" w:rsidP="00825AE3">
            <w:pPr>
              <w:spacing w:after="0" w:line="240" w:lineRule="auto"/>
              <w:jc w:val="center"/>
              <w:rPr>
                <w:rFonts w:ascii="Arial" w:hAnsi="Arial" w:cs="Arial"/>
                <w:color w:val="000000"/>
                <w:sz w:val="16"/>
                <w:szCs w:val="16"/>
              </w:rPr>
            </w:pPr>
            <w:r>
              <w:rPr>
                <w:rFonts w:ascii="Arial" w:hAnsi="Arial" w:cs="Arial"/>
                <w:color w:val="000000"/>
                <w:sz w:val="16"/>
                <w:szCs w:val="16"/>
              </w:rPr>
              <w:t>4,73</w:t>
            </w:r>
          </w:p>
        </w:tc>
      </w:tr>
      <w:tr w:rsidR="00825AE3" w:rsidRPr="00D070C9" w14:paraId="4C807C5B" w14:textId="77777777" w:rsidTr="00EE41D6">
        <w:trPr>
          <w:trHeight w:val="283"/>
        </w:trPr>
        <w:tc>
          <w:tcPr>
            <w:tcW w:w="421" w:type="dxa"/>
            <w:vAlign w:val="center"/>
          </w:tcPr>
          <w:p w14:paraId="17C1B482" w14:textId="77777777" w:rsidR="00825AE3" w:rsidRPr="00D070C9" w:rsidRDefault="00825AE3" w:rsidP="00825AE3">
            <w:pPr>
              <w:pStyle w:val="Odstavekseznama"/>
              <w:numPr>
                <w:ilvl w:val="0"/>
                <w:numId w:val="31"/>
              </w:numPr>
              <w:spacing w:after="0" w:line="240" w:lineRule="auto"/>
              <w:ind w:left="357" w:hanging="357"/>
              <w:jc w:val="center"/>
              <w:rPr>
                <w:rFonts w:ascii="Arial" w:hAnsi="Arial" w:cs="Arial"/>
                <w:sz w:val="16"/>
                <w:szCs w:val="16"/>
              </w:rPr>
            </w:pPr>
          </w:p>
        </w:tc>
        <w:tc>
          <w:tcPr>
            <w:tcW w:w="6237" w:type="dxa"/>
            <w:vAlign w:val="center"/>
          </w:tcPr>
          <w:p w14:paraId="7D369CD0" w14:textId="3C45AB12" w:rsidR="00825AE3" w:rsidRPr="00D070C9" w:rsidRDefault="00825AE3" w:rsidP="00825AE3">
            <w:pPr>
              <w:spacing w:after="0" w:line="240" w:lineRule="auto"/>
              <w:rPr>
                <w:rFonts w:ascii="Arial" w:hAnsi="Arial" w:cs="Arial"/>
                <w:sz w:val="16"/>
                <w:szCs w:val="16"/>
              </w:rPr>
            </w:pPr>
            <w:r w:rsidRPr="00D070C9">
              <w:rPr>
                <w:rFonts w:ascii="Arial" w:hAnsi="Arial" w:cs="Arial"/>
                <w:sz w:val="16"/>
                <w:szCs w:val="16"/>
              </w:rPr>
              <w:t>**S študijskim programom poglabljam svoje strokovno znanje na širših strokovnih področjih.</w:t>
            </w:r>
          </w:p>
        </w:tc>
        <w:tc>
          <w:tcPr>
            <w:tcW w:w="992" w:type="dxa"/>
            <w:vAlign w:val="center"/>
          </w:tcPr>
          <w:p w14:paraId="332AE39B" w14:textId="74978204" w:rsidR="00825AE3" w:rsidRPr="00D070C9" w:rsidRDefault="00825AE3" w:rsidP="00825AE3">
            <w:pPr>
              <w:spacing w:after="0" w:line="240" w:lineRule="auto"/>
              <w:jc w:val="center"/>
              <w:rPr>
                <w:rFonts w:ascii="Arial" w:hAnsi="Arial" w:cs="Arial"/>
                <w:color w:val="000000"/>
                <w:sz w:val="16"/>
                <w:szCs w:val="16"/>
              </w:rPr>
            </w:pPr>
            <w:r w:rsidRPr="00D070C9">
              <w:rPr>
                <w:rFonts w:ascii="Arial" w:hAnsi="Arial" w:cs="Arial"/>
                <w:color w:val="000000"/>
                <w:sz w:val="16"/>
                <w:szCs w:val="16"/>
              </w:rPr>
              <w:t>/</w:t>
            </w:r>
          </w:p>
        </w:tc>
        <w:tc>
          <w:tcPr>
            <w:tcW w:w="992" w:type="dxa"/>
            <w:shd w:val="clear" w:color="auto" w:fill="00FF00"/>
            <w:vAlign w:val="center"/>
          </w:tcPr>
          <w:p w14:paraId="0F6A7785" w14:textId="62AE564D" w:rsidR="00825AE3" w:rsidRPr="00D070C9" w:rsidRDefault="00825AE3" w:rsidP="00825AE3">
            <w:pPr>
              <w:spacing w:after="0" w:line="240" w:lineRule="auto"/>
              <w:jc w:val="center"/>
              <w:rPr>
                <w:rFonts w:ascii="Arial" w:hAnsi="Arial" w:cs="Arial"/>
                <w:color w:val="000000"/>
                <w:sz w:val="16"/>
                <w:szCs w:val="16"/>
              </w:rPr>
            </w:pPr>
            <w:r w:rsidRPr="00D070C9">
              <w:rPr>
                <w:rFonts w:ascii="Arial" w:hAnsi="Arial" w:cs="Arial"/>
                <w:color w:val="000000"/>
                <w:sz w:val="16"/>
                <w:szCs w:val="16"/>
              </w:rPr>
              <w:t>4,81</w:t>
            </w:r>
          </w:p>
        </w:tc>
        <w:tc>
          <w:tcPr>
            <w:tcW w:w="992" w:type="dxa"/>
            <w:shd w:val="clear" w:color="auto" w:fill="00FF00"/>
            <w:vAlign w:val="center"/>
          </w:tcPr>
          <w:p w14:paraId="0277E45D" w14:textId="225C95C9" w:rsidR="00825AE3" w:rsidRPr="00D070C9" w:rsidRDefault="007E44E1" w:rsidP="00825AE3">
            <w:pPr>
              <w:spacing w:after="0" w:line="240" w:lineRule="auto"/>
              <w:jc w:val="center"/>
              <w:rPr>
                <w:rFonts w:ascii="Arial" w:hAnsi="Arial" w:cs="Arial"/>
                <w:color w:val="000000"/>
                <w:sz w:val="16"/>
                <w:szCs w:val="16"/>
              </w:rPr>
            </w:pPr>
            <w:r>
              <w:rPr>
                <w:rFonts w:ascii="Arial" w:hAnsi="Arial" w:cs="Arial"/>
                <w:color w:val="000000"/>
                <w:sz w:val="16"/>
                <w:szCs w:val="16"/>
              </w:rPr>
              <w:t>4,73</w:t>
            </w:r>
          </w:p>
        </w:tc>
      </w:tr>
      <w:tr w:rsidR="00825AE3" w:rsidRPr="00D070C9" w14:paraId="5978A88F" w14:textId="77777777" w:rsidTr="00EE41D6">
        <w:trPr>
          <w:trHeight w:val="283"/>
        </w:trPr>
        <w:tc>
          <w:tcPr>
            <w:tcW w:w="421" w:type="dxa"/>
            <w:vAlign w:val="center"/>
          </w:tcPr>
          <w:p w14:paraId="03796E94" w14:textId="77777777" w:rsidR="00825AE3" w:rsidRPr="00D070C9" w:rsidRDefault="00825AE3" w:rsidP="00825AE3">
            <w:pPr>
              <w:pStyle w:val="Odstavekseznama"/>
              <w:numPr>
                <w:ilvl w:val="0"/>
                <w:numId w:val="31"/>
              </w:numPr>
              <w:spacing w:after="0" w:line="240" w:lineRule="auto"/>
              <w:ind w:left="357" w:hanging="357"/>
              <w:jc w:val="center"/>
              <w:rPr>
                <w:rFonts w:ascii="Arial" w:hAnsi="Arial" w:cs="Arial"/>
                <w:sz w:val="16"/>
                <w:szCs w:val="16"/>
              </w:rPr>
            </w:pPr>
          </w:p>
        </w:tc>
        <w:tc>
          <w:tcPr>
            <w:tcW w:w="6237" w:type="dxa"/>
            <w:vAlign w:val="center"/>
          </w:tcPr>
          <w:p w14:paraId="6493CDF3" w14:textId="4FA9B305" w:rsidR="00825AE3" w:rsidRPr="00D070C9" w:rsidRDefault="00825AE3" w:rsidP="00825AE3">
            <w:pPr>
              <w:spacing w:after="0" w:line="240" w:lineRule="auto"/>
              <w:rPr>
                <w:rFonts w:ascii="Arial" w:hAnsi="Arial" w:cs="Arial"/>
                <w:sz w:val="16"/>
                <w:szCs w:val="16"/>
              </w:rPr>
            </w:pPr>
            <w:r w:rsidRPr="00D070C9">
              <w:rPr>
                <w:rFonts w:ascii="Arial" w:hAnsi="Arial" w:cs="Arial"/>
                <w:sz w:val="16"/>
                <w:szCs w:val="16"/>
              </w:rPr>
              <w:t>**Študijski program mi omogoča, da krepim kompetence kritičnega razmišljanja, socialne interakcije in vodenja skupine. </w:t>
            </w:r>
          </w:p>
        </w:tc>
        <w:tc>
          <w:tcPr>
            <w:tcW w:w="992" w:type="dxa"/>
            <w:vAlign w:val="center"/>
          </w:tcPr>
          <w:p w14:paraId="1550C73C" w14:textId="5562E0E2" w:rsidR="00825AE3" w:rsidRPr="00D070C9" w:rsidRDefault="00825AE3" w:rsidP="00825AE3">
            <w:pPr>
              <w:spacing w:after="0" w:line="240" w:lineRule="auto"/>
              <w:jc w:val="center"/>
              <w:rPr>
                <w:rFonts w:ascii="Arial" w:hAnsi="Arial" w:cs="Arial"/>
                <w:color w:val="000000"/>
                <w:sz w:val="16"/>
                <w:szCs w:val="16"/>
              </w:rPr>
            </w:pPr>
            <w:r w:rsidRPr="00D070C9">
              <w:rPr>
                <w:rFonts w:ascii="Arial" w:hAnsi="Arial" w:cs="Arial"/>
                <w:color w:val="000000"/>
                <w:sz w:val="16"/>
                <w:szCs w:val="16"/>
              </w:rPr>
              <w:t>/</w:t>
            </w:r>
          </w:p>
        </w:tc>
        <w:tc>
          <w:tcPr>
            <w:tcW w:w="992" w:type="dxa"/>
            <w:shd w:val="clear" w:color="auto" w:fill="FF0000"/>
            <w:vAlign w:val="center"/>
          </w:tcPr>
          <w:p w14:paraId="56F8081C" w14:textId="5531B66A" w:rsidR="00825AE3" w:rsidRPr="00D070C9" w:rsidRDefault="00825AE3" w:rsidP="00825AE3">
            <w:pPr>
              <w:spacing w:after="0" w:line="240" w:lineRule="auto"/>
              <w:jc w:val="center"/>
              <w:rPr>
                <w:rFonts w:ascii="Arial" w:hAnsi="Arial" w:cs="Arial"/>
                <w:color w:val="000000"/>
                <w:sz w:val="16"/>
                <w:szCs w:val="16"/>
              </w:rPr>
            </w:pPr>
            <w:r w:rsidRPr="00D070C9">
              <w:rPr>
                <w:rFonts w:ascii="Arial" w:hAnsi="Arial" w:cs="Arial"/>
                <w:color w:val="000000"/>
                <w:sz w:val="16"/>
                <w:szCs w:val="16"/>
              </w:rPr>
              <w:t>4,75</w:t>
            </w:r>
          </w:p>
        </w:tc>
        <w:tc>
          <w:tcPr>
            <w:tcW w:w="992" w:type="dxa"/>
            <w:shd w:val="clear" w:color="auto" w:fill="00FF00"/>
            <w:vAlign w:val="center"/>
          </w:tcPr>
          <w:p w14:paraId="045C06AC" w14:textId="12F182DF" w:rsidR="00825AE3" w:rsidRPr="00D070C9" w:rsidRDefault="007E44E1" w:rsidP="00825AE3">
            <w:pPr>
              <w:spacing w:after="0" w:line="240" w:lineRule="auto"/>
              <w:jc w:val="center"/>
              <w:rPr>
                <w:rFonts w:ascii="Arial" w:hAnsi="Arial" w:cs="Arial"/>
                <w:color w:val="000000"/>
                <w:sz w:val="16"/>
                <w:szCs w:val="16"/>
              </w:rPr>
            </w:pPr>
            <w:r>
              <w:rPr>
                <w:rFonts w:ascii="Arial" w:hAnsi="Arial" w:cs="Arial"/>
                <w:color w:val="000000"/>
                <w:sz w:val="16"/>
                <w:szCs w:val="16"/>
              </w:rPr>
              <w:t>4,73</w:t>
            </w:r>
          </w:p>
        </w:tc>
      </w:tr>
      <w:tr w:rsidR="00825AE3" w:rsidRPr="00D070C9" w14:paraId="6BCDF6DA" w14:textId="77777777" w:rsidTr="00EE41D6">
        <w:trPr>
          <w:trHeight w:val="283"/>
        </w:trPr>
        <w:tc>
          <w:tcPr>
            <w:tcW w:w="421" w:type="dxa"/>
            <w:vAlign w:val="center"/>
          </w:tcPr>
          <w:p w14:paraId="65A0D3FA" w14:textId="77777777" w:rsidR="00825AE3" w:rsidRPr="00D070C9" w:rsidRDefault="00825AE3" w:rsidP="00825AE3">
            <w:pPr>
              <w:pStyle w:val="Odstavekseznama"/>
              <w:numPr>
                <w:ilvl w:val="0"/>
                <w:numId w:val="31"/>
              </w:numPr>
              <w:spacing w:after="0" w:line="240" w:lineRule="auto"/>
              <w:ind w:left="357" w:hanging="357"/>
              <w:jc w:val="center"/>
              <w:rPr>
                <w:rFonts w:ascii="Arial" w:hAnsi="Arial" w:cs="Arial"/>
                <w:sz w:val="16"/>
                <w:szCs w:val="16"/>
              </w:rPr>
            </w:pPr>
          </w:p>
        </w:tc>
        <w:tc>
          <w:tcPr>
            <w:tcW w:w="6237" w:type="dxa"/>
            <w:vAlign w:val="center"/>
          </w:tcPr>
          <w:p w14:paraId="65F11601" w14:textId="57C0ACBA" w:rsidR="00825AE3" w:rsidRPr="00D070C9" w:rsidRDefault="00825AE3" w:rsidP="00825AE3">
            <w:pPr>
              <w:spacing w:after="0" w:line="240" w:lineRule="auto"/>
              <w:rPr>
                <w:rFonts w:ascii="Arial" w:hAnsi="Arial" w:cs="Arial"/>
                <w:sz w:val="16"/>
                <w:szCs w:val="16"/>
              </w:rPr>
            </w:pPr>
            <w:r w:rsidRPr="007B3A79">
              <w:rPr>
                <w:rFonts w:ascii="Arial" w:hAnsi="Arial" w:cs="Arial"/>
                <w:sz w:val="16"/>
                <w:szCs w:val="16"/>
                <w:highlight w:val="magenta"/>
              </w:rPr>
              <w:t>**Sodeloval sem pri projektnih nalogah v delovnem okolju oziroma opravil temeljne, aplikativne ali razvojne raziskovalne naloge (seminarske/projektne naloge oz. članki iz delovnega okolja).</w:t>
            </w:r>
          </w:p>
        </w:tc>
        <w:tc>
          <w:tcPr>
            <w:tcW w:w="992" w:type="dxa"/>
            <w:vAlign w:val="center"/>
          </w:tcPr>
          <w:p w14:paraId="6CE60BB0" w14:textId="1335D729" w:rsidR="00825AE3" w:rsidRPr="00D070C9" w:rsidRDefault="00825AE3" w:rsidP="00825AE3">
            <w:pPr>
              <w:spacing w:after="0" w:line="240" w:lineRule="auto"/>
              <w:jc w:val="center"/>
              <w:rPr>
                <w:rFonts w:ascii="Arial" w:hAnsi="Arial" w:cs="Arial"/>
                <w:color w:val="000000"/>
                <w:sz w:val="16"/>
                <w:szCs w:val="16"/>
              </w:rPr>
            </w:pPr>
            <w:r w:rsidRPr="00D070C9">
              <w:rPr>
                <w:rFonts w:ascii="Arial" w:hAnsi="Arial" w:cs="Arial"/>
                <w:color w:val="000000"/>
                <w:sz w:val="16"/>
                <w:szCs w:val="16"/>
              </w:rPr>
              <w:t>/</w:t>
            </w:r>
          </w:p>
        </w:tc>
        <w:tc>
          <w:tcPr>
            <w:tcW w:w="992" w:type="dxa"/>
            <w:shd w:val="clear" w:color="auto" w:fill="00FF00"/>
            <w:vAlign w:val="center"/>
          </w:tcPr>
          <w:p w14:paraId="505B4B48" w14:textId="6F2FF6AB" w:rsidR="00825AE3" w:rsidRPr="00D070C9" w:rsidRDefault="00825AE3" w:rsidP="00825AE3">
            <w:pPr>
              <w:spacing w:after="0" w:line="240" w:lineRule="auto"/>
              <w:jc w:val="center"/>
              <w:rPr>
                <w:rFonts w:ascii="Arial" w:hAnsi="Arial" w:cs="Arial"/>
                <w:color w:val="000000"/>
                <w:sz w:val="16"/>
                <w:szCs w:val="16"/>
              </w:rPr>
            </w:pPr>
            <w:r w:rsidRPr="00D070C9">
              <w:rPr>
                <w:rFonts w:ascii="Arial" w:hAnsi="Arial" w:cs="Arial"/>
                <w:color w:val="000000"/>
                <w:sz w:val="16"/>
                <w:szCs w:val="16"/>
              </w:rPr>
              <w:t>4,81</w:t>
            </w:r>
          </w:p>
        </w:tc>
        <w:tc>
          <w:tcPr>
            <w:tcW w:w="992" w:type="dxa"/>
            <w:shd w:val="clear" w:color="auto" w:fill="EE0000"/>
            <w:vAlign w:val="center"/>
          </w:tcPr>
          <w:p w14:paraId="5963FC2C" w14:textId="3CA6A1C9" w:rsidR="00825AE3" w:rsidRPr="00D070C9" w:rsidRDefault="007E44E1" w:rsidP="00825AE3">
            <w:pPr>
              <w:spacing w:after="0" w:line="240" w:lineRule="auto"/>
              <w:jc w:val="center"/>
              <w:rPr>
                <w:rFonts w:ascii="Arial" w:hAnsi="Arial" w:cs="Arial"/>
                <w:color w:val="000000"/>
                <w:sz w:val="16"/>
                <w:szCs w:val="16"/>
              </w:rPr>
            </w:pPr>
            <w:r>
              <w:rPr>
                <w:rFonts w:ascii="Arial" w:hAnsi="Arial" w:cs="Arial"/>
                <w:color w:val="000000"/>
                <w:sz w:val="16"/>
                <w:szCs w:val="16"/>
              </w:rPr>
              <w:t>4,</w:t>
            </w:r>
            <w:r w:rsidR="00AF0820">
              <w:rPr>
                <w:rFonts w:ascii="Arial" w:hAnsi="Arial" w:cs="Arial"/>
                <w:color w:val="000000"/>
                <w:sz w:val="16"/>
                <w:szCs w:val="16"/>
              </w:rPr>
              <w:t>5</w:t>
            </w:r>
            <w:r>
              <w:rPr>
                <w:rFonts w:ascii="Arial" w:hAnsi="Arial" w:cs="Arial"/>
                <w:color w:val="000000"/>
                <w:sz w:val="16"/>
                <w:szCs w:val="16"/>
              </w:rPr>
              <w:t>3</w:t>
            </w:r>
          </w:p>
        </w:tc>
      </w:tr>
      <w:bookmarkEnd w:id="39"/>
      <w:tr w:rsidR="00825AE3" w:rsidRPr="00D070C9" w14:paraId="5999648A" w14:textId="77777777" w:rsidTr="00836BAA">
        <w:trPr>
          <w:trHeight w:val="283"/>
        </w:trPr>
        <w:tc>
          <w:tcPr>
            <w:tcW w:w="6658" w:type="dxa"/>
            <w:gridSpan w:val="2"/>
            <w:shd w:val="clear" w:color="auto" w:fill="FFFF99"/>
            <w:vAlign w:val="center"/>
          </w:tcPr>
          <w:p w14:paraId="2EA575C2" w14:textId="15EBEB58" w:rsidR="00825AE3" w:rsidRPr="00D070C9" w:rsidRDefault="00825AE3" w:rsidP="00825AE3">
            <w:pPr>
              <w:spacing w:after="0" w:line="240" w:lineRule="auto"/>
              <w:rPr>
                <w:rFonts w:ascii="Arial" w:hAnsi="Arial" w:cs="Arial"/>
                <w:b/>
                <w:sz w:val="16"/>
                <w:szCs w:val="16"/>
              </w:rPr>
            </w:pPr>
            <w:r w:rsidRPr="00D070C9">
              <w:rPr>
                <w:rFonts w:ascii="Arial" w:hAnsi="Arial" w:cs="Arial"/>
                <w:b/>
                <w:sz w:val="16"/>
                <w:szCs w:val="16"/>
              </w:rPr>
              <w:t>E - ZADOVOLJSTVO S PEDAGOŠKIM DELOM IZVAJALCA PREDMETA (MAG)</w:t>
            </w:r>
          </w:p>
        </w:tc>
        <w:tc>
          <w:tcPr>
            <w:tcW w:w="992" w:type="dxa"/>
            <w:shd w:val="clear" w:color="auto" w:fill="FFFF99"/>
            <w:vAlign w:val="center"/>
          </w:tcPr>
          <w:p w14:paraId="1CA366CD" w14:textId="599C05AE" w:rsidR="00825AE3" w:rsidRPr="00D070C9" w:rsidRDefault="006803F8" w:rsidP="00825AE3">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4,85</w:t>
            </w:r>
          </w:p>
        </w:tc>
        <w:tc>
          <w:tcPr>
            <w:tcW w:w="992" w:type="dxa"/>
            <w:shd w:val="clear" w:color="auto" w:fill="FFFF99"/>
            <w:vAlign w:val="center"/>
          </w:tcPr>
          <w:p w14:paraId="43AB7959" w14:textId="531EDF32" w:rsidR="00825AE3" w:rsidRPr="00D070C9" w:rsidRDefault="006803F8" w:rsidP="00825AE3">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4,83</w:t>
            </w:r>
          </w:p>
        </w:tc>
        <w:tc>
          <w:tcPr>
            <w:tcW w:w="992" w:type="dxa"/>
            <w:shd w:val="clear" w:color="auto" w:fill="FFFF99"/>
            <w:vAlign w:val="center"/>
          </w:tcPr>
          <w:p w14:paraId="245B31FC" w14:textId="19D8D24D" w:rsidR="00825AE3" w:rsidRPr="00D070C9" w:rsidRDefault="007E44E1" w:rsidP="00825AE3">
            <w:pPr>
              <w:spacing w:after="0" w:line="240" w:lineRule="auto"/>
              <w:jc w:val="center"/>
              <w:rPr>
                <w:rFonts w:ascii="Arial" w:hAnsi="Arial" w:cs="Arial"/>
                <w:b/>
                <w:bCs/>
                <w:color w:val="000000"/>
                <w:sz w:val="16"/>
                <w:szCs w:val="16"/>
              </w:rPr>
            </w:pPr>
            <w:r>
              <w:rPr>
                <w:rFonts w:ascii="Arial" w:hAnsi="Arial" w:cs="Arial"/>
                <w:b/>
                <w:bCs/>
                <w:color w:val="000000"/>
                <w:sz w:val="16"/>
                <w:szCs w:val="16"/>
              </w:rPr>
              <w:t>4,</w:t>
            </w:r>
            <w:r w:rsidR="00AF0820">
              <w:rPr>
                <w:rFonts w:ascii="Arial" w:hAnsi="Arial" w:cs="Arial"/>
                <w:b/>
                <w:bCs/>
                <w:color w:val="000000"/>
                <w:sz w:val="16"/>
                <w:szCs w:val="16"/>
              </w:rPr>
              <w:t>80</w:t>
            </w:r>
          </w:p>
        </w:tc>
      </w:tr>
      <w:tr w:rsidR="006803F8" w:rsidRPr="00D070C9" w14:paraId="3EA7A012" w14:textId="77777777" w:rsidTr="00145DC0">
        <w:trPr>
          <w:trHeight w:val="283"/>
        </w:trPr>
        <w:tc>
          <w:tcPr>
            <w:tcW w:w="421" w:type="dxa"/>
            <w:vAlign w:val="center"/>
          </w:tcPr>
          <w:p w14:paraId="6CB2F3B9" w14:textId="77777777" w:rsidR="006803F8" w:rsidRPr="00D070C9" w:rsidRDefault="006803F8" w:rsidP="006803F8">
            <w:pPr>
              <w:pStyle w:val="Odstavekseznama"/>
              <w:numPr>
                <w:ilvl w:val="0"/>
                <w:numId w:val="20"/>
              </w:numPr>
              <w:spacing w:after="0" w:line="240" w:lineRule="auto"/>
              <w:ind w:left="357" w:hanging="357"/>
              <w:jc w:val="center"/>
              <w:rPr>
                <w:rFonts w:ascii="Arial" w:hAnsi="Arial" w:cs="Arial"/>
                <w:sz w:val="16"/>
                <w:szCs w:val="16"/>
              </w:rPr>
            </w:pPr>
          </w:p>
        </w:tc>
        <w:tc>
          <w:tcPr>
            <w:tcW w:w="6237" w:type="dxa"/>
            <w:vAlign w:val="center"/>
          </w:tcPr>
          <w:p w14:paraId="283CE822" w14:textId="77777777" w:rsidR="006803F8" w:rsidRPr="00D070C9" w:rsidRDefault="006803F8" w:rsidP="006803F8">
            <w:pPr>
              <w:pStyle w:val="NoSpacing1"/>
              <w:rPr>
                <w:rFonts w:ascii="Arial" w:hAnsi="Arial" w:cs="Arial"/>
                <w:sz w:val="16"/>
                <w:szCs w:val="16"/>
              </w:rPr>
            </w:pPr>
            <w:r w:rsidRPr="00D070C9">
              <w:rPr>
                <w:rFonts w:ascii="Arial" w:hAnsi="Arial" w:cs="Arial"/>
                <w:sz w:val="16"/>
                <w:szCs w:val="16"/>
              </w:rPr>
              <w:t>Prosimo vas, da ocenite stopnjo svoje prisotnosti na pred.:</w:t>
            </w:r>
            <w:r w:rsidRPr="00D070C9">
              <w:rPr>
                <w:rFonts w:ascii="Arial" w:hAnsi="Arial" w:cs="Arial"/>
                <w:b/>
                <w:sz w:val="14"/>
                <w:szCs w:val="14"/>
              </w:rPr>
              <w:t>1</w:t>
            </w:r>
            <w:r w:rsidRPr="00D070C9">
              <w:rPr>
                <w:rFonts w:ascii="Arial" w:hAnsi="Arial" w:cs="Arial"/>
                <w:sz w:val="14"/>
                <w:szCs w:val="14"/>
              </w:rPr>
              <w:t xml:space="preserve"> 0-20%  </w:t>
            </w:r>
            <w:r w:rsidRPr="00D070C9">
              <w:rPr>
                <w:rFonts w:ascii="Arial" w:hAnsi="Arial" w:cs="Arial"/>
                <w:b/>
                <w:sz w:val="14"/>
                <w:szCs w:val="14"/>
              </w:rPr>
              <w:t>2</w:t>
            </w:r>
            <w:r w:rsidRPr="00D070C9">
              <w:rPr>
                <w:rFonts w:ascii="Arial" w:hAnsi="Arial" w:cs="Arial"/>
                <w:sz w:val="14"/>
                <w:szCs w:val="14"/>
              </w:rPr>
              <w:t xml:space="preserve"> 21-40%  </w:t>
            </w:r>
            <w:r w:rsidRPr="00D070C9">
              <w:rPr>
                <w:rFonts w:ascii="Arial" w:hAnsi="Arial" w:cs="Arial"/>
                <w:b/>
                <w:sz w:val="14"/>
                <w:szCs w:val="14"/>
              </w:rPr>
              <w:t>3</w:t>
            </w:r>
            <w:r w:rsidRPr="00D070C9">
              <w:rPr>
                <w:rFonts w:ascii="Arial" w:hAnsi="Arial" w:cs="Arial"/>
                <w:sz w:val="14"/>
                <w:szCs w:val="14"/>
              </w:rPr>
              <w:t xml:space="preserve"> 41-60%  </w:t>
            </w:r>
            <w:r w:rsidRPr="00D070C9">
              <w:rPr>
                <w:rFonts w:ascii="Arial" w:hAnsi="Arial" w:cs="Arial"/>
                <w:b/>
                <w:sz w:val="14"/>
                <w:szCs w:val="14"/>
              </w:rPr>
              <w:t>4</w:t>
            </w:r>
            <w:r w:rsidRPr="00D070C9">
              <w:rPr>
                <w:rFonts w:ascii="Arial" w:hAnsi="Arial" w:cs="Arial"/>
                <w:sz w:val="14"/>
                <w:szCs w:val="14"/>
              </w:rPr>
              <w:t xml:space="preserve"> 61-80%  </w:t>
            </w:r>
            <w:r w:rsidRPr="00D070C9">
              <w:rPr>
                <w:rFonts w:ascii="Arial" w:hAnsi="Arial" w:cs="Arial"/>
                <w:b/>
                <w:sz w:val="14"/>
                <w:szCs w:val="14"/>
              </w:rPr>
              <w:t>5</w:t>
            </w:r>
            <w:r w:rsidRPr="00D070C9">
              <w:rPr>
                <w:rFonts w:ascii="Arial" w:hAnsi="Arial" w:cs="Arial"/>
                <w:sz w:val="14"/>
                <w:szCs w:val="14"/>
              </w:rPr>
              <w:t xml:space="preserve"> 81-100</w:t>
            </w:r>
          </w:p>
        </w:tc>
        <w:tc>
          <w:tcPr>
            <w:tcW w:w="992" w:type="dxa"/>
            <w:shd w:val="clear" w:color="auto" w:fill="00FF00"/>
            <w:vAlign w:val="center"/>
          </w:tcPr>
          <w:p w14:paraId="43A237CB" w14:textId="6322BDDF"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4,92</w:t>
            </w:r>
          </w:p>
        </w:tc>
        <w:tc>
          <w:tcPr>
            <w:tcW w:w="992" w:type="dxa"/>
            <w:shd w:val="clear" w:color="auto" w:fill="00FF00"/>
            <w:vAlign w:val="center"/>
          </w:tcPr>
          <w:p w14:paraId="41433F9C" w14:textId="3FF3ADCD"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4,91</w:t>
            </w:r>
          </w:p>
        </w:tc>
        <w:tc>
          <w:tcPr>
            <w:tcW w:w="992" w:type="dxa"/>
            <w:shd w:val="clear" w:color="auto" w:fill="EE0000"/>
            <w:vAlign w:val="center"/>
          </w:tcPr>
          <w:p w14:paraId="4BEC2DD8" w14:textId="35E16566" w:rsidR="006803F8" w:rsidRPr="00D070C9" w:rsidRDefault="00AF0820" w:rsidP="006803F8">
            <w:pPr>
              <w:spacing w:after="0" w:line="240" w:lineRule="auto"/>
              <w:jc w:val="center"/>
              <w:rPr>
                <w:rFonts w:ascii="Arial" w:hAnsi="Arial" w:cs="Arial"/>
                <w:color w:val="000000"/>
                <w:sz w:val="16"/>
                <w:szCs w:val="16"/>
              </w:rPr>
            </w:pPr>
            <w:r>
              <w:rPr>
                <w:rFonts w:ascii="Arial" w:hAnsi="Arial" w:cs="Arial"/>
                <w:color w:val="000000"/>
                <w:sz w:val="16"/>
                <w:szCs w:val="16"/>
              </w:rPr>
              <w:t>4,72</w:t>
            </w:r>
          </w:p>
        </w:tc>
      </w:tr>
      <w:tr w:rsidR="006803F8" w:rsidRPr="00D070C9" w14:paraId="19434764" w14:textId="77777777" w:rsidTr="00145DC0">
        <w:trPr>
          <w:trHeight w:val="283"/>
        </w:trPr>
        <w:tc>
          <w:tcPr>
            <w:tcW w:w="421" w:type="dxa"/>
            <w:vAlign w:val="center"/>
          </w:tcPr>
          <w:p w14:paraId="3FB49BE5" w14:textId="77777777" w:rsidR="006803F8" w:rsidRPr="00D070C9" w:rsidRDefault="006803F8" w:rsidP="006803F8">
            <w:pPr>
              <w:pStyle w:val="Odstavekseznama"/>
              <w:numPr>
                <w:ilvl w:val="0"/>
                <w:numId w:val="20"/>
              </w:numPr>
              <w:spacing w:after="0" w:line="240" w:lineRule="auto"/>
              <w:ind w:left="357" w:hanging="357"/>
              <w:jc w:val="center"/>
              <w:rPr>
                <w:rFonts w:ascii="Arial" w:hAnsi="Arial" w:cs="Arial"/>
                <w:sz w:val="16"/>
                <w:szCs w:val="16"/>
              </w:rPr>
            </w:pPr>
          </w:p>
        </w:tc>
        <w:tc>
          <w:tcPr>
            <w:tcW w:w="6237" w:type="dxa"/>
            <w:vAlign w:val="center"/>
          </w:tcPr>
          <w:p w14:paraId="0ECD735D" w14:textId="59355D0B" w:rsidR="006803F8" w:rsidRPr="00D070C9" w:rsidRDefault="006803F8" w:rsidP="006803F8">
            <w:pPr>
              <w:spacing w:after="0" w:line="240" w:lineRule="auto"/>
              <w:rPr>
                <w:rFonts w:ascii="Arial" w:hAnsi="Arial" w:cs="Arial"/>
                <w:sz w:val="16"/>
                <w:szCs w:val="16"/>
              </w:rPr>
            </w:pPr>
            <w:r w:rsidRPr="002B4276">
              <w:rPr>
                <w:rFonts w:ascii="Arial" w:hAnsi="Arial" w:cs="Arial"/>
                <w:color w:val="FFFFFF" w:themeColor="background1"/>
                <w:sz w:val="16"/>
                <w:szCs w:val="16"/>
                <w:highlight w:val="blue"/>
              </w:rPr>
              <w:t>Poučeval je zanimivo in razumljivo</w:t>
            </w:r>
            <w:r w:rsidR="004370B0" w:rsidRPr="002B4276">
              <w:rPr>
                <w:rFonts w:ascii="Arial" w:hAnsi="Arial" w:cs="Arial"/>
                <w:color w:val="FFFFFF" w:themeColor="background1"/>
                <w:sz w:val="16"/>
                <w:szCs w:val="16"/>
              </w:rPr>
              <w:t>.</w:t>
            </w:r>
          </w:p>
        </w:tc>
        <w:tc>
          <w:tcPr>
            <w:tcW w:w="992" w:type="dxa"/>
            <w:vAlign w:val="center"/>
          </w:tcPr>
          <w:p w14:paraId="7ACF8216" w14:textId="46DAF891"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4,85</w:t>
            </w:r>
          </w:p>
        </w:tc>
        <w:tc>
          <w:tcPr>
            <w:tcW w:w="992" w:type="dxa"/>
            <w:vAlign w:val="center"/>
          </w:tcPr>
          <w:p w14:paraId="05BE74E4" w14:textId="025F5609"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4,67</w:t>
            </w:r>
          </w:p>
        </w:tc>
        <w:tc>
          <w:tcPr>
            <w:tcW w:w="992" w:type="dxa"/>
            <w:shd w:val="clear" w:color="auto" w:fill="EE0000"/>
            <w:vAlign w:val="center"/>
          </w:tcPr>
          <w:p w14:paraId="7696FBB5" w14:textId="5538EC19" w:rsidR="006803F8" w:rsidRPr="00D070C9" w:rsidRDefault="00A2402E" w:rsidP="006803F8">
            <w:pPr>
              <w:spacing w:after="0" w:line="240" w:lineRule="auto"/>
              <w:jc w:val="center"/>
              <w:rPr>
                <w:rFonts w:ascii="Arial" w:hAnsi="Arial" w:cs="Arial"/>
                <w:color w:val="000000"/>
                <w:sz w:val="16"/>
                <w:szCs w:val="16"/>
              </w:rPr>
            </w:pPr>
            <w:r>
              <w:rPr>
                <w:rFonts w:ascii="Arial" w:hAnsi="Arial" w:cs="Arial"/>
                <w:color w:val="000000"/>
                <w:sz w:val="16"/>
                <w:szCs w:val="16"/>
              </w:rPr>
              <w:t>4,73</w:t>
            </w:r>
          </w:p>
        </w:tc>
      </w:tr>
      <w:tr w:rsidR="006803F8" w:rsidRPr="00D070C9" w14:paraId="16728463" w14:textId="77777777" w:rsidTr="006803F8">
        <w:trPr>
          <w:trHeight w:val="283"/>
        </w:trPr>
        <w:tc>
          <w:tcPr>
            <w:tcW w:w="421" w:type="dxa"/>
            <w:vAlign w:val="center"/>
          </w:tcPr>
          <w:p w14:paraId="45168BE3" w14:textId="77777777" w:rsidR="006803F8" w:rsidRPr="00D070C9" w:rsidRDefault="006803F8" w:rsidP="006803F8">
            <w:pPr>
              <w:pStyle w:val="Odstavekseznama"/>
              <w:numPr>
                <w:ilvl w:val="0"/>
                <w:numId w:val="20"/>
              </w:numPr>
              <w:spacing w:after="0" w:line="240" w:lineRule="auto"/>
              <w:ind w:left="357" w:hanging="357"/>
              <w:jc w:val="center"/>
              <w:rPr>
                <w:rFonts w:ascii="Arial" w:hAnsi="Arial" w:cs="Arial"/>
                <w:sz w:val="16"/>
                <w:szCs w:val="16"/>
              </w:rPr>
            </w:pPr>
          </w:p>
        </w:tc>
        <w:tc>
          <w:tcPr>
            <w:tcW w:w="6237" w:type="dxa"/>
            <w:vAlign w:val="center"/>
          </w:tcPr>
          <w:p w14:paraId="0D016506" w14:textId="77777777" w:rsidR="006803F8" w:rsidRPr="00D070C9" w:rsidRDefault="006803F8" w:rsidP="006803F8">
            <w:pPr>
              <w:spacing w:after="0" w:line="240" w:lineRule="auto"/>
              <w:rPr>
                <w:rFonts w:ascii="Arial" w:hAnsi="Arial" w:cs="Arial"/>
                <w:sz w:val="16"/>
                <w:szCs w:val="16"/>
                <w:highlight w:val="yellow"/>
              </w:rPr>
            </w:pPr>
            <w:r w:rsidRPr="00D070C9">
              <w:rPr>
                <w:rFonts w:ascii="Arial" w:hAnsi="Arial" w:cs="Arial"/>
                <w:sz w:val="16"/>
                <w:szCs w:val="16"/>
              </w:rPr>
              <w:t>Uporabljal je različne oblike in načine poučevanja glede na individualne potrebe študentov.</w:t>
            </w:r>
          </w:p>
        </w:tc>
        <w:tc>
          <w:tcPr>
            <w:tcW w:w="992" w:type="dxa"/>
            <w:shd w:val="clear" w:color="auto" w:fill="FF0000"/>
            <w:vAlign w:val="center"/>
          </w:tcPr>
          <w:p w14:paraId="098D5DB1" w14:textId="597EBA60"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4,78</w:t>
            </w:r>
          </w:p>
        </w:tc>
        <w:tc>
          <w:tcPr>
            <w:tcW w:w="992" w:type="dxa"/>
            <w:shd w:val="clear" w:color="auto" w:fill="FF0000"/>
            <w:vAlign w:val="center"/>
          </w:tcPr>
          <w:p w14:paraId="0F4FFFDC" w14:textId="1E745277"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4,74</w:t>
            </w:r>
          </w:p>
        </w:tc>
        <w:tc>
          <w:tcPr>
            <w:tcW w:w="992" w:type="dxa"/>
            <w:vAlign w:val="center"/>
          </w:tcPr>
          <w:p w14:paraId="0B174303" w14:textId="5026FA7F" w:rsidR="006803F8" w:rsidRPr="00D070C9" w:rsidRDefault="00A2402E" w:rsidP="006803F8">
            <w:pPr>
              <w:spacing w:after="0" w:line="240" w:lineRule="auto"/>
              <w:jc w:val="center"/>
              <w:rPr>
                <w:rFonts w:ascii="Arial" w:hAnsi="Arial" w:cs="Arial"/>
                <w:color w:val="000000"/>
                <w:sz w:val="16"/>
                <w:szCs w:val="16"/>
              </w:rPr>
            </w:pPr>
            <w:r>
              <w:rPr>
                <w:rFonts w:ascii="Arial" w:hAnsi="Arial" w:cs="Arial"/>
                <w:color w:val="000000"/>
                <w:sz w:val="16"/>
                <w:szCs w:val="16"/>
              </w:rPr>
              <w:t>4,70</w:t>
            </w:r>
          </w:p>
        </w:tc>
      </w:tr>
      <w:tr w:rsidR="006803F8" w:rsidRPr="00D070C9" w14:paraId="6BBC6989" w14:textId="77777777" w:rsidTr="00450A7A">
        <w:trPr>
          <w:trHeight w:val="283"/>
        </w:trPr>
        <w:tc>
          <w:tcPr>
            <w:tcW w:w="421" w:type="dxa"/>
            <w:vAlign w:val="center"/>
          </w:tcPr>
          <w:p w14:paraId="424D8994" w14:textId="77777777" w:rsidR="006803F8" w:rsidRPr="00664897" w:rsidRDefault="006803F8" w:rsidP="006803F8">
            <w:pPr>
              <w:pStyle w:val="Odstavekseznama"/>
              <w:numPr>
                <w:ilvl w:val="0"/>
                <w:numId w:val="20"/>
              </w:numPr>
              <w:spacing w:after="0" w:line="240" w:lineRule="auto"/>
              <w:ind w:left="357" w:hanging="357"/>
              <w:jc w:val="center"/>
              <w:rPr>
                <w:rFonts w:ascii="Arial" w:hAnsi="Arial" w:cs="Arial"/>
                <w:sz w:val="16"/>
                <w:szCs w:val="16"/>
              </w:rPr>
            </w:pPr>
          </w:p>
        </w:tc>
        <w:tc>
          <w:tcPr>
            <w:tcW w:w="6237" w:type="dxa"/>
            <w:vAlign w:val="center"/>
          </w:tcPr>
          <w:p w14:paraId="33A3D4C6" w14:textId="77777777" w:rsidR="006803F8" w:rsidRPr="00664897" w:rsidRDefault="006803F8" w:rsidP="006803F8">
            <w:pPr>
              <w:spacing w:after="0" w:line="240" w:lineRule="auto"/>
              <w:rPr>
                <w:rFonts w:ascii="Arial" w:hAnsi="Arial" w:cs="Arial"/>
                <w:sz w:val="16"/>
                <w:szCs w:val="16"/>
              </w:rPr>
            </w:pPr>
            <w:r w:rsidRPr="00664897">
              <w:rPr>
                <w:rFonts w:ascii="Arial" w:hAnsi="Arial" w:cs="Arial"/>
                <w:sz w:val="16"/>
                <w:szCs w:val="16"/>
              </w:rPr>
              <w:t>Spodbujal je sodelovanje študentov.</w:t>
            </w:r>
          </w:p>
        </w:tc>
        <w:tc>
          <w:tcPr>
            <w:tcW w:w="992" w:type="dxa"/>
            <w:vAlign w:val="center"/>
          </w:tcPr>
          <w:p w14:paraId="2F2679E3" w14:textId="6DC0DDB2"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4,85</w:t>
            </w:r>
          </w:p>
        </w:tc>
        <w:tc>
          <w:tcPr>
            <w:tcW w:w="992" w:type="dxa"/>
            <w:vAlign w:val="center"/>
          </w:tcPr>
          <w:p w14:paraId="721EB7A7" w14:textId="6F8C65BD"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4,84</w:t>
            </w:r>
          </w:p>
        </w:tc>
        <w:tc>
          <w:tcPr>
            <w:tcW w:w="992" w:type="dxa"/>
            <w:shd w:val="clear" w:color="auto" w:fill="00FF00"/>
            <w:vAlign w:val="center"/>
          </w:tcPr>
          <w:p w14:paraId="1F7878BB" w14:textId="36500076" w:rsidR="006803F8" w:rsidRPr="00D070C9" w:rsidRDefault="00A2402E" w:rsidP="006803F8">
            <w:pPr>
              <w:spacing w:after="0" w:line="240" w:lineRule="auto"/>
              <w:jc w:val="center"/>
              <w:rPr>
                <w:rFonts w:ascii="Arial" w:hAnsi="Arial" w:cs="Arial"/>
                <w:color w:val="000000"/>
                <w:sz w:val="16"/>
                <w:szCs w:val="16"/>
              </w:rPr>
            </w:pPr>
            <w:r>
              <w:rPr>
                <w:rFonts w:ascii="Arial" w:hAnsi="Arial" w:cs="Arial"/>
                <w:color w:val="000000"/>
                <w:sz w:val="16"/>
                <w:szCs w:val="16"/>
              </w:rPr>
              <w:t>4,</w:t>
            </w:r>
            <w:r w:rsidRPr="00450A7A">
              <w:rPr>
                <w:rFonts w:ascii="Arial" w:hAnsi="Arial" w:cs="Arial"/>
                <w:color w:val="000000"/>
                <w:sz w:val="16"/>
                <w:szCs w:val="16"/>
                <w:shd w:val="clear" w:color="auto" w:fill="00FF00"/>
              </w:rPr>
              <w:t>90</w:t>
            </w:r>
          </w:p>
        </w:tc>
      </w:tr>
      <w:tr w:rsidR="006803F8" w:rsidRPr="00D070C9" w14:paraId="578FD104" w14:textId="77777777" w:rsidTr="00145DC0">
        <w:trPr>
          <w:trHeight w:val="283"/>
        </w:trPr>
        <w:tc>
          <w:tcPr>
            <w:tcW w:w="421" w:type="dxa"/>
            <w:vAlign w:val="center"/>
          </w:tcPr>
          <w:p w14:paraId="3629912D" w14:textId="77777777" w:rsidR="006803F8" w:rsidRPr="00D070C9" w:rsidRDefault="006803F8" w:rsidP="006803F8">
            <w:pPr>
              <w:pStyle w:val="Odstavekseznama"/>
              <w:numPr>
                <w:ilvl w:val="0"/>
                <w:numId w:val="20"/>
              </w:numPr>
              <w:spacing w:after="0" w:line="240" w:lineRule="auto"/>
              <w:ind w:left="357" w:hanging="357"/>
              <w:jc w:val="center"/>
              <w:rPr>
                <w:rFonts w:ascii="Arial" w:hAnsi="Arial" w:cs="Arial"/>
                <w:sz w:val="16"/>
                <w:szCs w:val="16"/>
              </w:rPr>
            </w:pPr>
          </w:p>
        </w:tc>
        <w:tc>
          <w:tcPr>
            <w:tcW w:w="6237" w:type="dxa"/>
            <w:vAlign w:val="center"/>
          </w:tcPr>
          <w:p w14:paraId="73B32E1B" w14:textId="77777777" w:rsidR="006803F8" w:rsidRPr="00B4319E" w:rsidRDefault="006803F8" w:rsidP="006803F8">
            <w:pPr>
              <w:spacing w:after="0" w:line="240" w:lineRule="auto"/>
              <w:rPr>
                <w:rFonts w:ascii="Arial" w:hAnsi="Arial" w:cs="Arial"/>
                <w:sz w:val="16"/>
                <w:szCs w:val="16"/>
              </w:rPr>
            </w:pPr>
            <w:r w:rsidRPr="00B4319E">
              <w:rPr>
                <w:rFonts w:ascii="Arial" w:hAnsi="Arial" w:cs="Arial"/>
                <w:sz w:val="16"/>
                <w:szCs w:val="16"/>
              </w:rPr>
              <w:t>* Izkazoval je spoštovanje in skrb za študente.</w:t>
            </w:r>
          </w:p>
        </w:tc>
        <w:tc>
          <w:tcPr>
            <w:tcW w:w="992" w:type="dxa"/>
            <w:vAlign w:val="center"/>
          </w:tcPr>
          <w:p w14:paraId="3BFCBBF1" w14:textId="1B05FA4A"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4,85</w:t>
            </w:r>
          </w:p>
        </w:tc>
        <w:tc>
          <w:tcPr>
            <w:tcW w:w="992" w:type="dxa"/>
            <w:vAlign w:val="center"/>
          </w:tcPr>
          <w:p w14:paraId="69C2E962" w14:textId="7827F194"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4,91</w:t>
            </w:r>
          </w:p>
        </w:tc>
        <w:tc>
          <w:tcPr>
            <w:tcW w:w="992" w:type="dxa"/>
            <w:shd w:val="clear" w:color="auto" w:fill="00FF00"/>
            <w:vAlign w:val="center"/>
          </w:tcPr>
          <w:p w14:paraId="758056D3" w14:textId="2A9393F3" w:rsidR="006803F8" w:rsidRPr="00D070C9" w:rsidRDefault="00A2402E" w:rsidP="006803F8">
            <w:pPr>
              <w:spacing w:after="0" w:line="240" w:lineRule="auto"/>
              <w:jc w:val="center"/>
              <w:rPr>
                <w:rFonts w:ascii="Arial" w:hAnsi="Arial" w:cs="Arial"/>
                <w:color w:val="000000"/>
                <w:sz w:val="16"/>
                <w:szCs w:val="16"/>
              </w:rPr>
            </w:pPr>
            <w:r>
              <w:rPr>
                <w:rFonts w:ascii="Arial" w:hAnsi="Arial" w:cs="Arial"/>
                <w:color w:val="000000"/>
                <w:sz w:val="16"/>
                <w:szCs w:val="16"/>
              </w:rPr>
              <w:t>4,87</w:t>
            </w:r>
          </w:p>
        </w:tc>
      </w:tr>
      <w:tr w:rsidR="006803F8" w:rsidRPr="00D070C9" w14:paraId="2FB03436" w14:textId="77777777" w:rsidTr="00145DC0">
        <w:trPr>
          <w:trHeight w:val="283"/>
        </w:trPr>
        <w:tc>
          <w:tcPr>
            <w:tcW w:w="421" w:type="dxa"/>
            <w:vAlign w:val="center"/>
          </w:tcPr>
          <w:p w14:paraId="435263BD" w14:textId="77777777" w:rsidR="006803F8" w:rsidRPr="00D070C9" w:rsidRDefault="006803F8" w:rsidP="006803F8">
            <w:pPr>
              <w:pStyle w:val="Odstavekseznama"/>
              <w:numPr>
                <w:ilvl w:val="0"/>
                <w:numId w:val="20"/>
              </w:numPr>
              <w:spacing w:after="0" w:line="240" w:lineRule="auto"/>
              <w:ind w:left="357" w:hanging="357"/>
              <w:jc w:val="center"/>
              <w:rPr>
                <w:rFonts w:ascii="Arial" w:hAnsi="Arial" w:cs="Arial"/>
                <w:sz w:val="16"/>
                <w:szCs w:val="16"/>
              </w:rPr>
            </w:pPr>
          </w:p>
        </w:tc>
        <w:tc>
          <w:tcPr>
            <w:tcW w:w="6237" w:type="dxa"/>
            <w:vAlign w:val="center"/>
          </w:tcPr>
          <w:p w14:paraId="4AC928F8" w14:textId="237A606F" w:rsidR="006803F8" w:rsidRPr="00B4319E" w:rsidRDefault="00A60431" w:rsidP="006803F8">
            <w:pPr>
              <w:spacing w:after="0" w:line="240" w:lineRule="auto"/>
              <w:rPr>
                <w:rFonts w:ascii="Arial" w:hAnsi="Arial" w:cs="Arial"/>
                <w:sz w:val="16"/>
                <w:szCs w:val="16"/>
              </w:rPr>
            </w:pPr>
            <w:r w:rsidRPr="00B4319E">
              <w:rPr>
                <w:rFonts w:ascii="Arial" w:hAnsi="Arial" w:cs="Arial"/>
                <w:sz w:val="16"/>
                <w:szCs w:val="16"/>
              </w:rPr>
              <w:t xml:space="preserve">*** </w:t>
            </w:r>
            <w:r w:rsidR="006803F8" w:rsidRPr="00B4319E">
              <w:rPr>
                <w:rFonts w:ascii="Arial" w:hAnsi="Arial" w:cs="Arial"/>
                <w:sz w:val="16"/>
                <w:szCs w:val="16"/>
              </w:rPr>
              <w:t>Kakovost izvedbe srečanj (primernost, razumljivost, interaktivnost) je bila ustrezna.</w:t>
            </w:r>
          </w:p>
        </w:tc>
        <w:tc>
          <w:tcPr>
            <w:tcW w:w="992" w:type="dxa"/>
            <w:vAlign w:val="center"/>
          </w:tcPr>
          <w:p w14:paraId="22358DBC" w14:textId="44F2F83E" w:rsidR="006803F8" w:rsidRPr="00D070C9" w:rsidRDefault="00A60431" w:rsidP="006803F8">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7B8B1E64" w14:textId="4615BC12" w:rsidR="006803F8" w:rsidRPr="00D070C9" w:rsidRDefault="00A60431" w:rsidP="006803F8">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shd w:val="clear" w:color="auto" w:fill="EE0000"/>
            <w:vAlign w:val="center"/>
          </w:tcPr>
          <w:p w14:paraId="2319CBE7" w14:textId="0FDC9AAE" w:rsidR="006803F8" w:rsidRPr="00D070C9" w:rsidRDefault="00A60431" w:rsidP="006803F8">
            <w:pPr>
              <w:spacing w:after="0" w:line="240" w:lineRule="auto"/>
              <w:jc w:val="center"/>
              <w:rPr>
                <w:rFonts w:ascii="Arial" w:hAnsi="Arial" w:cs="Arial"/>
                <w:color w:val="000000"/>
                <w:sz w:val="16"/>
                <w:szCs w:val="16"/>
              </w:rPr>
            </w:pPr>
            <w:r>
              <w:rPr>
                <w:rFonts w:ascii="Arial" w:hAnsi="Arial" w:cs="Arial"/>
                <w:color w:val="000000"/>
                <w:sz w:val="16"/>
                <w:szCs w:val="16"/>
              </w:rPr>
              <w:t>4,74</w:t>
            </w:r>
          </w:p>
        </w:tc>
      </w:tr>
      <w:tr w:rsidR="006803F8" w:rsidRPr="00D070C9" w14:paraId="328E7BF1" w14:textId="77777777" w:rsidTr="00A60431">
        <w:trPr>
          <w:trHeight w:val="283"/>
        </w:trPr>
        <w:tc>
          <w:tcPr>
            <w:tcW w:w="421" w:type="dxa"/>
            <w:vAlign w:val="center"/>
          </w:tcPr>
          <w:p w14:paraId="15CFC68C" w14:textId="77777777" w:rsidR="006803F8" w:rsidRPr="00D070C9" w:rsidRDefault="006803F8" w:rsidP="006803F8">
            <w:pPr>
              <w:pStyle w:val="Odstavekseznama"/>
              <w:numPr>
                <w:ilvl w:val="0"/>
                <w:numId w:val="20"/>
              </w:numPr>
              <w:spacing w:after="0" w:line="240" w:lineRule="auto"/>
              <w:ind w:left="357" w:hanging="357"/>
              <w:jc w:val="center"/>
              <w:rPr>
                <w:rFonts w:ascii="Arial" w:hAnsi="Arial" w:cs="Arial"/>
                <w:sz w:val="16"/>
                <w:szCs w:val="16"/>
              </w:rPr>
            </w:pPr>
          </w:p>
        </w:tc>
        <w:tc>
          <w:tcPr>
            <w:tcW w:w="6237" w:type="dxa"/>
          </w:tcPr>
          <w:p w14:paraId="5F00B4E9" w14:textId="6666F8C9" w:rsidR="006803F8" w:rsidRPr="00D070C9" w:rsidRDefault="00A60431" w:rsidP="006803F8">
            <w:pPr>
              <w:spacing w:after="0" w:line="240" w:lineRule="auto"/>
              <w:rPr>
                <w:rFonts w:ascii="Arial" w:hAnsi="Arial" w:cs="Arial"/>
                <w:sz w:val="16"/>
                <w:szCs w:val="16"/>
              </w:rPr>
            </w:pPr>
            <w:r>
              <w:rPr>
                <w:rFonts w:ascii="Arial" w:hAnsi="Arial" w:cs="Arial"/>
                <w:sz w:val="16"/>
                <w:szCs w:val="16"/>
              </w:rPr>
              <w:t xml:space="preserve">*** </w:t>
            </w:r>
            <w:r w:rsidRPr="00A60431">
              <w:rPr>
                <w:rFonts w:ascii="Arial" w:hAnsi="Arial" w:cs="Arial"/>
                <w:sz w:val="16"/>
                <w:szCs w:val="16"/>
              </w:rPr>
              <w:t>Gradivo je bilo primerno prilagojeno načinu izvajanja predmeta.</w:t>
            </w:r>
          </w:p>
        </w:tc>
        <w:tc>
          <w:tcPr>
            <w:tcW w:w="992" w:type="dxa"/>
            <w:vAlign w:val="center"/>
          </w:tcPr>
          <w:p w14:paraId="3929367F" w14:textId="54055A7B" w:rsidR="006803F8" w:rsidRPr="00D070C9" w:rsidRDefault="00A60431" w:rsidP="006803F8">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7D1C7688" w14:textId="2F1552D9" w:rsidR="006803F8" w:rsidRPr="00D070C9" w:rsidRDefault="00A60431" w:rsidP="006803F8">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47FC3BC9" w14:textId="172615EE" w:rsidR="006803F8" w:rsidRPr="00D070C9" w:rsidRDefault="00A60431" w:rsidP="006803F8">
            <w:pPr>
              <w:spacing w:after="0" w:line="240" w:lineRule="auto"/>
              <w:jc w:val="center"/>
              <w:rPr>
                <w:rFonts w:ascii="Arial" w:hAnsi="Arial" w:cs="Arial"/>
                <w:color w:val="000000"/>
                <w:sz w:val="16"/>
                <w:szCs w:val="16"/>
              </w:rPr>
            </w:pPr>
            <w:r>
              <w:rPr>
                <w:rFonts w:ascii="Arial" w:hAnsi="Arial" w:cs="Arial"/>
                <w:color w:val="000000"/>
                <w:sz w:val="16"/>
                <w:szCs w:val="16"/>
              </w:rPr>
              <w:t>4,79</w:t>
            </w:r>
          </w:p>
        </w:tc>
      </w:tr>
      <w:tr w:rsidR="006803F8" w:rsidRPr="00D070C9" w14:paraId="6F25F5FE" w14:textId="77777777" w:rsidTr="00145DC0">
        <w:trPr>
          <w:trHeight w:val="283"/>
        </w:trPr>
        <w:tc>
          <w:tcPr>
            <w:tcW w:w="421" w:type="dxa"/>
            <w:vAlign w:val="center"/>
          </w:tcPr>
          <w:p w14:paraId="1F3591F0" w14:textId="77777777" w:rsidR="006803F8" w:rsidRPr="00D070C9" w:rsidRDefault="006803F8" w:rsidP="006803F8">
            <w:pPr>
              <w:pStyle w:val="Odstavekseznama"/>
              <w:numPr>
                <w:ilvl w:val="0"/>
                <w:numId w:val="20"/>
              </w:numPr>
              <w:spacing w:after="0" w:line="240" w:lineRule="auto"/>
              <w:ind w:left="357" w:hanging="357"/>
              <w:jc w:val="center"/>
              <w:rPr>
                <w:rFonts w:ascii="Arial" w:hAnsi="Arial" w:cs="Arial"/>
                <w:sz w:val="16"/>
                <w:szCs w:val="16"/>
              </w:rPr>
            </w:pPr>
          </w:p>
        </w:tc>
        <w:tc>
          <w:tcPr>
            <w:tcW w:w="6237" w:type="dxa"/>
            <w:vAlign w:val="center"/>
          </w:tcPr>
          <w:p w14:paraId="652C5F4E" w14:textId="549DA0DD" w:rsidR="006803F8" w:rsidRPr="00D070C9" w:rsidRDefault="006803F8" w:rsidP="006803F8">
            <w:pPr>
              <w:spacing w:after="0" w:line="240" w:lineRule="auto"/>
              <w:rPr>
                <w:rFonts w:ascii="Arial" w:hAnsi="Arial" w:cs="Arial"/>
                <w:sz w:val="16"/>
                <w:szCs w:val="16"/>
              </w:rPr>
            </w:pPr>
            <w:bookmarkStart w:id="40" w:name="_Hlk145063147"/>
            <w:r w:rsidRPr="00CC4D1A">
              <w:rPr>
                <w:rFonts w:ascii="Arial" w:hAnsi="Arial" w:cs="Arial"/>
                <w:sz w:val="16"/>
                <w:szCs w:val="16"/>
                <w:highlight w:val="magenta"/>
              </w:rPr>
              <w:t>V E-učilnici (Moodle) so bila gradiva in naloge pri predavanjih dostopna, funkcionalna in uporabna.</w:t>
            </w:r>
            <w:bookmarkEnd w:id="40"/>
          </w:p>
        </w:tc>
        <w:tc>
          <w:tcPr>
            <w:tcW w:w="992" w:type="dxa"/>
            <w:vAlign w:val="center"/>
          </w:tcPr>
          <w:p w14:paraId="7251193C" w14:textId="327DC8AF"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4,85</w:t>
            </w:r>
          </w:p>
        </w:tc>
        <w:tc>
          <w:tcPr>
            <w:tcW w:w="992" w:type="dxa"/>
            <w:vAlign w:val="center"/>
          </w:tcPr>
          <w:p w14:paraId="2C421433" w14:textId="46ADCF34"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4,90</w:t>
            </w:r>
          </w:p>
        </w:tc>
        <w:tc>
          <w:tcPr>
            <w:tcW w:w="992" w:type="dxa"/>
            <w:shd w:val="clear" w:color="auto" w:fill="EE0000"/>
            <w:vAlign w:val="center"/>
          </w:tcPr>
          <w:p w14:paraId="7E0DB6AD" w14:textId="7EE2AD16" w:rsidR="006803F8" w:rsidRPr="00D070C9" w:rsidRDefault="009A4380" w:rsidP="006803F8">
            <w:pPr>
              <w:spacing w:after="0" w:line="240" w:lineRule="auto"/>
              <w:jc w:val="center"/>
              <w:rPr>
                <w:rFonts w:ascii="Arial" w:hAnsi="Arial" w:cs="Arial"/>
                <w:color w:val="000000"/>
                <w:sz w:val="16"/>
                <w:szCs w:val="16"/>
              </w:rPr>
            </w:pPr>
            <w:r>
              <w:rPr>
                <w:rFonts w:ascii="Arial" w:hAnsi="Arial" w:cs="Arial"/>
                <w:color w:val="000000"/>
                <w:sz w:val="16"/>
                <w:szCs w:val="16"/>
              </w:rPr>
              <w:t>4,74</w:t>
            </w:r>
          </w:p>
        </w:tc>
      </w:tr>
      <w:tr w:rsidR="006803F8" w:rsidRPr="00D070C9" w14:paraId="06EC1E4C" w14:textId="77777777">
        <w:trPr>
          <w:trHeight w:val="283"/>
        </w:trPr>
        <w:tc>
          <w:tcPr>
            <w:tcW w:w="421" w:type="dxa"/>
            <w:vAlign w:val="center"/>
          </w:tcPr>
          <w:p w14:paraId="1E5B07E3" w14:textId="77777777" w:rsidR="006803F8" w:rsidRPr="00D070C9" w:rsidRDefault="006803F8" w:rsidP="006803F8">
            <w:pPr>
              <w:pStyle w:val="Odstavekseznama"/>
              <w:numPr>
                <w:ilvl w:val="0"/>
                <w:numId w:val="20"/>
              </w:numPr>
              <w:spacing w:after="0" w:line="240" w:lineRule="auto"/>
              <w:ind w:left="357" w:hanging="357"/>
              <w:jc w:val="center"/>
              <w:rPr>
                <w:rFonts w:ascii="Arial" w:hAnsi="Arial" w:cs="Arial"/>
                <w:sz w:val="16"/>
                <w:szCs w:val="16"/>
              </w:rPr>
            </w:pPr>
          </w:p>
        </w:tc>
        <w:tc>
          <w:tcPr>
            <w:tcW w:w="6237" w:type="dxa"/>
            <w:vAlign w:val="center"/>
          </w:tcPr>
          <w:p w14:paraId="254A579F" w14:textId="391D36C8" w:rsidR="006803F8" w:rsidRPr="00D070C9" w:rsidRDefault="006803F8" w:rsidP="006803F8">
            <w:pPr>
              <w:spacing w:after="0" w:line="240" w:lineRule="auto"/>
              <w:rPr>
                <w:rFonts w:ascii="Arial" w:hAnsi="Arial" w:cs="Arial"/>
                <w:sz w:val="16"/>
                <w:szCs w:val="16"/>
              </w:rPr>
            </w:pPr>
            <w:r w:rsidRPr="00D070C9">
              <w:rPr>
                <w:rFonts w:ascii="Arial" w:hAnsi="Arial" w:cs="Arial"/>
                <w:sz w:val="16"/>
                <w:szCs w:val="16"/>
              </w:rPr>
              <w:t>*Razdelitev vsebin predmeta med fizičnimi srečanji in srečanji na daljavo je bila ustrezna.</w:t>
            </w:r>
            <w:r w:rsidR="009A4380">
              <w:rPr>
                <w:rFonts w:ascii="Arial" w:hAnsi="Arial" w:cs="Arial"/>
                <w:sz w:val="16"/>
                <w:szCs w:val="16"/>
              </w:rPr>
              <w:t xml:space="preserve"> *** </w:t>
            </w:r>
            <w:r w:rsidR="009A4380" w:rsidRPr="009A4380">
              <w:rPr>
                <w:rFonts w:ascii="Arial" w:hAnsi="Arial" w:cs="Arial"/>
                <w:sz w:val="16"/>
                <w:szCs w:val="16"/>
              </w:rPr>
              <w:t>Razporeditev in organizacija srečanj je bila ustrezna.</w:t>
            </w:r>
          </w:p>
        </w:tc>
        <w:tc>
          <w:tcPr>
            <w:tcW w:w="992" w:type="dxa"/>
            <w:shd w:val="clear" w:color="auto" w:fill="00FF00"/>
            <w:vAlign w:val="center"/>
          </w:tcPr>
          <w:p w14:paraId="30104588" w14:textId="1E889E1E"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4,91</w:t>
            </w:r>
          </w:p>
        </w:tc>
        <w:tc>
          <w:tcPr>
            <w:tcW w:w="992" w:type="dxa"/>
            <w:vAlign w:val="center"/>
          </w:tcPr>
          <w:p w14:paraId="7B4832EB" w14:textId="14F2D52F"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4,88</w:t>
            </w:r>
          </w:p>
        </w:tc>
        <w:tc>
          <w:tcPr>
            <w:tcW w:w="992" w:type="dxa"/>
            <w:vAlign w:val="center"/>
          </w:tcPr>
          <w:p w14:paraId="1BD64A46" w14:textId="5E0F3D56" w:rsidR="006803F8" w:rsidRPr="00D070C9" w:rsidRDefault="009A4380" w:rsidP="006803F8">
            <w:pPr>
              <w:spacing w:after="0" w:line="240" w:lineRule="auto"/>
              <w:jc w:val="center"/>
              <w:rPr>
                <w:rFonts w:ascii="Arial" w:hAnsi="Arial" w:cs="Arial"/>
                <w:color w:val="000000"/>
                <w:sz w:val="16"/>
                <w:szCs w:val="16"/>
              </w:rPr>
            </w:pPr>
            <w:r>
              <w:rPr>
                <w:rFonts w:ascii="Arial" w:hAnsi="Arial" w:cs="Arial"/>
                <w:color w:val="000000"/>
                <w:sz w:val="16"/>
                <w:szCs w:val="16"/>
              </w:rPr>
              <w:t>4,83</w:t>
            </w:r>
          </w:p>
        </w:tc>
      </w:tr>
      <w:tr w:rsidR="006803F8" w:rsidRPr="00D070C9" w14:paraId="6F177860" w14:textId="77777777" w:rsidTr="006803F8">
        <w:trPr>
          <w:trHeight w:val="283"/>
        </w:trPr>
        <w:tc>
          <w:tcPr>
            <w:tcW w:w="421" w:type="dxa"/>
            <w:vAlign w:val="center"/>
          </w:tcPr>
          <w:p w14:paraId="2B530C4C" w14:textId="77777777" w:rsidR="006803F8" w:rsidRPr="00D070C9" w:rsidRDefault="006803F8" w:rsidP="006803F8">
            <w:pPr>
              <w:pStyle w:val="Odstavekseznama"/>
              <w:numPr>
                <w:ilvl w:val="0"/>
                <w:numId w:val="20"/>
              </w:numPr>
              <w:spacing w:after="0" w:line="240" w:lineRule="auto"/>
              <w:ind w:left="357" w:hanging="357"/>
              <w:jc w:val="center"/>
              <w:rPr>
                <w:rFonts w:ascii="Arial" w:hAnsi="Arial" w:cs="Arial"/>
                <w:sz w:val="16"/>
                <w:szCs w:val="16"/>
              </w:rPr>
            </w:pPr>
          </w:p>
        </w:tc>
        <w:tc>
          <w:tcPr>
            <w:tcW w:w="6237" w:type="dxa"/>
            <w:vAlign w:val="center"/>
          </w:tcPr>
          <w:p w14:paraId="2C0B8C6A" w14:textId="77777777" w:rsidR="006803F8" w:rsidRPr="00D070C9" w:rsidRDefault="006803F8" w:rsidP="006803F8">
            <w:pPr>
              <w:spacing w:after="0" w:line="240" w:lineRule="auto"/>
              <w:rPr>
                <w:rFonts w:ascii="Arial" w:hAnsi="Arial" w:cs="Arial"/>
                <w:sz w:val="16"/>
                <w:szCs w:val="16"/>
              </w:rPr>
            </w:pPr>
            <w:r w:rsidRPr="00D070C9">
              <w:rPr>
                <w:rFonts w:ascii="Arial" w:hAnsi="Arial" w:cs="Arial"/>
                <w:sz w:val="16"/>
                <w:szCs w:val="16"/>
              </w:rPr>
              <w:t>Študijska literatura je bila dostopna in uporabna.</w:t>
            </w:r>
          </w:p>
        </w:tc>
        <w:tc>
          <w:tcPr>
            <w:tcW w:w="992" w:type="dxa"/>
            <w:vAlign w:val="center"/>
          </w:tcPr>
          <w:p w14:paraId="521678F3" w14:textId="7A26B5BE"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4,88</w:t>
            </w:r>
          </w:p>
        </w:tc>
        <w:tc>
          <w:tcPr>
            <w:tcW w:w="992" w:type="dxa"/>
            <w:shd w:val="clear" w:color="auto" w:fill="00FF00"/>
            <w:vAlign w:val="center"/>
          </w:tcPr>
          <w:p w14:paraId="432AF631" w14:textId="42E93701"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4,92</w:t>
            </w:r>
          </w:p>
        </w:tc>
        <w:tc>
          <w:tcPr>
            <w:tcW w:w="992" w:type="dxa"/>
            <w:vAlign w:val="center"/>
          </w:tcPr>
          <w:p w14:paraId="62338F90" w14:textId="76804A50" w:rsidR="006803F8" w:rsidRPr="00D070C9" w:rsidRDefault="00861C14" w:rsidP="006803F8">
            <w:pPr>
              <w:spacing w:after="0" w:line="240" w:lineRule="auto"/>
              <w:jc w:val="center"/>
              <w:rPr>
                <w:rFonts w:ascii="Arial" w:hAnsi="Arial" w:cs="Arial"/>
                <w:color w:val="000000"/>
                <w:sz w:val="16"/>
                <w:szCs w:val="16"/>
              </w:rPr>
            </w:pPr>
            <w:r>
              <w:rPr>
                <w:rFonts w:ascii="Arial" w:hAnsi="Arial" w:cs="Arial"/>
                <w:color w:val="000000"/>
                <w:sz w:val="16"/>
                <w:szCs w:val="16"/>
              </w:rPr>
              <w:t>4,84</w:t>
            </w:r>
          </w:p>
        </w:tc>
      </w:tr>
      <w:tr w:rsidR="00F21502" w:rsidRPr="00D070C9" w14:paraId="45C5A885" w14:textId="77777777" w:rsidTr="00F21502">
        <w:trPr>
          <w:trHeight w:val="283"/>
        </w:trPr>
        <w:tc>
          <w:tcPr>
            <w:tcW w:w="421" w:type="dxa"/>
            <w:vAlign w:val="center"/>
          </w:tcPr>
          <w:p w14:paraId="5958C563" w14:textId="77777777" w:rsidR="00F21502" w:rsidRPr="00D070C9" w:rsidRDefault="00F21502" w:rsidP="006803F8">
            <w:pPr>
              <w:pStyle w:val="Odstavekseznama"/>
              <w:numPr>
                <w:ilvl w:val="0"/>
                <w:numId w:val="20"/>
              </w:numPr>
              <w:spacing w:after="0" w:line="240" w:lineRule="auto"/>
              <w:ind w:left="357" w:hanging="357"/>
              <w:jc w:val="center"/>
              <w:rPr>
                <w:rFonts w:ascii="Arial" w:hAnsi="Arial" w:cs="Arial"/>
                <w:sz w:val="16"/>
                <w:szCs w:val="16"/>
              </w:rPr>
            </w:pPr>
          </w:p>
        </w:tc>
        <w:tc>
          <w:tcPr>
            <w:tcW w:w="6237" w:type="dxa"/>
            <w:vAlign w:val="center"/>
          </w:tcPr>
          <w:p w14:paraId="3D995A81" w14:textId="4076B8B3" w:rsidR="00F21502" w:rsidRPr="00D070C9" w:rsidRDefault="00F21502" w:rsidP="006803F8">
            <w:pPr>
              <w:spacing w:after="0" w:line="240" w:lineRule="auto"/>
              <w:rPr>
                <w:rFonts w:ascii="Arial" w:hAnsi="Arial" w:cs="Arial"/>
                <w:sz w:val="16"/>
                <w:szCs w:val="16"/>
              </w:rPr>
            </w:pPr>
            <w:r>
              <w:rPr>
                <w:rFonts w:ascii="Arial" w:hAnsi="Arial" w:cs="Arial"/>
                <w:sz w:val="16"/>
                <w:szCs w:val="16"/>
              </w:rPr>
              <w:t xml:space="preserve">*** </w:t>
            </w:r>
            <w:r w:rsidRPr="00F21502">
              <w:rPr>
                <w:rFonts w:ascii="Arial" w:hAnsi="Arial" w:cs="Arial"/>
                <w:sz w:val="16"/>
                <w:szCs w:val="16"/>
              </w:rPr>
              <w:t>Uporabljena tehnologija in orodja so učinkovito podpirali učni proces.</w:t>
            </w:r>
          </w:p>
        </w:tc>
        <w:tc>
          <w:tcPr>
            <w:tcW w:w="992" w:type="dxa"/>
            <w:vAlign w:val="center"/>
          </w:tcPr>
          <w:p w14:paraId="3F31E426" w14:textId="70DD1EAB" w:rsidR="00F21502" w:rsidRPr="00D070C9" w:rsidRDefault="00F21502" w:rsidP="006803F8">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780A651C" w14:textId="6DEE6C9F" w:rsidR="00F21502" w:rsidRPr="00D070C9" w:rsidRDefault="00F21502" w:rsidP="006803F8">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41D5E52C" w14:textId="559C8668" w:rsidR="00F21502" w:rsidRDefault="00F21502" w:rsidP="006803F8">
            <w:pPr>
              <w:spacing w:after="0" w:line="240" w:lineRule="auto"/>
              <w:jc w:val="center"/>
              <w:rPr>
                <w:rFonts w:ascii="Arial" w:hAnsi="Arial" w:cs="Arial"/>
                <w:color w:val="000000"/>
                <w:sz w:val="16"/>
                <w:szCs w:val="16"/>
              </w:rPr>
            </w:pPr>
            <w:r>
              <w:rPr>
                <w:rFonts w:ascii="Arial" w:hAnsi="Arial" w:cs="Arial"/>
                <w:color w:val="000000"/>
                <w:sz w:val="16"/>
                <w:szCs w:val="16"/>
              </w:rPr>
              <w:t>4,79</w:t>
            </w:r>
          </w:p>
        </w:tc>
      </w:tr>
      <w:tr w:rsidR="006803F8" w:rsidRPr="00D070C9" w14:paraId="1FBB3524" w14:textId="77777777">
        <w:trPr>
          <w:trHeight w:val="283"/>
        </w:trPr>
        <w:tc>
          <w:tcPr>
            <w:tcW w:w="421" w:type="dxa"/>
            <w:vAlign w:val="center"/>
          </w:tcPr>
          <w:p w14:paraId="7271FEBF" w14:textId="77777777" w:rsidR="006803F8" w:rsidRPr="00D070C9" w:rsidRDefault="006803F8" w:rsidP="006803F8">
            <w:pPr>
              <w:pStyle w:val="Odstavekseznama"/>
              <w:numPr>
                <w:ilvl w:val="0"/>
                <w:numId w:val="20"/>
              </w:numPr>
              <w:spacing w:after="0" w:line="240" w:lineRule="auto"/>
              <w:ind w:left="357" w:hanging="357"/>
              <w:jc w:val="center"/>
              <w:rPr>
                <w:rFonts w:ascii="Arial" w:hAnsi="Arial" w:cs="Arial"/>
                <w:sz w:val="16"/>
                <w:szCs w:val="16"/>
              </w:rPr>
            </w:pPr>
          </w:p>
        </w:tc>
        <w:tc>
          <w:tcPr>
            <w:tcW w:w="6237" w:type="dxa"/>
            <w:vAlign w:val="center"/>
          </w:tcPr>
          <w:p w14:paraId="1A46D99A" w14:textId="77777777" w:rsidR="006803F8" w:rsidRPr="00D070C9" w:rsidRDefault="006803F8" w:rsidP="006803F8">
            <w:pPr>
              <w:spacing w:after="0" w:line="240" w:lineRule="auto"/>
              <w:rPr>
                <w:rFonts w:ascii="Arial" w:hAnsi="Arial" w:cs="Arial"/>
                <w:sz w:val="16"/>
                <w:szCs w:val="16"/>
              </w:rPr>
            </w:pPr>
            <w:r w:rsidRPr="00D070C9">
              <w:rPr>
                <w:rFonts w:ascii="Arial" w:hAnsi="Arial" w:cs="Arial"/>
                <w:sz w:val="16"/>
                <w:szCs w:val="16"/>
              </w:rPr>
              <w:t>Vsebine predmeta so bile dopolnjene z aktualnimi vsebinami in primeri iz prakse. / * Izvedba predmeta je bila dopolnjena z aktualnimi vsebinami in primeri.</w:t>
            </w:r>
          </w:p>
        </w:tc>
        <w:tc>
          <w:tcPr>
            <w:tcW w:w="992" w:type="dxa"/>
            <w:shd w:val="clear" w:color="auto" w:fill="00FF00"/>
            <w:vAlign w:val="center"/>
          </w:tcPr>
          <w:p w14:paraId="2B16B84C" w14:textId="3A1739DA"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4,90</w:t>
            </w:r>
          </w:p>
        </w:tc>
        <w:tc>
          <w:tcPr>
            <w:tcW w:w="992" w:type="dxa"/>
            <w:vAlign w:val="center"/>
          </w:tcPr>
          <w:p w14:paraId="21A8FCCD" w14:textId="07EFED6B"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4,85</w:t>
            </w:r>
          </w:p>
        </w:tc>
        <w:tc>
          <w:tcPr>
            <w:tcW w:w="992" w:type="dxa"/>
            <w:vAlign w:val="center"/>
          </w:tcPr>
          <w:p w14:paraId="6AF6F8FF" w14:textId="20C417A8" w:rsidR="006803F8" w:rsidRPr="00D070C9" w:rsidRDefault="00F21502" w:rsidP="006803F8">
            <w:pPr>
              <w:spacing w:after="0" w:line="240" w:lineRule="auto"/>
              <w:jc w:val="center"/>
              <w:rPr>
                <w:rFonts w:ascii="Arial" w:hAnsi="Arial" w:cs="Arial"/>
                <w:color w:val="000000"/>
                <w:sz w:val="16"/>
                <w:szCs w:val="16"/>
              </w:rPr>
            </w:pPr>
            <w:r>
              <w:rPr>
                <w:rFonts w:ascii="Arial" w:hAnsi="Arial" w:cs="Arial"/>
                <w:color w:val="000000"/>
                <w:sz w:val="16"/>
                <w:szCs w:val="16"/>
              </w:rPr>
              <w:t>4,85</w:t>
            </w:r>
          </w:p>
        </w:tc>
      </w:tr>
      <w:tr w:rsidR="006803F8" w:rsidRPr="00D070C9" w14:paraId="5CB0567C" w14:textId="77777777" w:rsidTr="00145DC0">
        <w:trPr>
          <w:trHeight w:val="283"/>
        </w:trPr>
        <w:tc>
          <w:tcPr>
            <w:tcW w:w="421" w:type="dxa"/>
            <w:vAlign w:val="center"/>
          </w:tcPr>
          <w:p w14:paraId="6BF26C22" w14:textId="77777777" w:rsidR="006803F8" w:rsidRPr="00D070C9" w:rsidRDefault="006803F8" w:rsidP="006803F8">
            <w:pPr>
              <w:pStyle w:val="Odstavekseznama"/>
              <w:numPr>
                <w:ilvl w:val="0"/>
                <w:numId w:val="20"/>
              </w:numPr>
              <w:spacing w:after="0" w:line="240" w:lineRule="auto"/>
              <w:ind w:left="357" w:hanging="357"/>
              <w:jc w:val="center"/>
              <w:rPr>
                <w:rFonts w:ascii="Arial" w:hAnsi="Arial" w:cs="Arial"/>
                <w:sz w:val="16"/>
                <w:szCs w:val="16"/>
              </w:rPr>
            </w:pPr>
          </w:p>
        </w:tc>
        <w:tc>
          <w:tcPr>
            <w:tcW w:w="6237" w:type="dxa"/>
            <w:vAlign w:val="center"/>
          </w:tcPr>
          <w:p w14:paraId="4E2B4E2F" w14:textId="15AF3796" w:rsidR="006803F8" w:rsidRPr="00D070C9" w:rsidRDefault="006803F8" w:rsidP="006803F8">
            <w:pPr>
              <w:spacing w:after="0" w:line="240" w:lineRule="auto"/>
              <w:rPr>
                <w:rFonts w:ascii="Arial" w:hAnsi="Arial" w:cs="Arial"/>
                <w:sz w:val="16"/>
                <w:szCs w:val="16"/>
              </w:rPr>
            </w:pPr>
            <w:r w:rsidRPr="00D070C9">
              <w:rPr>
                <w:rFonts w:ascii="Arial" w:hAnsi="Arial" w:cs="Arial"/>
                <w:sz w:val="16"/>
                <w:szCs w:val="16"/>
              </w:rPr>
              <w:t>**Omogočil je sodelovanje v projektih oz. raziskovalnih nalogah.</w:t>
            </w:r>
          </w:p>
        </w:tc>
        <w:tc>
          <w:tcPr>
            <w:tcW w:w="992" w:type="dxa"/>
            <w:vAlign w:val="center"/>
          </w:tcPr>
          <w:p w14:paraId="6E634866" w14:textId="2813358A"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w:t>
            </w:r>
          </w:p>
        </w:tc>
        <w:tc>
          <w:tcPr>
            <w:tcW w:w="992" w:type="dxa"/>
            <w:shd w:val="clear" w:color="auto" w:fill="00FF00"/>
            <w:vAlign w:val="center"/>
          </w:tcPr>
          <w:p w14:paraId="71DD5D66" w14:textId="1A73E35C"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4,94</w:t>
            </w:r>
          </w:p>
        </w:tc>
        <w:tc>
          <w:tcPr>
            <w:tcW w:w="992" w:type="dxa"/>
            <w:shd w:val="clear" w:color="auto" w:fill="00FF00"/>
            <w:vAlign w:val="center"/>
          </w:tcPr>
          <w:p w14:paraId="54550512" w14:textId="6C250848" w:rsidR="006803F8" w:rsidRPr="00D070C9" w:rsidRDefault="00B42E3A" w:rsidP="006803F8">
            <w:pPr>
              <w:spacing w:after="0" w:line="240" w:lineRule="auto"/>
              <w:jc w:val="center"/>
              <w:rPr>
                <w:rFonts w:ascii="Arial" w:hAnsi="Arial" w:cs="Arial"/>
                <w:color w:val="000000"/>
                <w:sz w:val="16"/>
                <w:szCs w:val="16"/>
              </w:rPr>
            </w:pPr>
            <w:r>
              <w:rPr>
                <w:rFonts w:ascii="Arial" w:hAnsi="Arial" w:cs="Arial"/>
                <w:color w:val="000000"/>
                <w:sz w:val="16"/>
                <w:szCs w:val="16"/>
              </w:rPr>
              <w:t>4,88</w:t>
            </w:r>
          </w:p>
        </w:tc>
      </w:tr>
      <w:tr w:rsidR="006803F8" w:rsidRPr="00D070C9" w14:paraId="1C2738B7" w14:textId="77777777">
        <w:trPr>
          <w:trHeight w:val="283"/>
        </w:trPr>
        <w:tc>
          <w:tcPr>
            <w:tcW w:w="421" w:type="dxa"/>
            <w:vAlign w:val="center"/>
          </w:tcPr>
          <w:p w14:paraId="73F2AFCE" w14:textId="77777777" w:rsidR="006803F8" w:rsidRPr="00D070C9" w:rsidRDefault="006803F8" w:rsidP="006803F8">
            <w:pPr>
              <w:pStyle w:val="Odstavekseznama"/>
              <w:numPr>
                <w:ilvl w:val="0"/>
                <w:numId w:val="20"/>
              </w:numPr>
              <w:spacing w:after="0" w:line="240" w:lineRule="auto"/>
              <w:ind w:left="357" w:hanging="357"/>
              <w:jc w:val="center"/>
              <w:rPr>
                <w:rFonts w:ascii="Arial" w:hAnsi="Arial" w:cs="Arial"/>
                <w:sz w:val="16"/>
                <w:szCs w:val="16"/>
              </w:rPr>
            </w:pPr>
          </w:p>
        </w:tc>
        <w:tc>
          <w:tcPr>
            <w:tcW w:w="6237" w:type="dxa"/>
            <w:vAlign w:val="center"/>
          </w:tcPr>
          <w:p w14:paraId="404F6D18" w14:textId="6FB0202F" w:rsidR="006803F8" w:rsidRPr="00D070C9" w:rsidRDefault="006803F8" w:rsidP="006803F8">
            <w:pPr>
              <w:spacing w:after="0" w:line="240" w:lineRule="auto"/>
              <w:rPr>
                <w:rFonts w:ascii="Arial" w:hAnsi="Arial" w:cs="Arial"/>
                <w:sz w:val="16"/>
                <w:szCs w:val="16"/>
              </w:rPr>
            </w:pPr>
            <w:r w:rsidRPr="00D070C9">
              <w:rPr>
                <w:rFonts w:ascii="Arial" w:hAnsi="Arial" w:cs="Arial"/>
                <w:sz w:val="16"/>
                <w:szCs w:val="16"/>
              </w:rPr>
              <w:t>*Sprotno delo je prispevalo k pridobitvi pričakovanih kompetenc. / **</w:t>
            </w:r>
            <w:r w:rsidRPr="00D070C9">
              <w:rPr>
                <w:rFonts w:ascii="Arial" w:hAnsi="Arial" w:cs="Arial"/>
                <w:color w:val="333333"/>
                <w:sz w:val="20"/>
                <w:szCs w:val="20"/>
                <w:shd w:val="clear" w:color="auto" w:fill="F8F8F8"/>
              </w:rPr>
              <w:t xml:space="preserve"> </w:t>
            </w:r>
            <w:r w:rsidRPr="00D070C9">
              <w:rPr>
                <w:rFonts w:ascii="Arial" w:hAnsi="Arial" w:cs="Arial"/>
                <w:sz w:val="16"/>
                <w:szCs w:val="16"/>
              </w:rPr>
              <w:t>Učinkovito je uporabljal različne pristope, metode in strategije, kar je omogočalo doseganje predvidenih učnih izidov</w:t>
            </w:r>
          </w:p>
        </w:tc>
        <w:tc>
          <w:tcPr>
            <w:tcW w:w="992" w:type="dxa"/>
            <w:vAlign w:val="center"/>
          </w:tcPr>
          <w:p w14:paraId="421903EA" w14:textId="03F9C4B4"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4,88</w:t>
            </w:r>
          </w:p>
        </w:tc>
        <w:tc>
          <w:tcPr>
            <w:tcW w:w="992" w:type="dxa"/>
            <w:vAlign w:val="center"/>
          </w:tcPr>
          <w:p w14:paraId="54B80BD0" w14:textId="6AE610D1"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4,82</w:t>
            </w:r>
          </w:p>
        </w:tc>
        <w:tc>
          <w:tcPr>
            <w:tcW w:w="992" w:type="dxa"/>
            <w:vAlign w:val="center"/>
          </w:tcPr>
          <w:p w14:paraId="33AA024E" w14:textId="03F9F4DC" w:rsidR="006803F8" w:rsidRPr="00D070C9" w:rsidRDefault="001C7052" w:rsidP="006803F8">
            <w:pPr>
              <w:spacing w:after="0" w:line="240" w:lineRule="auto"/>
              <w:jc w:val="center"/>
              <w:rPr>
                <w:rFonts w:ascii="Arial" w:hAnsi="Arial" w:cs="Arial"/>
                <w:color w:val="000000"/>
                <w:sz w:val="16"/>
                <w:szCs w:val="16"/>
              </w:rPr>
            </w:pPr>
            <w:r>
              <w:rPr>
                <w:rFonts w:ascii="Arial" w:hAnsi="Arial" w:cs="Arial"/>
                <w:color w:val="000000"/>
                <w:sz w:val="16"/>
                <w:szCs w:val="16"/>
              </w:rPr>
              <w:t>4,77</w:t>
            </w:r>
          </w:p>
        </w:tc>
      </w:tr>
      <w:tr w:rsidR="00B42E3A" w:rsidRPr="00D070C9" w14:paraId="4F135920" w14:textId="77777777">
        <w:trPr>
          <w:trHeight w:val="283"/>
        </w:trPr>
        <w:tc>
          <w:tcPr>
            <w:tcW w:w="421" w:type="dxa"/>
            <w:vAlign w:val="center"/>
          </w:tcPr>
          <w:p w14:paraId="77BD7295" w14:textId="77777777" w:rsidR="00B42E3A" w:rsidRPr="00D070C9" w:rsidRDefault="00B42E3A" w:rsidP="006803F8">
            <w:pPr>
              <w:pStyle w:val="Odstavekseznama"/>
              <w:numPr>
                <w:ilvl w:val="0"/>
                <w:numId w:val="20"/>
              </w:numPr>
              <w:spacing w:after="0" w:line="240" w:lineRule="auto"/>
              <w:ind w:left="357" w:hanging="357"/>
              <w:jc w:val="center"/>
              <w:rPr>
                <w:rFonts w:ascii="Arial" w:hAnsi="Arial" w:cs="Arial"/>
                <w:sz w:val="16"/>
                <w:szCs w:val="16"/>
              </w:rPr>
            </w:pPr>
          </w:p>
        </w:tc>
        <w:tc>
          <w:tcPr>
            <w:tcW w:w="6237" w:type="dxa"/>
            <w:vAlign w:val="center"/>
          </w:tcPr>
          <w:p w14:paraId="39E1C48D" w14:textId="1CDBBBF3" w:rsidR="00B42E3A" w:rsidRPr="00D070C9" w:rsidRDefault="00343FA3" w:rsidP="006803F8">
            <w:pPr>
              <w:spacing w:after="0" w:line="240" w:lineRule="auto"/>
              <w:rPr>
                <w:rFonts w:ascii="Arial" w:hAnsi="Arial" w:cs="Arial"/>
                <w:sz w:val="16"/>
                <w:szCs w:val="16"/>
              </w:rPr>
            </w:pPr>
            <w:r>
              <w:rPr>
                <w:rFonts w:ascii="Arial" w:hAnsi="Arial" w:cs="Arial"/>
                <w:sz w:val="16"/>
                <w:szCs w:val="16"/>
              </w:rPr>
              <w:t xml:space="preserve">*** </w:t>
            </w:r>
            <w:r w:rsidRPr="00343FA3">
              <w:rPr>
                <w:rFonts w:ascii="Arial" w:hAnsi="Arial" w:cs="Arial"/>
                <w:sz w:val="16"/>
                <w:szCs w:val="16"/>
              </w:rPr>
              <w:t>Dosegel sem pričakovane učne izide, kot je razvidno iz učnega načrta.</w:t>
            </w:r>
          </w:p>
        </w:tc>
        <w:tc>
          <w:tcPr>
            <w:tcW w:w="992" w:type="dxa"/>
            <w:vAlign w:val="center"/>
          </w:tcPr>
          <w:p w14:paraId="253E29F8" w14:textId="34C60B08" w:rsidR="00B42E3A" w:rsidRPr="00D070C9" w:rsidRDefault="00343FA3" w:rsidP="006803F8">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5CDCD347" w14:textId="2CA1FCC3" w:rsidR="00B42E3A" w:rsidRPr="00D070C9" w:rsidRDefault="00343FA3" w:rsidP="006803F8">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1EA22FE0" w14:textId="40A4320E" w:rsidR="00B42E3A" w:rsidRDefault="001C7052" w:rsidP="006803F8">
            <w:pPr>
              <w:spacing w:after="0" w:line="240" w:lineRule="auto"/>
              <w:jc w:val="center"/>
              <w:rPr>
                <w:rFonts w:ascii="Arial" w:hAnsi="Arial" w:cs="Arial"/>
                <w:color w:val="000000"/>
                <w:sz w:val="16"/>
                <w:szCs w:val="16"/>
              </w:rPr>
            </w:pPr>
            <w:r>
              <w:rPr>
                <w:rFonts w:ascii="Arial" w:hAnsi="Arial" w:cs="Arial"/>
                <w:color w:val="000000"/>
                <w:sz w:val="16"/>
                <w:szCs w:val="16"/>
              </w:rPr>
              <w:t>4,83</w:t>
            </w:r>
          </w:p>
        </w:tc>
      </w:tr>
      <w:tr w:rsidR="001C7052" w:rsidRPr="00D070C9" w14:paraId="4398BA41" w14:textId="77777777">
        <w:trPr>
          <w:trHeight w:val="283"/>
        </w:trPr>
        <w:tc>
          <w:tcPr>
            <w:tcW w:w="421" w:type="dxa"/>
            <w:vAlign w:val="center"/>
          </w:tcPr>
          <w:p w14:paraId="24BA7F2A" w14:textId="77777777" w:rsidR="001C7052" w:rsidRPr="00D070C9" w:rsidRDefault="001C7052" w:rsidP="001C7052">
            <w:pPr>
              <w:pStyle w:val="Odstavekseznama"/>
              <w:numPr>
                <w:ilvl w:val="0"/>
                <w:numId w:val="20"/>
              </w:numPr>
              <w:spacing w:after="0" w:line="240" w:lineRule="auto"/>
              <w:ind w:left="357" w:hanging="357"/>
              <w:jc w:val="center"/>
              <w:rPr>
                <w:rFonts w:ascii="Arial" w:hAnsi="Arial" w:cs="Arial"/>
                <w:sz w:val="16"/>
                <w:szCs w:val="16"/>
              </w:rPr>
            </w:pPr>
          </w:p>
        </w:tc>
        <w:tc>
          <w:tcPr>
            <w:tcW w:w="6237" w:type="dxa"/>
            <w:vAlign w:val="center"/>
          </w:tcPr>
          <w:p w14:paraId="21AD23FC" w14:textId="512EE478" w:rsidR="001C7052" w:rsidRPr="00D070C9" w:rsidRDefault="001C7052" w:rsidP="001C7052">
            <w:pPr>
              <w:spacing w:after="0" w:line="240" w:lineRule="auto"/>
              <w:rPr>
                <w:rFonts w:ascii="Arial" w:hAnsi="Arial" w:cs="Arial"/>
                <w:sz w:val="16"/>
                <w:szCs w:val="16"/>
              </w:rPr>
            </w:pPr>
            <w:r>
              <w:rPr>
                <w:rFonts w:ascii="Arial" w:hAnsi="Arial" w:cs="Arial"/>
                <w:sz w:val="16"/>
                <w:szCs w:val="16"/>
              </w:rPr>
              <w:t xml:space="preserve">*** </w:t>
            </w:r>
            <w:r w:rsidRPr="001C7052">
              <w:rPr>
                <w:rFonts w:ascii="Arial" w:hAnsi="Arial" w:cs="Arial"/>
                <w:sz w:val="16"/>
                <w:szCs w:val="16"/>
              </w:rPr>
              <w:t>Vsebina predmeta je okrepila moje kompetence in izkušnje na tem področju.</w:t>
            </w:r>
          </w:p>
        </w:tc>
        <w:tc>
          <w:tcPr>
            <w:tcW w:w="992" w:type="dxa"/>
            <w:vAlign w:val="center"/>
          </w:tcPr>
          <w:p w14:paraId="0A4A3718" w14:textId="5D6A89EC" w:rsidR="001C7052" w:rsidRPr="00D070C9" w:rsidRDefault="001C7052" w:rsidP="001C7052">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5C303E34" w14:textId="5B3A0EB4" w:rsidR="001C7052" w:rsidRPr="00D070C9" w:rsidRDefault="001C7052" w:rsidP="001C7052">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41CF2A5B" w14:textId="075CF320" w:rsidR="001C7052" w:rsidRDefault="001C7052" w:rsidP="001C7052">
            <w:pPr>
              <w:spacing w:after="0" w:line="240" w:lineRule="auto"/>
              <w:jc w:val="center"/>
              <w:rPr>
                <w:rFonts w:ascii="Arial" w:hAnsi="Arial" w:cs="Arial"/>
                <w:color w:val="000000"/>
                <w:sz w:val="16"/>
                <w:szCs w:val="16"/>
              </w:rPr>
            </w:pPr>
            <w:r>
              <w:rPr>
                <w:rFonts w:ascii="Arial" w:hAnsi="Arial" w:cs="Arial"/>
                <w:color w:val="000000"/>
                <w:sz w:val="16"/>
                <w:szCs w:val="16"/>
              </w:rPr>
              <w:t>4,77</w:t>
            </w:r>
          </w:p>
        </w:tc>
      </w:tr>
      <w:tr w:rsidR="001C7052" w:rsidRPr="00D070C9" w14:paraId="3F6A8EE2" w14:textId="77777777">
        <w:trPr>
          <w:trHeight w:val="283"/>
        </w:trPr>
        <w:tc>
          <w:tcPr>
            <w:tcW w:w="421" w:type="dxa"/>
            <w:vAlign w:val="center"/>
          </w:tcPr>
          <w:p w14:paraId="72773F01" w14:textId="77777777" w:rsidR="001C7052" w:rsidRPr="00D070C9" w:rsidRDefault="001C7052" w:rsidP="001C7052">
            <w:pPr>
              <w:pStyle w:val="Odstavekseznama"/>
              <w:numPr>
                <w:ilvl w:val="0"/>
                <w:numId w:val="20"/>
              </w:numPr>
              <w:spacing w:after="0" w:line="240" w:lineRule="auto"/>
              <w:ind w:left="357" w:hanging="357"/>
              <w:jc w:val="center"/>
              <w:rPr>
                <w:rFonts w:ascii="Arial" w:hAnsi="Arial" w:cs="Arial"/>
                <w:sz w:val="16"/>
                <w:szCs w:val="16"/>
              </w:rPr>
            </w:pPr>
          </w:p>
        </w:tc>
        <w:tc>
          <w:tcPr>
            <w:tcW w:w="6237" w:type="dxa"/>
            <w:vAlign w:val="center"/>
          </w:tcPr>
          <w:p w14:paraId="63B8FFE6" w14:textId="42352F60" w:rsidR="001C7052" w:rsidRDefault="001C7052" w:rsidP="001C7052">
            <w:pPr>
              <w:spacing w:after="0" w:line="240" w:lineRule="auto"/>
              <w:rPr>
                <w:rFonts w:ascii="Arial" w:hAnsi="Arial" w:cs="Arial"/>
                <w:sz w:val="16"/>
                <w:szCs w:val="16"/>
              </w:rPr>
            </w:pPr>
            <w:r>
              <w:rPr>
                <w:rFonts w:ascii="Arial" w:hAnsi="Arial" w:cs="Arial"/>
                <w:sz w:val="16"/>
                <w:szCs w:val="16"/>
              </w:rPr>
              <w:t xml:space="preserve">*** </w:t>
            </w:r>
            <w:r w:rsidRPr="001C7052">
              <w:rPr>
                <w:rFonts w:ascii="Arial" w:hAnsi="Arial" w:cs="Arial"/>
                <w:sz w:val="16"/>
                <w:szCs w:val="16"/>
              </w:rPr>
              <w:t>Predmet je izboljšal moje temeljno znanje na tem področju.</w:t>
            </w:r>
          </w:p>
        </w:tc>
        <w:tc>
          <w:tcPr>
            <w:tcW w:w="992" w:type="dxa"/>
            <w:vAlign w:val="center"/>
          </w:tcPr>
          <w:p w14:paraId="4B3E022E" w14:textId="0D675569" w:rsidR="001C7052" w:rsidRDefault="001C7052" w:rsidP="001C7052">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24E68092" w14:textId="50446753" w:rsidR="001C7052" w:rsidRDefault="001C7052" w:rsidP="001C7052">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992" w:type="dxa"/>
            <w:vAlign w:val="center"/>
          </w:tcPr>
          <w:p w14:paraId="39DF1D0F" w14:textId="13E7CAAD" w:rsidR="001C7052" w:rsidRDefault="001C7052" w:rsidP="001C7052">
            <w:pPr>
              <w:spacing w:after="0" w:line="240" w:lineRule="auto"/>
              <w:jc w:val="center"/>
              <w:rPr>
                <w:rFonts w:ascii="Arial" w:hAnsi="Arial" w:cs="Arial"/>
                <w:color w:val="000000"/>
                <w:sz w:val="16"/>
                <w:szCs w:val="16"/>
              </w:rPr>
            </w:pPr>
            <w:r>
              <w:rPr>
                <w:rFonts w:ascii="Arial" w:hAnsi="Arial" w:cs="Arial"/>
                <w:color w:val="000000"/>
                <w:sz w:val="16"/>
                <w:szCs w:val="16"/>
              </w:rPr>
              <w:t>4,77</w:t>
            </w:r>
          </w:p>
        </w:tc>
      </w:tr>
      <w:tr w:rsidR="006803F8" w:rsidRPr="00D070C9" w14:paraId="36544EDD" w14:textId="77777777" w:rsidTr="00145DC0">
        <w:trPr>
          <w:trHeight w:val="283"/>
        </w:trPr>
        <w:tc>
          <w:tcPr>
            <w:tcW w:w="421" w:type="dxa"/>
            <w:vAlign w:val="center"/>
          </w:tcPr>
          <w:p w14:paraId="27B777CF" w14:textId="77777777" w:rsidR="006803F8" w:rsidRPr="00D070C9" w:rsidRDefault="006803F8" w:rsidP="006803F8">
            <w:pPr>
              <w:pStyle w:val="Odstavekseznama"/>
              <w:numPr>
                <w:ilvl w:val="0"/>
                <w:numId w:val="20"/>
              </w:numPr>
              <w:spacing w:after="0" w:line="240" w:lineRule="auto"/>
              <w:ind w:left="357" w:hanging="357"/>
              <w:jc w:val="center"/>
              <w:rPr>
                <w:rFonts w:ascii="Arial" w:hAnsi="Arial" w:cs="Arial"/>
                <w:sz w:val="16"/>
                <w:szCs w:val="16"/>
              </w:rPr>
            </w:pPr>
          </w:p>
        </w:tc>
        <w:tc>
          <w:tcPr>
            <w:tcW w:w="6237" w:type="dxa"/>
            <w:vAlign w:val="center"/>
          </w:tcPr>
          <w:p w14:paraId="447C03EF" w14:textId="77777777" w:rsidR="006803F8" w:rsidRPr="008C3213" w:rsidRDefault="006803F8" w:rsidP="006803F8">
            <w:pPr>
              <w:spacing w:after="0" w:line="240" w:lineRule="auto"/>
              <w:rPr>
                <w:rFonts w:ascii="Arial" w:hAnsi="Arial" w:cs="Arial"/>
                <w:sz w:val="16"/>
                <w:szCs w:val="16"/>
              </w:rPr>
            </w:pPr>
            <w:r w:rsidRPr="008C3213">
              <w:rPr>
                <w:rFonts w:ascii="Arial" w:hAnsi="Arial" w:cs="Arial"/>
                <w:sz w:val="16"/>
                <w:szCs w:val="16"/>
              </w:rPr>
              <w:t>ŠTEVILO UR / ECTS ZA PREDMET: V študijskem programu je za predmet predvidenih različno število kreditnih točk (na VS 6, na MAG 5 do 8 in na DR 15).  Ena kreditna točka obsega 25 ur študentove obremenitve, ki vključuje predavanja, vaje, seminar, itd. in vse oblike samostojnega dela.</w:t>
            </w:r>
          </w:p>
          <w:p w14:paraId="64AFC974" w14:textId="77777777" w:rsidR="006803F8" w:rsidRPr="00D070C9" w:rsidRDefault="006803F8" w:rsidP="006803F8">
            <w:pPr>
              <w:spacing w:after="0" w:line="240" w:lineRule="auto"/>
              <w:rPr>
                <w:rFonts w:ascii="Arial" w:hAnsi="Arial" w:cs="Arial"/>
                <w:sz w:val="16"/>
                <w:szCs w:val="16"/>
                <w:highlight w:val="magenta"/>
              </w:rPr>
            </w:pPr>
            <w:r w:rsidRPr="008C3213">
              <w:rPr>
                <w:rFonts w:ascii="Arial" w:hAnsi="Arial" w:cs="Arial"/>
                <w:sz w:val="16"/>
                <w:szCs w:val="16"/>
              </w:rPr>
              <w:t>Ocenite ali ste za predmet porabili: 1 = veliko manj, 2 = nekoliko manj,          3 = predvideno, 4 = nekoliko več, 5 = veliko več</w:t>
            </w:r>
          </w:p>
        </w:tc>
        <w:tc>
          <w:tcPr>
            <w:tcW w:w="992" w:type="dxa"/>
            <w:vAlign w:val="center"/>
          </w:tcPr>
          <w:p w14:paraId="46D05AFB" w14:textId="1FFBF181"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3,91</w:t>
            </w:r>
          </w:p>
        </w:tc>
        <w:tc>
          <w:tcPr>
            <w:tcW w:w="992" w:type="dxa"/>
            <w:vAlign w:val="center"/>
          </w:tcPr>
          <w:p w14:paraId="423F21FB" w14:textId="17201E4F"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3,59</w:t>
            </w:r>
          </w:p>
        </w:tc>
        <w:tc>
          <w:tcPr>
            <w:tcW w:w="992" w:type="dxa"/>
            <w:vAlign w:val="center"/>
          </w:tcPr>
          <w:p w14:paraId="0B076903" w14:textId="57F97FE8" w:rsidR="006803F8" w:rsidRPr="00D070C9" w:rsidRDefault="00343FA3" w:rsidP="006803F8">
            <w:pPr>
              <w:spacing w:after="0" w:line="240" w:lineRule="auto"/>
              <w:jc w:val="center"/>
              <w:rPr>
                <w:rFonts w:ascii="Arial" w:hAnsi="Arial" w:cs="Arial"/>
                <w:color w:val="FF0000"/>
                <w:sz w:val="16"/>
                <w:szCs w:val="16"/>
              </w:rPr>
            </w:pPr>
            <w:r w:rsidRPr="00343FA3">
              <w:rPr>
                <w:rFonts w:ascii="Arial" w:hAnsi="Arial" w:cs="Arial"/>
                <w:sz w:val="16"/>
                <w:szCs w:val="16"/>
              </w:rPr>
              <w:t>3,53</w:t>
            </w:r>
          </w:p>
        </w:tc>
      </w:tr>
      <w:tr w:rsidR="001C7052" w:rsidRPr="00D070C9" w14:paraId="031CF00B" w14:textId="77777777" w:rsidTr="00BC0005">
        <w:trPr>
          <w:trHeight w:val="283"/>
        </w:trPr>
        <w:tc>
          <w:tcPr>
            <w:tcW w:w="9634" w:type="dxa"/>
            <w:gridSpan w:val="5"/>
            <w:vAlign w:val="center"/>
          </w:tcPr>
          <w:p w14:paraId="51EAC6A8" w14:textId="77777777" w:rsidR="004E34B4" w:rsidRDefault="004E34B4" w:rsidP="004E34B4">
            <w:pPr>
              <w:spacing w:after="0" w:line="240" w:lineRule="auto"/>
              <w:rPr>
                <w:rFonts w:ascii="Arial" w:hAnsi="Arial" w:cs="Arial"/>
                <w:sz w:val="16"/>
                <w:szCs w:val="16"/>
              </w:rPr>
            </w:pPr>
            <w:r w:rsidRPr="004E34B4">
              <w:rPr>
                <w:rFonts w:ascii="Arial" w:hAnsi="Arial" w:cs="Arial"/>
                <w:sz w:val="16"/>
                <w:szCs w:val="16"/>
              </w:rPr>
              <w:t>Kako bi lahko izboljšali vašo izkušnjo študija na FOŠ in kaj vam je bilo všeč? Prosimo, navedite konkretne predloge za izboljšave ali spremembe ter morebitne pohvale.</w:t>
            </w:r>
          </w:p>
          <w:p w14:paraId="0232AF9A" w14:textId="06BE69BA" w:rsidR="0090427E" w:rsidRPr="004E34B4" w:rsidRDefault="0090427E" w:rsidP="002E1521">
            <w:pPr>
              <w:pStyle w:val="Odstavekseznama"/>
              <w:numPr>
                <w:ilvl w:val="0"/>
                <w:numId w:val="47"/>
              </w:numPr>
              <w:spacing w:after="0" w:line="240" w:lineRule="auto"/>
              <w:rPr>
                <w:rFonts w:ascii="Arial" w:hAnsi="Arial" w:cs="Arial"/>
                <w:i/>
                <w:iCs/>
                <w:sz w:val="16"/>
                <w:szCs w:val="16"/>
              </w:rPr>
            </w:pPr>
            <w:r w:rsidRPr="004E34B4">
              <w:rPr>
                <w:rFonts w:ascii="Arial" w:hAnsi="Arial" w:cs="Arial"/>
                <w:i/>
                <w:iCs/>
                <w:sz w:val="16"/>
                <w:szCs w:val="16"/>
              </w:rPr>
              <w:t>Še tako naprej.</w:t>
            </w:r>
          </w:p>
          <w:p w14:paraId="22391665" w14:textId="5F7E79D4" w:rsidR="001C7052" w:rsidRPr="0090427E" w:rsidRDefault="0090427E" w:rsidP="002E1521">
            <w:pPr>
              <w:pStyle w:val="Odstavekseznama"/>
              <w:numPr>
                <w:ilvl w:val="0"/>
                <w:numId w:val="46"/>
              </w:numPr>
              <w:spacing w:after="0" w:line="240" w:lineRule="auto"/>
              <w:rPr>
                <w:rFonts w:ascii="Arial" w:hAnsi="Arial" w:cs="Arial"/>
                <w:sz w:val="16"/>
                <w:szCs w:val="16"/>
              </w:rPr>
            </w:pPr>
            <w:r w:rsidRPr="004E34B4">
              <w:rPr>
                <w:rFonts w:ascii="Arial" w:hAnsi="Arial" w:cs="Arial"/>
                <w:i/>
                <w:iCs/>
                <w:sz w:val="16"/>
                <w:szCs w:val="16"/>
              </w:rPr>
              <w:t>Uvedba predmeta digitalizacija v dodiplomski študij, v 2. Letnik mag, je nekoliko pozen, še posebej, ker bi študentom to koristilo že prej.</w:t>
            </w:r>
          </w:p>
        </w:tc>
      </w:tr>
      <w:tr w:rsidR="006803F8" w:rsidRPr="00D070C9" w14:paraId="3005E621" w14:textId="77777777" w:rsidTr="00A90B6D">
        <w:trPr>
          <w:trHeight w:val="283"/>
        </w:trPr>
        <w:tc>
          <w:tcPr>
            <w:tcW w:w="6658" w:type="dxa"/>
            <w:gridSpan w:val="2"/>
            <w:shd w:val="clear" w:color="auto" w:fill="00FF00"/>
            <w:vAlign w:val="center"/>
          </w:tcPr>
          <w:p w14:paraId="5B6245A8" w14:textId="77777777" w:rsidR="006803F8" w:rsidRPr="00D070C9" w:rsidRDefault="006803F8" w:rsidP="006803F8">
            <w:pPr>
              <w:spacing w:after="0" w:line="240" w:lineRule="auto"/>
              <w:rPr>
                <w:rFonts w:ascii="Arial" w:hAnsi="Arial" w:cs="Arial"/>
                <w:sz w:val="16"/>
                <w:szCs w:val="16"/>
              </w:rPr>
            </w:pPr>
            <w:r w:rsidRPr="00D070C9">
              <w:rPr>
                <w:rFonts w:ascii="Arial" w:hAnsi="Arial" w:cs="Arial"/>
                <w:b/>
                <w:sz w:val="16"/>
                <w:szCs w:val="16"/>
              </w:rPr>
              <w:t xml:space="preserve">Indeks zadovoljstva študentov - skupna povprečna ocena  (A-E) </w:t>
            </w:r>
            <w:r w:rsidRPr="00D070C9">
              <w:rPr>
                <w:rFonts w:ascii="Arial" w:hAnsi="Arial" w:cs="Arial"/>
                <w:sz w:val="16"/>
                <w:szCs w:val="16"/>
              </w:rPr>
              <w:sym w:font="Wingdings" w:char="F0E0"/>
            </w:r>
          </w:p>
        </w:tc>
        <w:tc>
          <w:tcPr>
            <w:tcW w:w="992" w:type="dxa"/>
            <w:shd w:val="clear" w:color="auto" w:fill="00FF00"/>
            <w:vAlign w:val="center"/>
          </w:tcPr>
          <w:p w14:paraId="641721E9" w14:textId="7A260DFC" w:rsidR="006803F8" w:rsidRPr="00D070C9" w:rsidRDefault="006803F8" w:rsidP="006803F8">
            <w:pPr>
              <w:spacing w:after="0" w:line="240" w:lineRule="auto"/>
              <w:jc w:val="center"/>
              <w:rPr>
                <w:rFonts w:ascii="Arial" w:hAnsi="Arial" w:cs="Arial"/>
                <w:b/>
                <w:sz w:val="16"/>
                <w:szCs w:val="16"/>
              </w:rPr>
            </w:pPr>
            <w:r w:rsidRPr="00D070C9">
              <w:rPr>
                <w:rFonts w:ascii="Arial" w:hAnsi="Arial" w:cs="Arial"/>
                <w:b/>
                <w:sz w:val="16"/>
                <w:szCs w:val="16"/>
              </w:rPr>
              <w:t>4,90</w:t>
            </w:r>
          </w:p>
        </w:tc>
        <w:tc>
          <w:tcPr>
            <w:tcW w:w="992" w:type="dxa"/>
            <w:shd w:val="clear" w:color="auto" w:fill="00FF00"/>
            <w:vAlign w:val="center"/>
          </w:tcPr>
          <w:p w14:paraId="667CC65A" w14:textId="5AD0097B" w:rsidR="006803F8" w:rsidRPr="00D070C9" w:rsidRDefault="006803F8" w:rsidP="006803F8">
            <w:pPr>
              <w:spacing w:after="0" w:line="240" w:lineRule="auto"/>
              <w:jc w:val="center"/>
              <w:rPr>
                <w:rFonts w:ascii="Arial" w:hAnsi="Arial" w:cs="Arial"/>
                <w:b/>
                <w:sz w:val="16"/>
                <w:szCs w:val="16"/>
              </w:rPr>
            </w:pPr>
            <w:r w:rsidRPr="00D070C9">
              <w:rPr>
                <w:rFonts w:ascii="Arial" w:hAnsi="Arial" w:cs="Arial"/>
                <w:b/>
                <w:sz w:val="16"/>
                <w:szCs w:val="16"/>
              </w:rPr>
              <w:t>4,67</w:t>
            </w:r>
          </w:p>
        </w:tc>
        <w:tc>
          <w:tcPr>
            <w:tcW w:w="992" w:type="dxa"/>
            <w:shd w:val="clear" w:color="auto" w:fill="00FF00"/>
            <w:vAlign w:val="center"/>
          </w:tcPr>
          <w:p w14:paraId="5BD25B50" w14:textId="5F2145F8" w:rsidR="006803F8" w:rsidRPr="00D070C9" w:rsidRDefault="005012DE" w:rsidP="006803F8">
            <w:pPr>
              <w:spacing w:after="0" w:line="240" w:lineRule="auto"/>
              <w:jc w:val="center"/>
              <w:rPr>
                <w:rFonts w:ascii="Arial" w:hAnsi="Arial" w:cs="Arial"/>
                <w:b/>
                <w:sz w:val="16"/>
                <w:szCs w:val="16"/>
              </w:rPr>
            </w:pPr>
            <w:r>
              <w:rPr>
                <w:rFonts w:ascii="Arial" w:hAnsi="Arial" w:cs="Arial"/>
                <w:b/>
                <w:sz w:val="16"/>
                <w:szCs w:val="16"/>
              </w:rPr>
              <w:t>4,86</w:t>
            </w:r>
          </w:p>
        </w:tc>
      </w:tr>
      <w:tr w:rsidR="006803F8" w:rsidRPr="00D070C9" w14:paraId="5B4D30FF" w14:textId="77777777" w:rsidTr="00DB1941">
        <w:trPr>
          <w:trHeight w:val="283"/>
        </w:trPr>
        <w:tc>
          <w:tcPr>
            <w:tcW w:w="9634" w:type="dxa"/>
            <w:gridSpan w:val="5"/>
            <w:vAlign w:val="center"/>
          </w:tcPr>
          <w:p w14:paraId="5690707C" w14:textId="77777777" w:rsidR="006803F8" w:rsidRPr="00D070C9" w:rsidRDefault="006803F8" w:rsidP="006803F8">
            <w:pPr>
              <w:pStyle w:val="Odstavekseznama"/>
              <w:numPr>
                <w:ilvl w:val="0"/>
                <w:numId w:val="35"/>
              </w:numPr>
              <w:spacing w:after="0" w:line="240" w:lineRule="auto"/>
              <w:rPr>
                <w:rFonts w:ascii="Arial" w:hAnsi="Arial" w:cs="Arial"/>
                <w:sz w:val="16"/>
                <w:szCs w:val="16"/>
              </w:rPr>
            </w:pPr>
            <w:r w:rsidRPr="00D070C9">
              <w:rPr>
                <w:rFonts w:ascii="Arial" w:hAnsi="Arial" w:cs="Arial"/>
                <w:sz w:val="16"/>
                <w:szCs w:val="16"/>
                <w:highlight w:val="green"/>
              </w:rPr>
              <w:t>Zelena barva</w:t>
            </w:r>
            <w:r w:rsidRPr="00D070C9">
              <w:rPr>
                <w:rFonts w:ascii="Arial" w:hAnsi="Arial" w:cs="Arial"/>
                <w:sz w:val="16"/>
                <w:szCs w:val="16"/>
              </w:rPr>
              <w:t xml:space="preserve"> pomeni </w:t>
            </w:r>
            <w:r w:rsidRPr="00D070C9">
              <w:rPr>
                <w:rFonts w:ascii="Arial" w:hAnsi="Arial" w:cs="Arial"/>
                <w:b/>
                <w:sz w:val="16"/>
                <w:szCs w:val="16"/>
              </w:rPr>
              <w:t>najvišje</w:t>
            </w:r>
            <w:r w:rsidRPr="00D070C9">
              <w:rPr>
                <w:rFonts w:ascii="Arial" w:hAnsi="Arial" w:cs="Arial"/>
                <w:sz w:val="16"/>
                <w:szCs w:val="16"/>
              </w:rPr>
              <w:t xml:space="preserve"> ocene v tekočem obdobju.</w:t>
            </w:r>
          </w:p>
          <w:p w14:paraId="7E38374F" w14:textId="77777777" w:rsidR="006803F8" w:rsidRPr="00D070C9" w:rsidRDefault="006803F8" w:rsidP="006803F8">
            <w:pPr>
              <w:pStyle w:val="Odstavekseznama"/>
              <w:numPr>
                <w:ilvl w:val="0"/>
                <w:numId w:val="35"/>
              </w:numPr>
              <w:spacing w:after="0" w:line="240" w:lineRule="auto"/>
              <w:rPr>
                <w:rFonts w:ascii="Arial" w:hAnsi="Arial" w:cs="Arial"/>
                <w:sz w:val="16"/>
                <w:szCs w:val="16"/>
              </w:rPr>
            </w:pPr>
            <w:r w:rsidRPr="00D070C9">
              <w:rPr>
                <w:rFonts w:ascii="Arial" w:hAnsi="Arial" w:cs="Arial"/>
                <w:sz w:val="16"/>
                <w:szCs w:val="16"/>
                <w:highlight w:val="red"/>
              </w:rPr>
              <w:t>Rdeča barva</w:t>
            </w:r>
            <w:r w:rsidRPr="00D070C9">
              <w:rPr>
                <w:rFonts w:ascii="Arial" w:hAnsi="Arial" w:cs="Arial"/>
                <w:sz w:val="16"/>
                <w:szCs w:val="16"/>
              </w:rPr>
              <w:t xml:space="preserve"> pomeni </w:t>
            </w:r>
            <w:r w:rsidRPr="00D070C9">
              <w:rPr>
                <w:rFonts w:ascii="Arial" w:hAnsi="Arial" w:cs="Arial"/>
                <w:b/>
                <w:sz w:val="16"/>
                <w:szCs w:val="16"/>
              </w:rPr>
              <w:t>najnižje</w:t>
            </w:r>
            <w:r w:rsidRPr="00D070C9">
              <w:rPr>
                <w:rFonts w:ascii="Arial" w:hAnsi="Arial" w:cs="Arial"/>
                <w:sz w:val="16"/>
                <w:szCs w:val="16"/>
              </w:rPr>
              <w:t xml:space="preserve"> ocene v tekočem obdobju.</w:t>
            </w:r>
          </w:p>
          <w:p w14:paraId="6E23E9A0" w14:textId="77777777" w:rsidR="006803F8" w:rsidRPr="00D070C9" w:rsidRDefault="006803F8" w:rsidP="006803F8">
            <w:pPr>
              <w:pStyle w:val="Odstavekseznama"/>
              <w:numPr>
                <w:ilvl w:val="0"/>
                <w:numId w:val="35"/>
              </w:numPr>
              <w:spacing w:after="0" w:line="240" w:lineRule="auto"/>
              <w:rPr>
                <w:rFonts w:ascii="Arial" w:hAnsi="Arial" w:cs="Arial"/>
                <w:sz w:val="16"/>
                <w:szCs w:val="16"/>
              </w:rPr>
            </w:pPr>
            <w:r w:rsidRPr="002B4276">
              <w:rPr>
                <w:rFonts w:ascii="Arial" w:hAnsi="Arial" w:cs="Arial"/>
                <w:color w:val="FFFFFF" w:themeColor="background1"/>
                <w:sz w:val="16"/>
                <w:szCs w:val="16"/>
                <w:highlight w:val="blue"/>
              </w:rPr>
              <w:t>Modra barva</w:t>
            </w:r>
            <w:r w:rsidRPr="002B4276">
              <w:rPr>
                <w:rFonts w:ascii="Arial" w:hAnsi="Arial" w:cs="Arial"/>
                <w:color w:val="FFFFFF" w:themeColor="background1"/>
                <w:sz w:val="16"/>
                <w:szCs w:val="16"/>
              </w:rPr>
              <w:t xml:space="preserve"> </w:t>
            </w:r>
            <w:r w:rsidRPr="00D070C9">
              <w:rPr>
                <w:rFonts w:ascii="Arial" w:hAnsi="Arial" w:cs="Arial"/>
                <w:sz w:val="16"/>
                <w:szCs w:val="16"/>
              </w:rPr>
              <w:t xml:space="preserve">pomeni </w:t>
            </w:r>
            <w:r w:rsidRPr="00D070C9">
              <w:rPr>
                <w:rFonts w:ascii="Arial" w:hAnsi="Arial" w:cs="Arial"/>
                <w:b/>
                <w:sz w:val="16"/>
                <w:szCs w:val="16"/>
              </w:rPr>
              <w:t>največji napredek</w:t>
            </w:r>
            <w:r w:rsidRPr="00D070C9">
              <w:rPr>
                <w:rFonts w:ascii="Arial" w:hAnsi="Arial" w:cs="Arial"/>
                <w:sz w:val="16"/>
                <w:szCs w:val="16"/>
              </w:rPr>
              <w:t xml:space="preserve"> glede na preteklo obdobje</w:t>
            </w:r>
          </w:p>
          <w:p w14:paraId="654676EC" w14:textId="1107AA7B" w:rsidR="006803F8" w:rsidRPr="00D070C9" w:rsidRDefault="006803F8" w:rsidP="006803F8">
            <w:pPr>
              <w:pStyle w:val="Odstavekseznama"/>
              <w:numPr>
                <w:ilvl w:val="0"/>
                <w:numId w:val="35"/>
              </w:numPr>
              <w:spacing w:after="0" w:line="240" w:lineRule="auto"/>
              <w:rPr>
                <w:rFonts w:ascii="Arial" w:hAnsi="Arial" w:cs="Arial"/>
                <w:sz w:val="16"/>
                <w:szCs w:val="16"/>
              </w:rPr>
            </w:pPr>
            <w:r w:rsidRPr="00D070C9">
              <w:rPr>
                <w:rFonts w:ascii="Arial" w:hAnsi="Arial" w:cs="Arial"/>
                <w:sz w:val="16"/>
                <w:szCs w:val="16"/>
                <w:highlight w:val="magenta"/>
              </w:rPr>
              <w:t>Roza barva</w:t>
            </w:r>
            <w:r w:rsidRPr="00D070C9">
              <w:rPr>
                <w:rFonts w:ascii="Arial" w:hAnsi="Arial" w:cs="Arial"/>
                <w:sz w:val="16"/>
                <w:szCs w:val="16"/>
              </w:rPr>
              <w:t xml:space="preserve"> pomeni </w:t>
            </w:r>
            <w:r w:rsidRPr="00D070C9">
              <w:rPr>
                <w:rFonts w:ascii="Arial" w:hAnsi="Arial" w:cs="Arial"/>
                <w:b/>
                <w:sz w:val="16"/>
                <w:szCs w:val="16"/>
              </w:rPr>
              <w:t>največje nazadovanje</w:t>
            </w:r>
            <w:r w:rsidRPr="00D070C9">
              <w:rPr>
                <w:rFonts w:ascii="Arial" w:hAnsi="Arial" w:cs="Arial"/>
                <w:sz w:val="16"/>
                <w:szCs w:val="16"/>
              </w:rPr>
              <w:t xml:space="preserve"> glede na preteklo obdobje.</w:t>
            </w:r>
          </w:p>
        </w:tc>
      </w:tr>
    </w:tbl>
    <w:p w14:paraId="046F38C1" w14:textId="77777777" w:rsidR="00E7642B" w:rsidRPr="00D070C9" w:rsidRDefault="00E7642B" w:rsidP="00E7642B">
      <w:pPr>
        <w:rPr>
          <w:rFonts w:ascii="Arial" w:hAnsi="Arial" w:cs="Arial"/>
        </w:rPr>
      </w:pPr>
    </w:p>
    <w:p w14:paraId="5D00ADBA" w14:textId="35FD32D6" w:rsidR="007A6754" w:rsidRPr="00D070C9" w:rsidRDefault="00F35945" w:rsidP="00F35945">
      <w:pPr>
        <w:pStyle w:val="Naslov3"/>
        <w:ind w:left="360"/>
        <w:rPr>
          <w:rFonts w:cs="Arial"/>
        </w:rPr>
      </w:pPr>
      <w:bookmarkStart w:id="41" w:name="_Toc219372173"/>
      <w:r w:rsidRPr="00D070C9">
        <w:rPr>
          <w:rFonts w:cs="Arial"/>
        </w:rPr>
        <w:t>4.2.1 S</w:t>
      </w:r>
      <w:r w:rsidR="00C76583" w:rsidRPr="00D070C9">
        <w:rPr>
          <w:rFonts w:cs="Arial"/>
        </w:rPr>
        <w:t>plošno zadovoljstvo</w:t>
      </w:r>
      <w:r w:rsidR="00393344">
        <w:rPr>
          <w:rFonts w:cs="Arial"/>
        </w:rPr>
        <w:t xml:space="preserve"> (MAG)</w:t>
      </w:r>
      <w:bookmarkEnd w:id="41"/>
    </w:p>
    <w:p w14:paraId="6911818E" w14:textId="77777777" w:rsidR="00661DB4" w:rsidRPr="00D070C9" w:rsidRDefault="00661DB4"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Najvišje ocenjena trditev:</w:t>
      </w:r>
    </w:p>
    <w:p w14:paraId="32EE3B8E" w14:textId="6EADB4A8" w:rsidR="00661DB4" w:rsidRPr="00D070C9" w:rsidRDefault="00C62278" w:rsidP="00F35945">
      <w:pPr>
        <w:numPr>
          <w:ilvl w:val="1"/>
          <w:numId w:val="13"/>
        </w:numPr>
        <w:spacing w:after="0" w:line="240" w:lineRule="auto"/>
        <w:jc w:val="both"/>
        <w:rPr>
          <w:rFonts w:ascii="Arial" w:hAnsi="Arial" w:cs="Arial"/>
          <w:sz w:val="20"/>
          <w:szCs w:val="20"/>
        </w:rPr>
      </w:pPr>
      <w:r w:rsidRPr="00C62278">
        <w:rPr>
          <w:rFonts w:ascii="Arial" w:hAnsi="Arial" w:cs="Arial"/>
          <w:sz w:val="20"/>
          <w:szCs w:val="20"/>
        </w:rPr>
        <w:t>V svoji okolici s ponosom povem, da študiram na FOŠ</w:t>
      </w:r>
      <w:r w:rsidR="00661DB4" w:rsidRPr="00D070C9">
        <w:rPr>
          <w:rFonts w:ascii="Arial" w:hAnsi="Arial" w:cs="Arial"/>
          <w:sz w:val="20"/>
          <w:szCs w:val="20"/>
        </w:rPr>
        <w:t>. (</w:t>
      </w:r>
      <w:r>
        <w:rPr>
          <w:rFonts w:ascii="Arial" w:hAnsi="Arial" w:cs="Arial"/>
          <w:sz w:val="20"/>
          <w:szCs w:val="20"/>
        </w:rPr>
        <w:t>5,00</w:t>
      </w:r>
      <w:r w:rsidR="00661DB4" w:rsidRPr="00D070C9">
        <w:rPr>
          <w:rFonts w:ascii="Arial" w:hAnsi="Arial" w:cs="Arial"/>
          <w:sz w:val="20"/>
          <w:szCs w:val="20"/>
        </w:rPr>
        <w:t>)</w:t>
      </w:r>
    </w:p>
    <w:p w14:paraId="786F7479" w14:textId="77777777" w:rsidR="00661DB4" w:rsidRPr="00D070C9" w:rsidRDefault="00661DB4" w:rsidP="00661DB4">
      <w:pPr>
        <w:spacing w:after="0" w:line="240" w:lineRule="auto"/>
        <w:ind w:left="720"/>
        <w:jc w:val="both"/>
        <w:rPr>
          <w:rFonts w:ascii="Arial" w:hAnsi="Arial" w:cs="Arial"/>
          <w:sz w:val="20"/>
          <w:szCs w:val="20"/>
        </w:rPr>
      </w:pPr>
    </w:p>
    <w:p w14:paraId="66D44782" w14:textId="77777777" w:rsidR="00661DB4" w:rsidRPr="00D070C9" w:rsidRDefault="00661DB4"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Najnižje ocenjena trditev:</w:t>
      </w:r>
    </w:p>
    <w:p w14:paraId="78C8224F" w14:textId="2AD630AB" w:rsidR="00661DB4" w:rsidRPr="00D070C9" w:rsidRDefault="00C62278" w:rsidP="00F35945">
      <w:pPr>
        <w:numPr>
          <w:ilvl w:val="1"/>
          <w:numId w:val="13"/>
        </w:numPr>
        <w:spacing w:after="0" w:line="240" w:lineRule="auto"/>
        <w:jc w:val="both"/>
        <w:rPr>
          <w:rFonts w:ascii="Arial" w:hAnsi="Arial" w:cs="Arial"/>
          <w:sz w:val="20"/>
          <w:szCs w:val="20"/>
        </w:rPr>
      </w:pPr>
      <w:r w:rsidRPr="00C62278">
        <w:rPr>
          <w:rFonts w:ascii="Arial" w:hAnsi="Arial" w:cs="Arial"/>
          <w:sz w:val="20"/>
          <w:szCs w:val="20"/>
        </w:rPr>
        <w:t>** Preverjanje in ocenjevanje znanja je bilo pravično</w:t>
      </w:r>
      <w:r w:rsidR="00661DB4" w:rsidRPr="00D070C9">
        <w:rPr>
          <w:rFonts w:ascii="Arial" w:hAnsi="Arial" w:cs="Arial"/>
          <w:sz w:val="20"/>
          <w:szCs w:val="20"/>
        </w:rPr>
        <w:t>. (4,</w:t>
      </w:r>
      <w:r>
        <w:rPr>
          <w:rFonts w:ascii="Arial" w:hAnsi="Arial" w:cs="Arial"/>
          <w:sz w:val="20"/>
          <w:szCs w:val="20"/>
        </w:rPr>
        <w:t>75</w:t>
      </w:r>
      <w:r w:rsidR="00661DB4" w:rsidRPr="00D070C9">
        <w:rPr>
          <w:rFonts w:ascii="Arial" w:hAnsi="Arial" w:cs="Arial"/>
          <w:sz w:val="20"/>
          <w:szCs w:val="20"/>
        </w:rPr>
        <w:t>)</w:t>
      </w:r>
    </w:p>
    <w:p w14:paraId="1891AFF2" w14:textId="77777777" w:rsidR="00661DB4" w:rsidRPr="00D070C9" w:rsidRDefault="00661DB4" w:rsidP="00661DB4">
      <w:pPr>
        <w:spacing w:after="0" w:line="240" w:lineRule="auto"/>
        <w:ind w:left="720"/>
        <w:jc w:val="both"/>
        <w:rPr>
          <w:rFonts w:ascii="Arial" w:hAnsi="Arial" w:cs="Arial"/>
          <w:sz w:val="20"/>
          <w:szCs w:val="20"/>
        </w:rPr>
      </w:pPr>
    </w:p>
    <w:p w14:paraId="3F3CBE81" w14:textId="4B5D99DD" w:rsidR="00096DFF" w:rsidRDefault="00C62278" w:rsidP="00C62278">
      <w:pPr>
        <w:numPr>
          <w:ilvl w:val="0"/>
          <w:numId w:val="13"/>
        </w:numPr>
        <w:spacing w:after="0" w:line="240" w:lineRule="auto"/>
        <w:jc w:val="both"/>
        <w:rPr>
          <w:rFonts w:ascii="Arial" w:hAnsi="Arial" w:cs="Arial"/>
          <w:sz w:val="20"/>
          <w:szCs w:val="20"/>
        </w:rPr>
      </w:pPr>
      <w:r w:rsidRPr="00C62278">
        <w:rPr>
          <w:rFonts w:ascii="Arial" w:hAnsi="Arial" w:cs="Arial"/>
          <w:sz w:val="20"/>
          <w:szCs w:val="20"/>
        </w:rPr>
        <w:t>Največj</w:t>
      </w:r>
      <w:r>
        <w:rPr>
          <w:rFonts w:ascii="Arial" w:hAnsi="Arial" w:cs="Arial"/>
          <w:sz w:val="20"/>
          <w:szCs w:val="20"/>
        </w:rPr>
        <w:t>i</w:t>
      </w:r>
      <w:r w:rsidRPr="00C62278">
        <w:rPr>
          <w:rFonts w:ascii="Arial" w:hAnsi="Arial" w:cs="Arial"/>
          <w:sz w:val="20"/>
          <w:szCs w:val="20"/>
        </w:rPr>
        <w:t xml:space="preserve"> </w:t>
      </w:r>
      <w:r>
        <w:rPr>
          <w:rFonts w:ascii="Arial" w:hAnsi="Arial" w:cs="Arial"/>
          <w:sz w:val="20"/>
          <w:szCs w:val="20"/>
        </w:rPr>
        <w:t>napredek</w:t>
      </w:r>
      <w:r w:rsidRPr="00C62278">
        <w:rPr>
          <w:rFonts w:ascii="Arial" w:hAnsi="Arial" w:cs="Arial"/>
          <w:sz w:val="20"/>
          <w:szCs w:val="20"/>
        </w:rPr>
        <w:t xml:space="preserve"> glede na preteklo obdobje pri trditvah</w:t>
      </w:r>
      <w:r>
        <w:rPr>
          <w:rFonts w:ascii="Arial" w:hAnsi="Arial" w:cs="Arial"/>
          <w:sz w:val="20"/>
          <w:szCs w:val="20"/>
        </w:rPr>
        <w:t>:</w:t>
      </w:r>
    </w:p>
    <w:p w14:paraId="4A074C3B" w14:textId="1F2899EB" w:rsidR="00C62278" w:rsidRDefault="00C62278" w:rsidP="00C62278">
      <w:pPr>
        <w:numPr>
          <w:ilvl w:val="1"/>
          <w:numId w:val="13"/>
        </w:numPr>
        <w:spacing w:after="0" w:line="240" w:lineRule="auto"/>
        <w:jc w:val="both"/>
        <w:rPr>
          <w:rFonts w:ascii="Arial" w:hAnsi="Arial" w:cs="Arial"/>
          <w:sz w:val="20"/>
          <w:szCs w:val="20"/>
        </w:rPr>
      </w:pPr>
      <w:r w:rsidRPr="00D070C9">
        <w:rPr>
          <w:rFonts w:ascii="Arial" w:hAnsi="Arial" w:cs="Arial"/>
          <w:sz w:val="20"/>
          <w:szCs w:val="20"/>
        </w:rPr>
        <w:t>Z organizacijo predavanj in vaj (razporeditev predavanj in vaj, urnik) sem zadovoljen. (iz 4,69</w:t>
      </w:r>
      <w:r>
        <w:rPr>
          <w:rFonts w:ascii="Arial" w:hAnsi="Arial" w:cs="Arial"/>
          <w:sz w:val="20"/>
          <w:szCs w:val="20"/>
        </w:rPr>
        <w:t xml:space="preserve"> na </w:t>
      </w:r>
      <w:r w:rsidR="00CC51FF">
        <w:rPr>
          <w:rFonts w:ascii="Arial" w:hAnsi="Arial" w:cs="Arial"/>
          <w:sz w:val="20"/>
          <w:szCs w:val="20"/>
        </w:rPr>
        <w:t>4,94</w:t>
      </w:r>
      <w:r w:rsidRPr="00D070C9">
        <w:rPr>
          <w:rFonts w:ascii="Arial" w:hAnsi="Arial" w:cs="Arial"/>
          <w:sz w:val="20"/>
          <w:szCs w:val="20"/>
        </w:rPr>
        <w:t>)</w:t>
      </w:r>
    </w:p>
    <w:p w14:paraId="2F76F5E2" w14:textId="33CDA30F" w:rsidR="00CC51FF" w:rsidRPr="00D070C9" w:rsidRDefault="00CC51FF" w:rsidP="00C62278">
      <w:pPr>
        <w:numPr>
          <w:ilvl w:val="1"/>
          <w:numId w:val="13"/>
        </w:numPr>
        <w:spacing w:after="0" w:line="240" w:lineRule="auto"/>
        <w:jc w:val="both"/>
        <w:rPr>
          <w:rFonts w:ascii="Arial" w:hAnsi="Arial" w:cs="Arial"/>
          <w:sz w:val="20"/>
          <w:szCs w:val="20"/>
        </w:rPr>
      </w:pPr>
      <w:r w:rsidRPr="00CC51FF">
        <w:rPr>
          <w:rFonts w:ascii="Arial" w:hAnsi="Arial" w:cs="Arial"/>
          <w:sz w:val="20"/>
          <w:szCs w:val="20"/>
        </w:rPr>
        <w:t>V svoji okolici s ponosom povem, da študiram na FOŠ.</w:t>
      </w:r>
      <w:r>
        <w:rPr>
          <w:rFonts w:ascii="Arial" w:hAnsi="Arial" w:cs="Arial"/>
          <w:sz w:val="20"/>
          <w:szCs w:val="20"/>
        </w:rPr>
        <w:t xml:space="preserve"> (iz 4,75 na 5,00)</w:t>
      </w:r>
    </w:p>
    <w:p w14:paraId="3A79FCA2" w14:textId="77777777" w:rsidR="00C62278" w:rsidRPr="00C62278" w:rsidRDefault="00C62278" w:rsidP="00C62278">
      <w:pPr>
        <w:spacing w:after="0" w:line="240" w:lineRule="auto"/>
        <w:ind w:left="720"/>
        <w:jc w:val="both"/>
        <w:rPr>
          <w:rFonts w:ascii="Arial" w:hAnsi="Arial" w:cs="Arial"/>
          <w:sz w:val="20"/>
          <w:szCs w:val="20"/>
        </w:rPr>
      </w:pPr>
    </w:p>
    <w:p w14:paraId="4846A961" w14:textId="12C500E1" w:rsidR="00C5580B" w:rsidRDefault="00C5580B" w:rsidP="00C5580B">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Največje nazadovanje glede na preteklo obdobje pri trditv</w:t>
      </w:r>
      <w:r>
        <w:rPr>
          <w:rFonts w:ascii="Arial" w:hAnsi="Arial" w:cs="Arial"/>
          <w:sz w:val="20"/>
          <w:szCs w:val="20"/>
        </w:rPr>
        <w:t>i</w:t>
      </w:r>
      <w:r w:rsidRPr="00D070C9">
        <w:rPr>
          <w:rFonts w:ascii="Arial" w:hAnsi="Arial" w:cs="Arial"/>
          <w:sz w:val="20"/>
          <w:szCs w:val="20"/>
        </w:rPr>
        <w:t>:</w:t>
      </w:r>
    </w:p>
    <w:p w14:paraId="0EEDD2B9" w14:textId="2C0328F6" w:rsidR="00C5580B" w:rsidRPr="00D070C9" w:rsidRDefault="00C5580B" w:rsidP="00C5580B">
      <w:pPr>
        <w:numPr>
          <w:ilvl w:val="1"/>
          <w:numId w:val="13"/>
        </w:numPr>
        <w:spacing w:after="0" w:line="240" w:lineRule="auto"/>
        <w:jc w:val="both"/>
        <w:rPr>
          <w:rFonts w:ascii="Arial" w:hAnsi="Arial" w:cs="Arial"/>
          <w:sz w:val="20"/>
          <w:szCs w:val="20"/>
        </w:rPr>
      </w:pPr>
      <w:r w:rsidRPr="00C5580B">
        <w:rPr>
          <w:rFonts w:ascii="Arial" w:hAnsi="Arial" w:cs="Arial"/>
          <w:sz w:val="20"/>
          <w:szCs w:val="20"/>
        </w:rPr>
        <w:t>** Preverjanje in ocenjevanje znanja je bilo pravično.</w:t>
      </w:r>
      <w:r>
        <w:rPr>
          <w:rFonts w:ascii="Arial" w:hAnsi="Arial" w:cs="Arial"/>
          <w:sz w:val="20"/>
          <w:szCs w:val="20"/>
        </w:rPr>
        <w:t xml:space="preserve"> (4,88 na 4,75)</w:t>
      </w:r>
    </w:p>
    <w:p w14:paraId="1196517F" w14:textId="77777777" w:rsidR="00661DB4" w:rsidRPr="00D070C9" w:rsidRDefault="00661DB4" w:rsidP="00661DB4">
      <w:pPr>
        <w:spacing w:after="0" w:line="240" w:lineRule="auto"/>
        <w:jc w:val="both"/>
        <w:rPr>
          <w:rFonts w:ascii="Arial" w:hAnsi="Arial" w:cs="Arial"/>
          <w:sz w:val="20"/>
          <w:szCs w:val="20"/>
        </w:rPr>
      </w:pPr>
    </w:p>
    <w:p w14:paraId="4EC1350D" w14:textId="77777777" w:rsidR="00661DB4" w:rsidRPr="00D070C9" w:rsidRDefault="00661DB4" w:rsidP="00661DB4">
      <w:pPr>
        <w:spacing w:after="0" w:line="240" w:lineRule="auto"/>
        <w:jc w:val="both"/>
        <w:rPr>
          <w:rFonts w:ascii="Arial" w:hAnsi="Arial" w:cs="Arial"/>
          <w:sz w:val="20"/>
          <w:szCs w:val="20"/>
        </w:rPr>
      </w:pPr>
      <w:r w:rsidRPr="00D070C9">
        <w:rPr>
          <w:rFonts w:ascii="Arial" w:hAnsi="Arial" w:cs="Arial"/>
          <w:sz w:val="20"/>
          <w:szCs w:val="20"/>
        </w:rPr>
        <w:t>Komentar:</w:t>
      </w:r>
    </w:p>
    <w:p w14:paraId="785EDF2C" w14:textId="656F4FBF" w:rsidR="00ED2A7F" w:rsidRDefault="007E5A42" w:rsidP="00ED2A7F">
      <w:pPr>
        <w:numPr>
          <w:ilvl w:val="0"/>
          <w:numId w:val="13"/>
        </w:numPr>
        <w:spacing w:after="0" w:line="240" w:lineRule="auto"/>
        <w:jc w:val="both"/>
        <w:rPr>
          <w:rFonts w:ascii="Arial" w:hAnsi="Arial" w:cs="Arial"/>
          <w:sz w:val="20"/>
          <w:szCs w:val="20"/>
        </w:rPr>
      </w:pPr>
      <w:r w:rsidRPr="00D070C9">
        <w:rPr>
          <w:rFonts w:ascii="Arial" w:hAnsi="Arial" w:cs="Arial"/>
          <w:sz w:val="20"/>
          <w:szCs w:val="20"/>
        </w:rPr>
        <w:t>Rezultati kažejo, da so študenti na splošno zadovoljni s študijskim procesom, saj so vse ocene visoke.</w:t>
      </w:r>
      <w:r w:rsidR="00CC51FF">
        <w:rPr>
          <w:rFonts w:ascii="Arial" w:hAnsi="Arial" w:cs="Arial"/>
          <w:sz w:val="20"/>
          <w:szCs w:val="20"/>
        </w:rPr>
        <w:t xml:space="preserve"> Zvišalo se je tudi povprečje ocen za ta sklop iz 4,76 na 4,89</w:t>
      </w:r>
      <w:r w:rsidR="00ED2A7F">
        <w:rPr>
          <w:rFonts w:ascii="Arial" w:hAnsi="Arial" w:cs="Arial"/>
          <w:sz w:val="20"/>
          <w:szCs w:val="20"/>
        </w:rPr>
        <w:t>.</w:t>
      </w:r>
    </w:p>
    <w:p w14:paraId="6F14EF75" w14:textId="5C094B52" w:rsidR="00ED2A7F" w:rsidRDefault="00ED2A7F" w:rsidP="00ED2A7F">
      <w:pPr>
        <w:numPr>
          <w:ilvl w:val="0"/>
          <w:numId w:val="13"/>
        </w:numPr>
        <w:spacing w:after="0" w:line="240" w:lineRule="auto"/>
        <w:jc w:val="both"/>
        <w:rPr>
          <w:rFonts w:ascii="Arial" w:hAnsi="Arial" w:cs="Arial"/>
          <w:sz w:val="20"/>
          <w:szCs w:val="20"/>
        </w:rPr>
      </w:pPr>
      <w:r w:rsidRPr="00ED2A7F">
        <w:rPr>
          <w:rFonts w:ascii="Arial" w:hAnsi="Arial" w:cs="Arial"/>
          <w:sz w:val="20"/>
          <w:szCs w:val="20"/>
        </w:rPr>
        <w:lastRenderedPageBreak/>
        <w:t xml:space="preserve">Rezultati kažejo, da je bila najvišje ocenjena trditev povezana s ponosom na študij na FOŠ (5,00), kar odraža zelo pozitiven odnos študentov do </w:t>
      </w:r>
      <w:r>
        <w:rPr>
          <w:rFonts w:ascii="Arial" w:hAnsi="Arial" w:cs="Arial"/>
          <w:sz w:val="20"/>
          <w:szCs w:val="20"/>
        </w:rPr>
        <w:t>fakultete</w:t>
      </w:r>
      <w:r w:rsidRPr="00ED2A7F">
        <w:rPr>
          <w:rFonts w:ascii="Arial" w:hAnsi="Arial" w:cs="Arial"/>
          <w:sz w:val="20"/>
          <w:szCs w:val="20"/>
        </w:rPr>
        <w:t>.</w:t>
      </w:r>
    </w:p>
    <w:p w14:paraId="6090BB53" w14:textId="7A534459" w:rsidR="00ED2A7F" w:rsidRDefault="00ED2A7F" w:rsidP="00ED2A7F">
      <w:pPr>
        <w:numPr>
          <w:ilvl w:val="0"/>
          <w:numId w:val="13"/>
        </w:numPr>
        <w:spacing w:after="0" w:line="240" w:lineRule="auto"/>
        <w:jc w:val="both"/>
        <w:rPr>
          <w:rFonts w:ascii="Arial" w:hAnsi="Arial" w:cs="Arial"/>
          <w:sz w:val="20"/>
          <w:szCs w:val="20"/>
        </w:rPr>
      </w:pPr>
      <w:r w:rsidRPr="00ED2A7F">
        <w:rPr>
          <w:rFonts w:ascii="Arial" w:hAnsi="Arial" w:cs="Arial"/>
          <w:sz w:val="20"/>
          <w:szCs w:val="20"/>
        </w:rPr>
        <w:t>Najnižje ocenjena trditev se nanaša na pravičnost preverjanja in ocenjevanja znanja (4,75), čeprav je tudi ta ocena visoka</w:t>
      </w:r>
      <w:r w:rsidR="00C84B02">
        <w:rPr>
          <w:rFonts w:ascii="Arial" w:hAnsi="Arial" w:cs="Arial"/>
          <w:sz w:val="20"/>
          <w:szCs w:val="20"/>
        </w:rPr>
        <w:t>, a se je glede na preteklo leto malenkost znižala.</w:t>
      </w:r>
    </w:p>
    <w:p w14:paraId="09C94921" w14:textId="5A7A7FFC" w:rsidR="00661DB4" w:rsidRPr="00ED2A7F" w:rsidRDefault="00ED2A7F" w:rsidP="00ED2A7F">
      <w:pPr>
        <w:numPr>
          <w:ilvl w:val="0"/>
          <w:numId w:val="13"/>
        </w:numPr>
        <w:spacing w:after="0" w:line="240" w:lineRule="auto"/>
        <w:jc w:val="both"/>
        <w:rPr>
          <w:rFonts w:ascii="Arial" w:hAnsi="Arial" w:cs="Arial"/>
          <w:sz w:val="20"/>
          <w:szCs w:val="20"/>
        </w:rPr>
      </w:pPr>
      <w:r w:rsidRPr="00ED2A7F">
        <w:rPr>
          <w:rFonts w:ascii="Arial" w:hAnsi="Arial" w:cs="Arial"/>
          <w:sz w:val="20"/>
          <w:szCs w:val="20"/>
        </w:rPr>
        <w:t>Med trditvami z največjim napredkom so zadovoljstvo z organizacijo predavanj in vaj (iz 4,69 na 4,94) ter ponos na študij na FOŠ (iz 4,75 na 5,00), kar kaže na izboljšanje organizacije in krepitev ugleda fakultete med študenti</w:t>
      </w:r>
      <w:r w:rsidR="00C84B02">
        <w:rPr>
          <w:rFonts w:ascii="Arial" w:hAnsi="Arial" w:cs="Arial"/>
          <w:sz w:val="20"/>
          <w:szCs w:val="20"/>
        </w:rPr>
        <w:t xml:space="preserve"> in tudi v okolju</w:t>
      </w:r>
      <w:r w:rsidRPr="00ED2A7F">
        <w:rPr>
          <w:rFonts w:ascii="Arial" w:hAnsi="Arial" w:cs="Arial"/>
          <w:sz w:val="20"/>
          <w:szCs w:val="20"/>
        </w:rPr>
        <w:t>.</w:t>
      </w:r>
    </w:p>
    <w:p w14:paraId="039BCF28" w14:textId="31D87DCB" w:rsidR="00E7642B" w:rsidRPr="00D070C9" w:rsidRDefault="00661DB4" w:rsidP="00661DB4">
      <w:pPr>
        <w:pStyle w:val="Naslov3"/>
        <w:rPr>
          <w:rFonts w:cs="Arial"/>
        </w:rPr>
      </w:pPr>
      <w:bookmarkStart w:id="42" w:name="_Toc219372174"/>
      <w:r w:rsidRPr="00D070C9">
        <w:rPr>
          <w:rFonts w:cs="Arial"/>
        </w:rPr>
        <w:t>4.2.2  Zadovoljstvo z izvajanjem e-izobraževanja</w:t>
      </w:r>
      <w:r w:rsidR="00393344">
        <w:rPr>
          <w:rFonts w:cs="Arial"/>
        </w:rPr>
        <w:t xml:space="preserve"> (MAG)</w:t>
      </w:r>
      <w:bookmarkEnd w:id="42"/>
    </w:p>
    <w:p w14:paraId="63130C4B" w14:textId="77777777" w:rsidR="00C26D96" w:rsidRPr="00D070C9" w:rsidRDefault="00C26D96"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Najvišje ocenjene trditve:</w:t>
      </w:r>
    </w:p>
    <w:p w14:paraId="022455C6" w14:textId="77777777" w:rsidR="00AC2BEF" w:rsidRDefault="00F469F9" w:rsidP="00AC2BEF">
      <w:pPr>
        <w:pStyle w:val="Odstavekseznama"/>
        <w:numPr>
          <w:ilvl w:val="1"/>
          <w:numId w:val="13"/>
        </w:numPr>
        <w:spacing w:after="0" w:line="240" w:lineRule="auto"/>
        <w:jc w:val="both"/>
        <w:rPr>
          <w:rFonts w:ascii="Arial" w:hAnsi="Arial" w:cs="Arial"/>
          <w:sz w:val="20"/>
          <w:szCs w:val="20"/>
        </w:rPr>
      </w:pPr>
      <w:r w:rsidRPr="00D070C9">
        <w:rPr>
          <w:rFonts w:ascii="Arial" w:hAnsi="Arial" w:cs="Arial"/>
          <w:sz w:val="20"/>
          <w:szCs w:val="20"/>
        </w:rPr>
        <w:t>Svetovanje in pomoč študentom glede spletnih orodij je bilo zagotovljeno. (</w:t>
      </w:r>
      <w:r w:rsidR="00AC2BEF">
        <w:rPr>
          <w:rFonts w:ascii="Arial" w:hAnsi="Arial" w:cs="Arial"/>
          <w:sz w:val="20"/>
          <w:szCs w:val="20"/>
        </w:rPr>
        <w:t>5,00</w:t>
      </w:r>
      <w:r w:rsidR="003F1013" w:rsidRPr="00D070C9">
        <w:rPr>
          <w:rFonts w:ascii="Arial" w:hAnsi="Arial" w:cs="Arial"/>
          <w:sz w:val="20"/>
          <w:szCs w:val="20"/>
        </w:rPr>
        <w:t>)</w:t>
      </w:r>
    </w:p>
    <w:p w14:paraId="72254419" w14:textId="2B8400ED" w:rsidR="00F05065" w:rsidRPr="00AC2BEF" w:rsidRDefault="00AC2BEF" w:rsidP="00AC2BEF">
      <w:pPr>
        <w:pStyle w:val="Odstavekseznama"/>
        <w:numPr>
          <w:ilvl w:val="1"/>
          <w:numId w:val="13"/>
        </w:numPr>
        <w:spacing w:after="0" w:line="240" w:lineRule="auto"/>
        <w:jc w:val="both"/>
        <w:rPr>
          <w:rFonts w:ascii="Arial" w:hAnsi="Arial" w:cs="Arial"/>
          <w:sz w:val="20"/>
          <w:szCs w:val="20"/>
        </w:rPr>
      </w:pPr>
      <w:r w:rsidRPr="00AC2BEF">
        <w:rPr>
          <w:rFonts w:ascii="Arial" w:hAnsi="Arial" w:cs="Arial"/>
          <w:sz w:val="20"/>
          <w:szCs w:val="20"/>
        </w:rPr>
        <w:t>*Razmerje med obsegom fizičnih srečanj in srečanj na daljavo je bilo ustrezno. (5,00)</w:t>
      </w:r>
    </w:p>
    <w:p w14:paraId="21C6282E" w14:textId="77777777" w:rsidR="00AC2BEF" w:rsidRPr="00AC2BEF" w:rsidRDefault="00AC2BEF" w:rsidP="00AC2BEF">
      <w:pPr>
        <w:spacing w:after="0" w:line="240" w:lineRule="auto"/>
        <w:jc w:val="both"/>
        <w:rPr>
          <w:rFonts w:ascii="Arial" w:hAnsi="Arial" w:cs="Arial"/>
          <w:sz w:val="20"/>
          <w:szCs w:val="20"/>
        </w:rPr>
      </w:pPr>
    </w:p>
    <w:p w14:paraId="2487E716" w14:textId="77777777" w:rsidR="00C26D96" w:rsidRPr="00D070C9" w:rsidRDefault="00C26D96"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Najnižje ocenjene trditve:</w:t>
      </w:r>
    </w:p>
    <w:p w14:paraId="0CF5772F" w14:textId="5E7A2930" w:rsidR="00AC2BEF" w:rsidRPr="00AC2BEF" w:rsidRDefault="00AC2BEF" w:rsidP="00F35945">
      <w:pPr>
        <w:numPr>
          <w:ilvl w:val="1"/>
          <w:numId w:val="13"/>
        </w:numPr>
        <w:spacing w:after="0" w:line="240" w:lineRule="auto"/>
        <w:jc w:val="both"/>
        <w:rPr>
          <w:rFonts w:ascii="Arial" w:hAnsi="Arial" w:cs="Arial"/>
          <w:sz w:val="20"/>
          <w:szCs w:val="20"/>
        </w:rPr>
      </w:pPr>
      <w:r w:rsidRPr="00AC2BEF">
        <w:rPr>
          <w:rFonts w:ascii="Arial" w:hAnsi="Arial" w:cs="Arial"/>
          <w:sz w:val="20"/>
          <w:szCs w:val="20"/>
        </w:rPr>
        <w:t>Sistem e-izobraževanja z uporabo spletnih orodij E-učilnice, MS Teams in drugih orodij, je bil zanesljiv.</w:t>
      </w:r>
      <w:r>
        <w:rPr>
          <w:rFonts w:ascii="Arial" w:hAnsi="Arial" w:cs="Arial"/>
          <w:sz w:val="20"/>
          <w:szCs w:val="20"/>
        </w:rPr>
        <w:t xml:space="preserve"> (4,87)</w:t>
      </w:r>
    </w:p>
    <w:p w14:paraId="1D1A7200" w14:textId="33315931" w:rsidR="00AC2BEF" w:rsidRDefault="00AC2BEF" w:rsidP="00F35945">
      <w:pPr>
        <w:numPr>
          <w:ilvl w:val="1"/>
          <w:numId w:val="13"/>
        </w:numPr>
        <w:spacing w:after="0" w:line="240" w:lineRule="auto"/>
        <w:jc w:val="both"/>
        <w:rPr>
          <w:rFonts w:ascii="Arial" w:hAnsi="Arial" w:cs="Arial"/>
          <w:sz w:val="20"/>
          <w:szCs w:val="20"/>
        </w:rPr>
      </w:pPr>
      <w:r w:rsidRPr="00AC2BEF">
        <w:rPr>
          <w:rFonts w:ascii="Arial" w:hAnsi="Arial" w:cs="Arial"/>
          <w:sz w:val="20"/>
          <w:szCs w:val="20"/>
        </w:rPr>
        <w:t>Spletna orodja so bila uporabna in učinkovita.</w:t>
      </w:r>
      <w:r>
        <w:rPr>
          <w:rFonts w:ascii="Arial" w:hAnsi="Arial" w:cs="Arial"/>
          <w:sz w:val="20"/>
          <w:szCs w:val="20"/>
        </w:rPr>
        <w:t xml:space="preserve"> (</w:t>
      </w:r>
      <w:r w:rsidR="00740D14">
        <w:rPr>
          <w:rFonts w:ascii="Arial" w:hAnsi="Arial" w:cs="Arial"/>
          <w:sz w:val="20"/>
          <w:szCs w:val="20"/>
        </w:rPr>
        <w:t>4,87)</w:t>
      </w:r>
    </w:p>
    <w:p w14:paraId="18ED7806" w14:textId="2AAA2F34" w:rsidR="00740D14" w:rsidRDefault="00740D14" w:rsidP="00F35945">
      <w:pPr>
        <w:numPr>
          <w:ilvl w:val="1"/>
          <w:numId w:val="13"/>
        </w:numPr>
        <w:spacing w:after="0" w:line="240" w:lineRule="auto"/>
        <w:jc w:val="both"/>
        <w:rPr>
          <w:rFonts w:ascii="Arial" w:hAnsi="Arial" w:cs="Arial"/>
          <w:sz w:val="20"/>
          <w:szCs w:val="20"/>
        </w:rPr>
      </w:pPr>
      <w:r w:rsidRPr="00740D14">
        <w:rPr>
          <w:rFonts w:ascii="Arial" w:hAnsi="Arial" w:cs="Arial"/>
          <w:sz w:val="20"/>
          <w:szCs w:val="20"/>
        </w:rPr>
        <w:t>Z interakcijo učitelj-študent sem bil zadovoljen.</w:t>
      </w:r>
      <w:r>
        <w:rPr>
          <w:rFonts w:ascii="Arial" w:hAnsi="Arial" w:cs="Arial"/>
          <w:sz w:val="20"/>
          <w:szCs w:val="20"/>
        </w:rPr>
        <w:t xml:space="preserve"> (4,87)</w:t>
      </w:r>
    </w:p>
    <w:p w14:paraId="326DEB85" w14:textId="77777777" w:rsidR="00C26D96" w:rsidRPr="00D070C9" w:rsidRDefault="00C26D96" w:rsidP="00C26D96">
      <w:pPr>
        <w:spacing w:after="0" w:line="240" w:lineRule="auto"/>
        <w:ind w:left="720"/>
        <w:jc w:val="both"/>
        <w:rPr>
          <w:rFonts w:ascii="Arial" w:hAnsi="Arial" w:cs="Arial"/>
          <w:sz w:val="20"/>
          <w:szCs w:val="20"/>
        </w:rPr>
      </w:pPr>
    </w:p>
    <w:p w14:paraId="3DF1134D" w14:textId="77777777" w:rsidR="00C26D96" w:rsidRPr="00D070C9" w:rsidRDefault="00C26D96"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Največji napredek glede na preteklo obdobje pri trditvah:</w:t>
      </w:r>
    </w:p>
    <w:p w14:paraId="39878E10" w14:textId="39B717EF" w:rsidR="00D35DC2" w:rsidRDefault="00740D14" w:rsidP="00E71F27">
      <w:pPr>
        <w:numPr>
          <w:ilvl w:val="1"/>
          <w:numId w:val="13"/>
        </w:numPr>
        <w:spacing w:after="0" w:line="240" w:lineRule="auto"/>
        <w:jc w:val="both"/>
        <w:rPr>
          <w:rFonts w:ascii="Arial" w:hAnsi="Arial" w:cs="Arial"/>
          <w:sz w:val="20"/>
          <w:szCs w:val="20"/>
        </w:rPr>
      </w:pPr>
      <w:r w:rsidRPr="00740D14">
        <w:rPr>
          <w:rFonts w:ascii="Arial" w:hAnsi="Arial" w:cs="Arial"/>
          <w:sz w:val="20"/>
          <w:szCs w:val="20"/>
        </w:rPr>
        <w:t>*Razmerje med obsegom fizičnih srečanj in srečanj na daljavo je bilo ustrezno.</w:t>
      </w:r>
      <w:r>
        <w:rPr>
          <w:rFonts w:ascii="Arial" w:hAnsi="Arial" w:cs="Arial"/>
          <w:sz w:val="20"/>
          <w:szCs w:val="20"/>
        </w:rPr>
        <w:t xml:space="preserve"> (iz</w:t>
      </w:r>
      <w:r w:rsidR="00E71F27">
        <w:rPr>
          <w:rFonts w:ascii="Arial" w:hAnsi="Arial" w:cs="Arial"/>
          <w:sz w:val="20"/>
          <w:szCs w:val="20"/>
        </w:rPr>
        <w:t xml:space="preserve"> 4,44 na </w:t>
      </w:r>
      <w:r w:rsidR="00575DF3">
        <w:rPr>
          <w:rFonts w:ascii="Arial" w:hAnsi="Arial" w:cs="Arial"/>
          <w:sz w:val="20"/>
          <w:szCs w:val="20"/>
        </w:rPr>
        <w:t>5,00</w:t>
      </w:r>
      <w:r w:rsidR="00E71F27">
        <w:rPr>
          <w:rFonts w:ascii="Arial" w:hAnsi="Arial" w:cs="Arial"/>
          <w:sz w:val="20"/>
          <w:szCs w:val="20"/>
        </w:rPr>
        <w:t>)</w:t>
      </w:r>
    </w:p>
    <w:p w14:paraId="1613D221" w14:textId="77777777" w:rsidR="00E71F27" w:rsidRPr="00D070C9" w:rsidRDefault="00E71F27" w:rsidP="00D35DC2">
      <w:pPr>
        <w:spacing w:after="0" w:line="240" w:lineRule="auto"/>
        <w:ind w:left="1460"/>
        <w:jc w:val="both"/>
        <w:rPr>
          <w:rFonts w:ascii="Arial" w:hAnsi="Arial" w:cs="Arial"/>
          <w:sz w:val="20"/>
          <w:szCs w:val="20"/>
        </w:rPr>
      </w:pPr>
    </w:p>
    <w:p w14:paraId="15776D93" w14:textId="0B9E76E1" w:rsidR="00C26D96" w:rsidRPr="00E71F27" w:rsidRDefault="00E71F27" w:rsidP="00E71F27">
      <w:pPr>
        <w:numPr>
          <w:ilvl w:val="0"/>
          <w:numId w:val="13"/>
        </w:numPr>
        <w:spacing w:after="0" w:line="240" w:lineRule="auto"/>
        <w:jc w:val="both"/>
        <w:rPr>
          <w:rFonts w:ascii="Arial" w:hAnsi="Arial" w:cs="Arial"/>
          <w:sz w:val="20"/>
          <w:szCs w:val="20"/>
        </w:rPr>
      </w:pPr>
      <w:r w:rsidRPr="00E71F27">
        <w:rPr>
          <w:rFonts w:ascii="Arial" w:hAnsi="Arial" w:cs="Arial"/>
          <w:sz w:val="20"/>
          <w:szCs w:val="20"/>
        </w:rPr>
        <w:t>V tem sklopu ni bilo zabeleženega nazadovanja glede na preteklo obdobje</w:t>
      </w:r>
      <w:r w:rsidR="001A19C7">
        <w:rPr>
          <w:rFonts w:ascii="Arial" w:hAnsi="Arial" w:cs="Arial"/>
          <w:sz w:val="20"/>
          <w:szCs w:val="20"/>
        </w:rPr>
        <w:t>.</w:t>
      </w:r>
      <w:r w:rsidRPr="00E71F27">
        <w:rPr>
          <w:rFonts w:ascii="Arial" w:hAnsi="Arial" w:cs="Arial"/>
          <w:sz w:val="20"/>
          <w:szCs w:val="20"/>
        </w:rPr>
        <w:t xml:space="preserve"> </w:t>
      </w:r>
    </w:p>
    <w:p w14:paraId="7ABCAA0C" w14:textId="77777777" w:rsidR="001C4474" w:rsidRDefault="001C4474" w:rsidP="00C26D96">
      <w:pPr>
        <w:spacing w:after="0" w:line="240" w:lineRule="auto"/>
        <w:jc w:val="both"/>
        <w:rPr>
          <w:rFonts w:ascii="Arial" w:hAnsi="Arial" w:cs="Arial"/>
          <w:sz w:val="20"/>
          <w:szCs w:val="20"/>
        </w:rPr>
      </w:pPr>
    </w:p>
    <w:p w14:paraId="21B352D5" w14:textId="533D88F9" w:rsidR="00C26D96" w:rsidRPr="00D070C9" w:rsidRDefault="00C26D96" w:rsidP="00C26D96">
      <w:pPr>
        <w:spacing w:after="0" w:line="240" w:lineRule="auto"/>
        <w:jc w:val="both"/>
        <w:rPr>
          <w:rFonts w:ascii="Arial" w:hAnsi="Arial" w:cs="Arial"/>
          <w:sz w:val="20"/>
          <w:szCs w:val="20"/>
        </w:rPr>
      </w:pPr>
      <w:r w:rsidRPr="00D070C9">
        <w:rPr>
          <w:rFonts w:ascii="Arial" w:hAnsi="Arial" w:cs="Arial"/>
          <w:sz w:val="20"/>
          <w:szCs w:val="20"/>
        </w:rPr>
        <w:t>Komentar:</w:t>
      </w:r>
    </w:p>
    <w:p w14:paraId="38706ADC" w14:textId="77777777" w:rsidR="003D6837" w:rsidRDefault="003D6837" w:rsidP="004375B2">
      <w:pPr>
        <w:pStyle w:val="Navadensplet"/>
        <w:numPr>
          <w:ilvl w:val="0"/>
          <w:numId w:val="13"/>
        </w:numPr>
        <w:jc w:val="both"/>
        <w:rPr>
          <w:rFonts w:ascii="Arial" w:hAnsi="Arial" w:cs="Arial"/>
          <w:sz w:val="20"/>
          <w:szCs w:val="20"/>
          <w:lang w:eastAsia="en-US"/>
        </w:rPr>
      </w:pPr>
      <w:r w:rsidRPr="003D6837">
        <w:rPr>
          <w:rFonts w:ascii="Arial" w:hAnsi="Arial" w:cs="Arial"/>
          <w:sz w:val="20"/>
          <w:szCs w:val="20"/>
          <w:lang w:eastAsia="en-US"/>
        </w:rPr>
        <w:t xml:space="preserve">Rezultati kažejo, da so študenti na magistrskem študiju zelo zadovoljni z izvajanjem e-izobraževanja. Najvišje ocenjene trditve so povezane z zagotovljeno podporo pri uporabi spletnih orodij ter z ustreznim razmerjem med fizičnimi in spletnimi srečanji, obe z najvišjo oceno 5,00. </w:t>
      </w:r>
    </w:p>
    <w:p w14:paraId="2CB34D81" w14:textId="77777777" w:rsidR="003D6837" w:rsidRDefault="003D6837" w:rsidP="004375B2">
      <w:pPr>
        <w:pStyle w:val="Navadensplet"/>
        <w:numPr>
          <w:ilvl w:val="0"/>
          <w:numId w:val="13"/>
        </w:numPr>
        <w:jc w:val="both"/>
        <w:rPr>
          <w:rFonts w:ascii="Arial" w:hAnsi="Arial" w:cs="Arial"/>
          <w:sz w:val="20"/>
          <w:szCs w:val="20"/>
          <w:lang w:eastAsia="en-US"/>
        </w:rPr>
      </w:pPr>
      <w:r w:rsidRPr="003D6837">
        <w:rPr>
          <w:rFonts w:ascii="Arial" w:hAnsi="Arial" w:cs="Arial"/>
          <w:sz w:val="20"/>
          <w:szCs w:val="20"/>
          <w:lang w:eastAsia="en-US"/>
        </w:rPr>
        <w:t xml:space="preserve">Najnižje ocenjene trditve, čeprav še vedno zelo visoko ocenjene (4,87), se nanašajo na zanesljivost e-izobraževalnega sistema, uporabnost spletnih orodij ter interakcijo med učitelji in študenti. </w:t>
      </w:r>
    </w:p>
    <w:p w14:paraId="64D4265C" w14:textId="24F55E7F" w:rsidR="00296552" w:rsidRDefault="003D6837" w:rsidP="00296552">
      <w:pPr>
        <w:pStyle w:val="Navadensplet"/>
        <w:numPr>
          <w:ilvl w:val="0"/>
          <w:numId w:val="13"/>
        </w:numPr>
        <w:jc w:val="both"/>
        <w:rPr>
          <w:rFonts w:ascii="Arial" w:hAnsi="Arial" w:cs="Arial"/>
          <w:sz w:val="20"/>
          <w:szCs w:val="20"/>
          <w:lang w:eastAsia="en-US"/>
        </w:rPr>
      </w:pPr>
      <w:r w:rsidRPr="003D6837">
        <w:rPr>
          <w:rFonts w:ascii="Arial" w:hAnsi="Arial" w:cs="Arial"/>
          <w:sz w:val="20"/>
          <w:szCs w:val="20"/>
          <w:lang w:eastAsia="en-US"/>
        </w:rPr>
        <w:t xml:space="preserve">Največji napredek v primerjavi s preteklim obdobjem je bil dosežen pri ustreznosti razmerja med fizičnimi srečanji in srečanji na daljavo, kjer se je ocena zvišala z 4,44 na </w:t>
      </w:r>
      <w:r w:rsidR="00C51F9A">
        <w:rPr>
          <w:rFonts w:ascii="Arial" w:hAnsi="Arial" w:cs="Arial"/>
          <w:sz w:val="20"/>
          <w:szCs w:val="20"/>
          <w:lang w:eastAsia="en-US"/>
        </w:rPr>
        <w:t>5,00</w:t>
      </w:r>
      <w:r w:rsidRPr="003D6837">
        <w:rPr>
          <w:rFonts w:ascii="Arial" w:hAnsi="Arial" w:cs="Arial"/>
          <w:sz w:val="20"/>
          <w:szCs w:val="20"/>
          <w:lang w:eastAsia="en-US"/>
        </w:rPr>
        <w:t xml:space="preserve">. </w:t>
      </w:r>
    </w:p>
    <w:p w14:paraId="676B3D06" w14:textId="498C3C7A" w:rsidR="00D16C7A" w:rsidRPr="00296552" w:rsidRDefault="00296552" w:rsidP="00296552">
      <w:pPr>
        <w:pStyle w:val="Navadensplet"/>
        <w:numPr>
          <w:ilvl w:val="0"/>
          <w:numId w:val="13"/>
        </w:numPr>
        <w:jc w:val="both"/>
        <w:rPr>
          <w:rFonts w:ascii="Arial" w:hAnsi="Arial" w:cs="Arial"/>
          <w:sz w:val="20"/>
          <w:szCs w:val="20"/>
          <w:lang w:eastAsia="en-US"/>
        </w:rPr>
      </w:pPr>
      <w:r w:rsidRPr="00296552">
        <w:rPr>
          <w:rFonts w:ascii="Arial" w:hAnsi="Arial" w:cs="Arial"/>
          <w:sz w:val="20"/>
          <w:szCs w:val="20"/>
        </w:rPr>
        <w:t xml:space="preserve">Besedilni odgovori študentov kažejo predvsem zadovoljstvo z e-izobraževanjem in interakcijo, pri čemer je izpostavljeno, da je tak način izvedbe primeren in dobro sprejet. Študenti poudarjajo, da so bili </w:t>
      </w:r>
      <w:r w:rsidR="00210FBE">
        <w:rPr>
          <w:rFonts w:ascii="Arial" w:hAnsi="Arial" w:cs="Arial"/>
          <w:sz w:val="20"/>
          <w:szCs w:val="20"/>
        </w:rPr>
        <w:t>učitelji</w:t>
      </w:r>
      <w:r w:rsidR="00210FBE" w:rsidRPr="00296552">
        <w:rPr>
          <w:rFonts w:ascii="Arial" w:hAnsi="Arial" w:cs="Arial"/>
          <w:sz w:val="20"/>
          <w:szCs w:val="20"/>
        </w:rPr>
        <w:t xml:space="preserve"> </w:t>
      </w:r>
      <w:r w:rsidRPr="00296552">
        <w:rPr>
          <w:rFonts w:ascii="Arial" w:hAnsi="Arial" w:cs="Arial"/>
          <w:sz w:val="20"/>
          <w:szCs w:val="20"/>
        </w:rPr>
        <w:t>dobri, zanimivo podajali snov ter bili razumevajoči in pripravljeni na dogovor, kar je pozitivno vplivalo na njihovo izkušnjo. Prav tako navajajo, da jim je ustrezala oblika študija na daljavo in da je bilo število predavanj na teden primerno. Pohvaljena je tudi dostopnost in prijaznost referata. Kot pozitivno omenjajo še ustrezno razporeditev predmetov skozi študijsko leto.</w:t>
      </w:r>
    </w:p>
    <w:p w14:paraId="04F394D6" w14:textId="1C43515F" w:rsidR="00E7642B" w:rsidRPr="00D070C9" w:rsidRDefault="00C26D96" w:rsidP="00F35945">
      <w:pPr>
        <w:pStyle w:val="Naslov3"/>
        <w:numPr>
          <w:ilvl w:val="2"/>
          <w:numId w:val="21"/>
        </w:numPr>
        <w:rPr>
          <w:rFonts w:cs="Arial"/>
        </w:rPr>
      </w:pPr>
      <w:bookmarkStart w:id="43" w:name="_Toc219372175"/>
      <w:r w:rsidRPr="00D070C9">
        <w:rPr>
          <w:rFonts w:cs="Arial"/>
        </w:rPr>
        <w:t>Zadovoljstvo s storitvami fakultete</w:t>
      </w:r>
      <w:r w:rsidR="00393344">
        <w:rPr>
          <w:rFonts w:cs="Arial"/>
        </w:rPr>
        <w:t xml:space="preserve"> (MAG)</w:t>
      </w:r>
      <w:bookmarkEnd w:id="43"/>
    </w:p>
    <w:p w14:paraId="42780BEA" w14:textId="77777777" w:rsidR="004A5A33" w:rsidRPr="00D070C9" w:rsidRDefault="004A5A33"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Najvišje ocenjene trditve:</w:t>
      </w:r>
    </w:p>
    <w:p w14:paraId="126DF7A3" w14:textId="67721519" w:rsidR="004A5A33" w:rsidRPr="00D070C9" w:rsidRDefault="00444047" w:rsidP="00F35945">
      <w:pPr>
        <w:numPr>
          <w:ilvl w:val="1"/>
          <w:numId w:val="13"/>
        </w:numPr>
        <w:spacing w:after="0" w:line="240" w:lineRule="auto"/>
        <w:jc w:val="both"/>
        <w:rPr>
          <w:rFonts w:ascii="Arial" w:hAnsi="Arial" w:cs="Arial"/>
          <w:sz w:val="20"/>
          <w:szCs w:val="20"/>
        </w:rPr>
      </w:pPr>
      <w:r w:rsidRPr="00D070C9">
        <w:rPr>
          <w:rFonts w:ascii="Arial" w:hAnsi="Arial" w:cs="Arial"/>
          <w:sz w:val="20"/>
          <w:szCs w:val="20"/>
        </w:rPr>
        <w:t>S storitvami referata FOŠ sem zadovoljen</w:t>
      </w:r>
      <w:r w:rsidR="004A5A33" w:rsidRPr="00D070C9">
        <w:rPr>
          <w:rFonts w:ascii="Arial" w:hAnsi="Arial" w:cs="Arial"/>
          <w:sz w:val="20"/>
          <w:szCs w:val="20"/>
        </w:rPr>
        <w:t>. (</w:t>
      </w:r>
      <w:r w:rsidRPr="00D070C9">
        <w:rPr>
          <w:rFonts w:ascii="Arial" w:hAnsi="Arial" w:cs="Arial"/>
          <w:sz w:val="20"/>
          <w:szCs w:val="20"/>
        </w:rPr>
        <w:t>4,9</w:t>
      </w:r>
      <w:r w:rsidR="00486CD5">
        <w:rPr>
          <w:rFonts w:ascii="Arial" w:hAnsi="Arial" w:cs="Arial"/>
          <w:sz w:val="20"/>
          <w:szCs w:val="20"/>
        </w:rPr>
        <w:t>3</w:t>
      </w:r>
      <w:r w:rsidR="004A5A33" w:rsidRPr="00D070C9">
        <w:rPr>
          <w:rFonts w:ascii="Arial" w:hAnsi="Arial" w:cs="Arial"/>
          <w:sz w:val="20"/>
          <w:szCs w:val="20"/>
        </w:rPr>
        <w:t>)</w:t>
      </w:r>
    </w:p>
    <w:p w14:paraId="304F9AB6" w14:textId="5CED9826" w:rsidR="00444047" w:rsidRPr="00D070C9" w:rsidRDefault="00444047" w:rsidP="00F35945">
      <w:pPr>
        <w:numPr>
          <w:ilvl w:val="1"/>
          <w:numId w:val="13"/>
        </w:numPr>
        <w:spacing w:after="0" w:line="240" w:lineRule="auto"/>
        <w:jc w:val="both"/>
        <w:rPr>
          <w:rFonts w:ascii="Arial" w:hAnsi="Arial" w:cs="Arial"/>
          <w:sz w:val="20"/>
          <w:szCs w:val="20"/>
        </w:rPr>
      </w:pPr>
      <w:r w:rsidRPr="00D070C9">
        <w:rPr>
          <w:rFonts w:ascii="Arial" w:hAnsi="Arial" w:cs="Arial"/>
          <w:sz w:val="20"/>
          <w:szCs w:val="20"/>
        </w:rPr>
        <w:t>Referat me je vedno pravočasno obvestil o času in kraju izvedbe predavanj in vaj. (</w:t>
      </w:r>
      <w:r w:rsidR="00486CD5">
        <w:rPr>
          <w:rFonts w:ascii="Arial" w:hAnsi="Arial" w:cs="Arial"/>
          <w:sz w:val="20"/>
          <w:szCs w:val="20"/>
        </w:rPr>
        <w:t>5,00</w:t>
      </w:r>
      <w:r w:rsidRPr="00D070C9">
        <w:rPr>
          <w:rFonts w:ascii="Arial" w:hAnsi="Arial" w:cs="Arial"/>
          <w:sz w:val="20"/>
          <w:szCs w:val="20"/>
        </w:rPr>
        <w:t>)</w:t>
      </w:r>
    </w:p>
    <w:p w14:paraId="1FC1E3B6" w14:textId="639E2A20" w:rsidR="004A5A33" w:rsidRDefault="00486CD5" w:rsidP="00F35945">
      <w:pPr>
        <w:numPr>
          <w:ilvl w:val="1"/>
          <w:numId w:val="13"/>
        </w:numPr>
        <w:spacing w:after="0" w:line="240" w:lineRule="auto"/>
        <w:jc w:val="both"/>
        <w:rPr>
          <w:rFonts w:ascii="Arial" w:hAnsi="Arial" w:cs="Arial"/>
          <w:sz w:val="20"/>
          <w:szCs w:val="20"/>
        </w:rPr>
      </w:pPr>
      <w:r w:rsidRPr="00486CD5">
        <w:rPr>
          <w:rFonts w:ascii="Arial" w:hAnsi="Arial" w:cs="Arial"/>
          <w:sz w:val="20"/>
          <w:szCs w:val="20"/>
        </w:rPr>
        <w:t>Knjižnica je dobro opremljena s študijsko literaturo</w:t>
      </w:r>
      <w:r w:rsidR="004A5A33" w:rsidRPr="00D070C9">
        <w:rPr>
          <w:rFonts w:ascii="Arial" w:hAnsi="Arial" w:cs="Arial"/>
          <w:sz w:val="20"/>
          <w:szCs w:val="20"/>
        </w:rPr>
        <w:t xml:space="preserve">. </w:t>
      </w:r>
      <w:r w:rsidR="00444047" w:rsidRPr="00D070C9">
        <w:rPr>
          <w:rFonts w:ascii="Arial" w:hAnsi="Arial" w:cs="Arial"/>
          <w:sz w:val="20"/>
          <w:szCs w:val="20"/>
        </w:rPr>
        <w:t>(4,9</w:t>
      </w:r>
      <w:r>
        <w:rPr>
          <w:rFonts w:ascii="Arial" w:hAnsi="Arial" w:cs="Arial"/>
          <w:sz w:val="20"/>
          <w:szCs w:val="20"/>
        </w:rPr>
        <w:t>3</w:t>
      </w:r>
      <w:r w:rsidR="00444047" w:rsidRPr="00D070C9">
        <w:rPr>
          <w:rFonts w:ascii="Arial" w:hAnsi="Arial" w:cs="Arial"/>
          <w:sz w:val="20"/>
          <w:szCs w:val="20"/>
        </w:rPr>
        <w:t>)</w:t>
      </w:r>
    </w:p>
    <w:p w14:paraId="79A2577E" w14:textId="32BB7BE9" w:rsidR="00486CD5" w:rsidRDefault="00486CD5" w:rsidP="00F35945">
      <w:pPr>
        <w:numPr>
          <w:ilvl w:val="1"/>
          <w:numId w:val="13"/>
        </w:numPr>
        <w:spacing w:after="0" w:line="240" w:lineRule="auto"/>
        <w:jc w:val="both"/>
        <w:rPr>
          <w:rFonts w:ascii="Arial" w:hAnsi="Arial" w:cs="Arial"/>
          <w:sz w:val="20"/>
          <w:szCs w:val="20"/>
        </w:rPr>
      </w:pPr>
      <w:r w:rsidRPr="00486CD5">
        <w:rPr>
          <w:rFonts w:ascii="Arial" w:hAnsi="Arial" w:cs="Arial"/>
          <w:sz w:val="20"/>
          <w:szCs w:val="20"/>
        </w:rPr>
        <w:t>S študentskim informacijskim sistemom (e-učilnica, e-indeks) sem zadovoljen/-a.</w:t>
      </w:r>
      <w:r>
        <w:rPr>
          <w:rFonts w:ascii="Arial" w:hAnsi="Arial" w:cs="Arial"/>
          <w:sz w:val="20"/>
          <w:szCs w:val="20"/>
        </w:rPr>
        <w:t xml:space="preserve"> (4,93)</w:t>
      </w:r>
    </w:p>
    <w:p w14:paraId="147D85C7" w14:textId="5BE0CAEF" w:rsidR="00486CD5" w:rsidRPr="00D070C9" w:rsidRDefault="00486CD5" w:rsidP="00F35945">
      <w:pPr>
        <w:numPr>
          <w:ilvl w:val="1"/>
          <w:numId w:val="13"/>
        </w:numPr>
        <w:spacing w:after="0" w:line="240" w:lineRule="auto"/>
        <w:jc w:val="both"/>
        <w:rPr>
          <w:rFonts w:ascii="Arial" w:hAnsi="Arial" w:cs="Arial"/>
          <w:sz w:val="20"/>
          <w:szCs w:val="20"/>
        </w:rPr>
      </w:pPr>
      <w:r w:rsidRPr="00486CD5">
        <w:rPr>
          <w:rFonts w:ascii="Arial" w:hAnsi="Arial" w:cs="Arial"/>
          <w:sz w:val="20"/>
          <w:szCs w:val="20"/>
        </w:rPr>
        <w:t>Fakulteta prepoznava in preprečuje diskriminatorno obravnavo študentov.</w:t>
      </w:r>
      <w:r>
        <w:rPr>
          <w:rFonts w:ascii="Arial" w:hAnsi="Arial" w:cs="Arial"/>
          <w:sz w:val="20"/>
          <w:szCs w:val="20"/>
        </w:rPr>
        <w:t xml:space="preserve"> (4,93)</w:t>
      </w:r>
    </w:p>
    <w:p w14:paraId="6C497922" w14:textId="77777777" w:rsidR="004A5A33" w:rsidRPr="00D070C9" w:rsidRDefault="004A5A33" w:rsidP="004A5A33">
      <w:pPr>
        <w:spacing w:after="0" w:line="240" w:lineRule="auto"/>
        <w:ind w:left="1460"/>
        <w:jc w:val="both"/>
        <w:rPr>
          <w:rFonts w:ascii="Arial" w:hAnsi="Arial" w:cs="Arial"/>
          <w:sz w:val="20"/>
          <w:szCs w:val="20"/>
        </w:rPr>
      </w:pPr>
    </w:p>
    <w:p w14:paraId="59B8FA25" w14:textId="77777777" w:rsidR="004A5A33" w:rsidRPr="00D070C9" w:rsidRDefault="004A5A33"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Najnižje ocenjene trditve:</w:t>
      </w:r>
    </w:p>
    <w:p w14:paraId="734C43F7" w14:textId="7D277266" w:rsidR="00360FD3" w:rsidRPr="00D070C9" w:rsidRDefault="00486CD5" w:rsidP="00F35945">
      <w:pPr>
        <w:numPr>
          <w:ilvl w:val="1"/>
          <w:numId w:val="13"/>
        </w:numPr>
        <w:spacing w:after="0" w:line="240" w:lineRule="auto"/>
        <w:jc w:val="both"/>
        <w:rPr>
          <w:rFonts w:ascii="Arial" w:hAnsi="Arial" w:cs="Arial"/>
          <w:sz w:val="20"/>
          <w:szCs w:val="20"/>
        </w:rPr>
      </w:pPr>
      <w:r w:rsidRPr="00486CD5">
        <w:rPr>
          <w:rFonts w:ascii="Arial" w:hAnsi="Arial" w:cs="Arial"/>
          <w:sz w:val="20"/>
          <w:szCs w:val="20"/>
        </w:rPr>
        <w:t>S storitvami knjižnice FOŠ sem zadovoljen.</w:t>
      </w:r>
      <w:r w:rsidRPr="00D070C9">
        <w:rPr>
          <w:rFonts w:ascii="Arial" w:hAnsi="Arial" w:cs="Arial"/>
          <w:sz w:val="20"/>
          <w:szCs w:val="20"/>
        </w:rPr>
        <w:t xml:space="preserve"> </w:t>
      </w:r>
      <w:r w:rsidR="004A5A33" w:rsidRPr="00D070C9">
        <w:rPr>
          <w:rFonts w:ascii="Arial" w:hAnsi="Arial" w:cs="Arial"/>
          <w:sz w:val="20"/>
          <w:szCs w:val="20"/>
        </w:rPr>
        <w:t>(4,</w:t>
      </w:r>
      <w:r>
        <w:rPr>
          <w:rFonts w:ascii="Arial" w:hAnsi="Arial" w:cs="Arial"/>
          <w:sz w:val="20"/>
          <w:szCs w:val="20"/>
        </w:rPr>
        <w:t>80</w:t>
      </w:r>
      <w:r w:rsidR="00360FD3" w:rsidRPr="00D070C9">
        <w:rPr>
          <w:rFonts w:ascii="Arial" w:hAnsi="Arial" w:cs="Arial"/>
          <w:sz w:val="20"/>
          <w:szCs w:val="20"/>
        </w:rPr>
        <w:t>)</w:t>
      </w:r>
    </w:p>
    <w:p w14:paraId="27364ADC" w14:textId="437B7013" w:rsidR="004A5A33" w:rsidRPr="00D070C9" w:rsidRDefault="00486CD5" w:rsidP="00F35945">
      <w:pPr>
        <w:numPr>
          <w:ilvl w:val="1"/>
          <w:numId w:val="13"/>
        </w:numPr>
        <w:spacing w:after="0" w:line="240" w:lineRule="auto"/>
        <w:jc w:val="both"/>
        <w:rPr>
          <w:rFonts w:ascii="Arial" w:hAnsi="Arial" w:cs="Arial"/>
          <w:sz w:val="20"/>
          <w:szCs w:val="20"/>
        </w:rPr>
      </w:pPr>
      <w:r w:rsidRPr="00486CD5">
        <w:rPr>
          <w:rFonts w:ascii="Arial" w:hAnsi="Arial" w:cs="Arial"/>
          <w:sz w:val="20"/>
          <w:szCs w:val="20"/>
        </w:rPr>
        <w:t>Administrativno osebje FOŠ je ustrežljivo in zanesljivo.</w:t>
      </w:r>
      <w:r w:rsidR="00360FD3" w:rsidRPr="00D070C9">
        <w:rPr>
          <w:rFonts w:ascii="Arial" w:hAnsi="Arial" w:cs="Arial"/>
          <w:sz w:val="20"/>
          <w:szCs w:val="20"/>
        </w:rPr>
        <w:t xml:space="preserve"> (4,</w:t>
      </w:r>
      <w:r>
        <w:rPr>
          <w:rFonts w:ascii="Arial" w:hAnsi="Arial" w:cs="Arial"/>
          <w:sz w:val="20"/>
          <w:szCs w:val="20"/>
        </w:rPr>
        <w:t>80</w:t>
      </w:r>
      <w:r w:rsidR="00360FD3" w:rsidRPr="00D070C9">
        <w:rPr>
          <w:rFonts w:ascii="Arial" w:hAnsi="Arial" w:cs="Arial"/>
          <w:sz w:val="20"/>
          <w:szCs w:val="20"/>
        </w:rPr>
        <w:t>)</w:t>
      </w:r>
    </w:p>
    <w:p w14:paraId="10CC5399" w14:textId="77777777" w:rsidR="003072A6" w:rsidRPr="00D070C9" w:rsidRDefault="003072A6" w:rsidP="003072A6">
      <w:pPr>
        <w:spacing w:after="0" w:line="240" w:lineRule="auto"/>
        <w:ind w:left="1460"/>
        <w:jc w:val="both"/>
        <w:rPr>
          <w:rFonts w:ascii="Arial" w:hAnsi="Arial" w:cs="Arial"/>
          <w:sz w:val="20"/>
          <w:szCs w:val="20"/>
        </w:rPr>
      </w:pPr>
    </w:p>
    <w:p w14:paraId="68E29D0E" w14:textId="2945DDAC" w:rsidR="004A5A33" w:rsidRDefault="004A5A33"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 xml:space="preserve">Največji napredek glede na preteklo obdobje </w:t>
      </w:r>
      <w:r w:rsidR="00486CD5">
        <w:rPr>
          <w:rFonts w:ascii="Arial" w:hAnsi="Arial" w:cs="Arial"/>
          <w:sz w:val="20"/>
          <w:szCs w:val="20"/>
        </w:rPr>
        <w:t>pri trditvi:</w:t>
      </w:r>
    </w:p>
    <w:p w14:paraId="247291EE" w14:textId="33EA8B38" w:rsidR="00486CD5" w:rsidRPr="00D070C9" w:rsidRDefault="00486CD5" w:rsidP="00486CD5">
      <w:pPr>
        <w:numPr>
          <w:ilvl w:val="1"/>
          <w:numId w:val="13"/>
        </w:numPr>
        <w:spacing w:after="0" w:line="240" w:lineRule="auto"/>
        <w:jc w:val="both"/>
        <w:rPr>
          <w:rFonts w:ascii="Arial" w:hAnsi="Arial" w:cs="Arial"/>
          <w:sz w:val="20"/>
          <w:szCs w:val="20"/>
        </w:rPr>
      </w:pPr>
      <w:r w:rsidRPr="00486CD5">
        <w:rPr>
          <w:rFonts w:ascii="Arial" w:hAnsi="Arial" w:cs="Arial"/>
          <w:sz w:val="20"/>
          <w:szCs w:val="20"/>
        </w:rPr>
        <w:lastRenderedPageBreak/>
        <w:t>S študentskim informacijskim sistemom (e-učilnica, e-indeks) sem zadovoljen/-a.</w:t>
      </w:r>
      <w:r>
        <w:rPr>
          <w:rFonts w:ascii="Arial" w:hAnsi="Arial" w:cs="Arial"/>
          <w:sz w:val="20"/>
          <w:szCs w:val="20"/>
        </w:rPr>
        <w:t xml:space="preserve"> (iz </w:t>
      </w:r>
      <w:r w:rsidR="007E6A24">
        <w:rPr>
          <w:rFonts w:ascii="Arial" w:hAnsi="Arial" w:cs="Arial"/>
          <w:sz w:val="20"/>
          <w:szCs w:val="20"/>
        </w:rPr>
        <w:t>4,25 na 4,93</w:t>
      </w:r>
    </w:p>
    <w:p w14:paraId="3638D3CD" w14:textId="77777777" w:rsidR="003072A6" w:rsidRPr="00D070C9" w:rsidRDefault="003072A6" w:rsidP="003072A6">
      <w:pPr>
        <w:spacing w:after="0" w:line="240" w:lineRule="auto"/>
        <w:ind w:left="720"/>
        <w:jc w:val="both"/>
        <w:rPr>
          <w:rFonts w:ascii="Arial" w:hAnsi="Arial" w:cs="Arial"/>
          <w:sz w:val="20"/>
          <w:szCs w:val="20"/>
        </w:rPr>
      </w:pPr>
    </w:p>
    <w:p w14:paraId="657128F8" w14:textId="15353B83" w:rsidR="004A5A33" w:rsidRPr="00D070C9" w:rsidRDefault="004A5A33"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Največje nazadovanje glede na preteklo obdobje pri trditvah:</w:t>
      </w:r>
    </w:p>
    <w:p w14:paraId="73C343C0" w14:textId="3B30B152" w:rsidR="004A5A33" w:rsidRPr="00D070C9" w:rsidRDefault="007E6A24" w:rsidP="007E6A24">
      <w:pPr>
        <w:numPr>
          <w:ilvl w:val="1"/>
          <w:numId w:val="13"/>
        </w:numPr>
        <w:spacing w:after="0" w:line="240" w:lineRule="auto"/>
        <w:jc w:val="both"/>
        <w:rPr>
          <w:rFonts w:ascii="Arial" w:hAnsi="Arial" w:cs="Arial"/>
          <w:sz w:val="20"/>
          <w:szCs w:val="20"/>
        </w:rPr>
      </w:pPr>
      <w:r w:rsidRPr="007E6A24">
        <w:rPr>
          <w:rFonts w:ascii="Arial" w:hAnsi="Arial" w:cs="Arial"/>
          <w:sz w:val="20"/>
          <w:szCs w:val="20"/>
        </w:rPr>
        <w:t>Administrativno osebje FOŠ je ustrežljivo in zanesljivo.</w:t>
      </w:r>
      <w:r>
        <w:rPr>
          <w:rFonts w:ascii="Arial" w:hAnsi="Arial" w:cs="Arial"/>
          <w:sz w:val="20"/>
          <w:szCs w:val="20"/>
        </w:rPr>
        <w:t xml:space="preserve"> (iz 4,94 na 4,80)</w:t>
      </w:r>
    </w:p>
    <w:p w14:paraId="250B0161" w14:textId="77777777" w:rsidR="004A5A33" w:rsidRPr="00D070C9" w:rsidRDefault="004A5A33" w:rsidP="004A5A33">
      <w:pPr>
        <w:spacing w:after="0" w:line="240" w:lineRule="auto"/>
        <w:jc w:val="both"/>
        <w:rPr>
          <w:rFonts w:ascii="Arial" w:hAnsi="Arial" w:cs="Arial"/>
          <w:sz w:val="20"/>
          <w:szCs w:val="20"/>
        </w:rPr>
      </w:pPr>
      <w:r w:rsidRPr="00D070C9">
        <w:rPr>
          <w:rFonts w:ascii="Arial" w:hAnsi="Arial" w:cs="Arial"/>
          <w:sz w:val="20"/>
          <w:szCs w:val="20"/>
        </w:rPr>
        <w:t>Komentar:</w:t>
      </w:r>
    </w:p>
    <w:p w14:paraId="3240BDFB" w14:textId="62B3E426" w:rsidR="004A5A33" w:rsidRPr="00D070C9" w:rsidRDefault="004A5A33"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 xml:space="preserve">Letošnja splošna ocena tega sklopa je za MAG študij </w:t>
      </w:r>
      <w:r w:rsidR="007E6A24">
        <w:rPr>
          <w:rFonts w:ascii="Arial" w:hAnsi="Arial" w:cs="Arial"/>
          <w:sz w:val="20"/>
          <w:szCs w:val="20"/>
        </w:rPr>
        <w:t>višja</w:t>
      </w:r>
      <w:r w:rsidRPr="00D070C9">
        <w:rPr>
          <w:rFonts w:ascii="Arial" w:hAnsi="Arial" w:cs="Arial"/>
          <w:sz w:val="20"/>
          <w:szCs w:val="20"/>
        </w:rPr>
        <w:t xml:space="preserve"> od preteklega leta. </w:t>
      </w:r>
    </w:p>
    <w:p w14:paraId="59A5179F" w14:textId="79557260" w:rsidR="005C7E48" w:rsidRPr="005C7E48" w:rsidRDefault="005C7E48" w:rsidP="005C7E48">
      <w:pPr>
        <w:numPr>
          <w:ilvl w:val="0"/>
          <w:numId w:val="13"/>
        </w:numPr>
        <w:spacing w:after="0" w:line="240" w:lineRule="auto"/>
        <w:jc w:val="both"/>
        <w:rPr>
          <w:rFonts w:ascii="Arial" w:hAnsi="Arial" w:cs="Arial"/>
          <w:sz w:val="20"/>
          <w:szCs w:val="20"/>
        </w:rPr>
      </w:pPr>
      <w:r w:rsidRPr="005C7E48">
        <w:rPr>
          <w:rFonts w:ascii="Arial" w:hAnsi="Arial" w:cs="Arial"/>
          <w:sz w:val="20"/>
          <w:szCs w:val="20"/>
        </w:rPr>
        <w:t>Rezultati kažejo zelo visoko zadovoljstvo študentov z različnimi storitvami fakultete, saj so najvišje ocenjene trditve dosegle ocene med 4,93 in 5,00. Najbolje so bili ocenjeni pravočasno obveščanje referata, kakovost storitev referata ter opremljenost knjižnice in delovanje študentskega informacijskega sistema.</w:t>
      </w:r>
    </w:p>
    <w:p w14:paraId="2D881604" w14:textId="6C2627BD" w:rsidR="005C7E48" w:rsidRPr="005C7E48" w:rsidRDefault="005C7E48" w:rsidP="005C7E48">
      <w:pPr>
        <w:numPr>
          <w:ilvl w:val="0"/>
          <w:numId w:val="13"/>
        </w:numPr>
        <w:spacing w:after="0" w:line="240" w:lineRule="auto"/>
        <w:jc w:val="both"/>
        <w:rPr>
          <w:rFonts w:ascii="Arial" w:hAnsi="Arial" w:cs="Arial"/>
          <w:sz w:val="20"/>
          <w:szCs w:val="20"/>
        </w:rPr>
      </w:pPr>
      <w:r w:rsidRPr="005C7E48">
        <w:rPr>
          <w:rFonts w:ascii="Arial" w:hAnsi="Arial" w:cs="Arial"/>
          <w:sz w:val="20"/>
          <w:szCs w:val="20"/>
        </w:rPr>
        <w:t>Nekoliko nižje, vendar še vedno visoke ocene so prejeli storitve knjižnice ter ustrežljivost in zanesljivost administrativnega osebja (4,80).</w:t>
      </w:r>
    </w:p>
    <w:p w14:paraId="58C15677" w14:textId="18819033" w:rsidR="005C7E48" w:rsidRPr="005C7E48" w:rsidRDefault="005C7E48" w:rsidP="005C7E48">
      <w:pPr>
        <w:numPr>
          <w:ilvl w:val="0"/>
          <w:numId w:val="13"/>
        </w:numPr>
        <w:spacing w:after="0" w:line="240" w:lineRule="auto"/>
        <w:jc w:val="both"/>
        <w:rPr>
          <w:rFonts w:ascii="Arial" w:hAnsi="Arial" w:cs="Arial"/>
          <w:sz w:val="20"/>
          <w:szCs w:val="20"/>
        </w:rPr>
      </w:pPr>
      <w:r w:rsidRPr="005C7E48">
        <w:rPr>
          <w:rFonts w:ascii="Arial" w:hAnsi="Arial" w:cs="Arial"/>
          <w:sz w:val="20"/>
          <w:szCs w:val="20"/>
        </w:rPr>
        <w:t>Največji napredek je bil dosežen pri zadovoljstvu s študentskim informacijskim sistemom, kjer je ocena narasla z 4,25 na 4,93</w:t>
      </w:r>
      <w:r w:rsidR="00691E7F">
        <w:rPr>
          <w:rFonts w:ascii="Arial" w:hAnsi="Arial" w:cs="Arial"/>
          <w:sz w:val="20"/>
          <w:szCs w:val="20"/>
        </w:rPr>
        <w:t xml:space="preserve">, kar nakazuje, da smo s prehodom na nov informacijski sistem </w:t>
      </w:r>
      <w:r w:rsidR="00EA1135">
        <w:rPr>
          <w:rFonts w:ascii="Arial" w:hAnsi="Arial" w:cs="Arial"/>
          <w:sz w:val="20"/>
          <w:szCs w:val="20"/>
        </w:rPr>
        <w:t>študentom omogočili boljšo uporabniško izkušnjo.</w:t>
      </w:r>
    </w:p>
    <w:p w14:paraId="0FF868F4" w14:textId="2960C5B6" w:rsidR="005C7E48" w:rsidRDefault="005C7E48" w:rsidP="005C7E48">
      <w:pPr>
        <w:numPr>
          <w:ilvl w:val="0"/>
          <w:numId w:val="13"/>
        </w:numPr>
        <w:spacing w:after="0" w:line="240" w:lineRule="auto"/>
        <w:jc w:val="both"/>
        <w:rPr>
          <w:rFonts w:ascii="Arial" w:hAnsi="Arial" w:cs="Arial"/>
          <w:sz w:val="20"/>
          <w:szCs w:val="20"/>
        </w:rPr>
      </w:pPr>
      <w:r w:rsidRPr="005C7E48">
        <w:rPr>
          <w:rFonts w:ascii="Arial" w:hAnsi="Arial" w:cs="Arial"/>
          <w:sz w:val="20"/>
          <w:szCs w:val="20"/>
        </w:rPr>
        <w:t>Nazadovanje je bilo zaznano pri oceni ustrežljivosti in zanesljivosti administrativnega osebja, kjer je ocena padla z 4,94 na 4,80.</w:t>
      </w:r>
    </w:p>
    <w:p w14:paraId="2AC874DC" w14:textId="77777777" w:rsidR="004E1BFD" w:rsidRPr="005C7E48" w:rsidRDefault="004E1BFD" w:rsidP="004E1BFD">
      <w:pPr>
        <w:spacing w:after="0" w:line="240" w:lineRule="auto"/>
        <w:ind w:left="720"/>
        <w:jc w:val="both"/>
        <w:rPr>
          <w:rFonts w:ascii="Arial" w:hAnsi="Arial" w:cs="Arial"/>
          <w:sz w:val="20"/>
          <w:szCs w:val="20"/>
        </w:rPr>
      </w:pPr>
    </w:p>
    <w:p w14:paraId="70B82C6E" w14:textId="4F12B45F" w:rsidR="000D6720" w:rsidRPr="004E1BFD" w:rsidRDefault="00812C72" w:rsidP="004E1BFD">
      <w:pPr>
        <w:pStyle w:val="Naslov3"/>
        <w:rPr>
          <w:rFonts w:cs="Arial"/>
        </w:rPr>
      </w:pPr>
      <w:bookmarkStart w:id="44" w:name="_Toc219372176"/>
      <w:r w:rsidRPr="00D070C9">
        <w:rPr>
          <w:rFonts w:cs="Arial"/>
        </w:rPr>
        <w:t>4.2.4</w:t>
      </w:r>
      <w:r w:rsidR="00AB0333" w:rsidRPr="00D070C9">
        <w:rPr>
          <w:rFonts w:cs="Arial"/>
        </w:rPr>
        <w:t xml:space="preserve"> </w:t>
      </w:r>
      <w:r w:rsidR="007D43D9" w:rsidRPr="00D070C9">
        <w:rPr>
          <w:rFonts w:cs="Arial"/>
        </w:rPr>
        <w:t>Zadovoljstvo z mentorstvom</w:t>
      </w:r>
      <w:r w:rsidR="00393344">
        <w:rPr>
          <w:rFonts w:cs="Arial"/>
        </w:rPr>
        <w:t xml:space="preserve"> (MAG)</w:t>
      </w:r>
      <w:bookmarkEnd w:id="44"/>
    </w:p>
    <w:p w14:paraId="41B95741" w14:textId="77777777" w:rsidR="0093127B" w:rsidRPr="00D070C9" w:rsidRDefault="0093127B" w:rsidP="0093127B">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Najvišje ocenjene trditve:</w:t>
      </w:r>
    </w:p>
    <w:p w14:paraId="102B289B" w14:textId="28B630E0" w:rsidR="0093127B" w:rsidRPr="0093127B" w:rsidRDefault="0093127B" w:rsidP="0093127B">
      <w:pPr>
        <w:numPr>
          <w:ilvl w:val="1"/>
          <w:numId w:val="13"/>
        </w:numPr>
        <w:spacing w:after="0" w:line="240" w:lineRule="auto"/>
        <w:rPr>
          <w:rFonts w:ascii="Arial" w:hAnsi="Arial" w:cs="Arial"/>
          <w:sz w:val="20"/>
          <w:szCs w:val="20"/>
        </w:rPr>
      </w:pPr>
      <w:r w:rsidRPr="0093127B">
        <w:rPr>
          <w:rFonts w:ascii="Arial" w:hAnsi="Arial" w:cs="Arial"/>
          <w:sz w:val="20"/>
          <w:szCs w:val="20"/>
        </w:rPr>
        <w:t>Mentor mi daje razumljiva navodila in priporočila.</w:t>
      </w:r>
      <w:r>
        <w:rPr>
          <w:rFonts w:ascii="Arial" w:hAnsi="Arial" w:cs="Arial"/>
          <w:sz w:val="20"/>
          <w:szCs w:val="20"/>
        </w:rPr>
        <w:t xml:space="preserve"> (5,00)</w:t>
      </w:r>
    </w:p>
    <w:p w14:paraId="7ABD0D6F" w14:textId="1EA04935" w:rsidR="0093127B" w:rsidRDefault="0093127B" w:rsidP="0093127B">
      <w:pPr>
        <w:numPr>
          <w:ilvl w:val="1"/>
          <w:numId w:val="13"/>
        </w:numPr>
        <w:spacing w:after="0" w:line="240" w:lineRule="auto"/>
        <w:rPr>
          <w:rFonts w:ascii="Arial" w:hAnsi="Arial" w:cs="Arial"/>
          <w:sz w:val="20"/>
          <w:szCs w:val="20"/>
        </w:rPr>
      </w:pPr>
      <w:r w:rsidRPr="0093127B">
        <w:rPr>
          <w:rFonts w:ascii="Arial" w:hAnsi="Arial" w:cs="Arial"/>
          <w:sz w:val="20"/>
          <w:szCs w:val="20"/>
        </w:rPr>
        <w:t>Mentor me podpira pri pisanju diplomske / magistrske naloge.</w:t>
      </w:r>
      <w:r>
        <w:rPr>
          <w:rFonts w:ascii="Arial" w:hAnsi="Arial" w:cs="Arial"/>
          <w:sz w:val="20"/>
          <w:szCs w:val="20"/>
        </w:rPr>
        <w:t xml:space="preserve"> (5,00)</w:t>
      </w:r>
    </w:p>
    <w:p w14:paraId="06475859" w14:textId="77777777" w:rsidR="00F25059" w:rsidRDefault="00F25059" w:rsidP="00F25059">
      <w:pPr>
        <w:spacing w:after="0" w:line="240" w:lineRule="auto"/>
        <w:ind w:left="1460"/>
        <w:rPr>
          <w:rFonts w:ascii="Arial" w:hAnsi="Arial" w:cs="Arial"/>
          <w:sz w:val="20"/>
          <w:szCs w:val="20"/>
        </w:rPr>
      </w:pPr>
    </w:p>
    <w:p w14:paraId="783F9C13" w14:textId="77777777" w:rsidR="0028070D" w:rsidRPr="00D070C9" w:rsidRDefault="0028070D" w:rsidP="0028070D">
      <w:pPr>
        <w:numPr>
          <w:ilvl w:val="0"/>
          <w:numId w:val="13"/>
        </w:numPr>
        <w:spacing w:after="0" w:line="240" w:lineRule="auto"/>
        <w:jc w:val="both"/>
        <w:rPr>
          <w:rFonts w:ascii="Arial" w:hAnsi="Arial" w:cs="Arial"/>
          <w:sz w:val="20"/>
          <w:szCs w:val="20"/>
        </w:rPr>
      </w:pPr>
      <w:r w:rsidRPr="00D070C9">
        <w:rPr>
          <w:rFonts w:ascii="Arial" w:hAnsi="Arial" w:cs="Arial"/>
          <w:sz w:val="20"/>
          <w:szCs w:val="20"/>
        </w:rPr>
        <w:t>Najnižje ocenjene trditve:</w:t>
      </w:r>
    </w:p>
    <w:p w14:paraId="436EB942" w14:textId="389E3207" w:rsidR="0028070D" w:rsidRDefault="0028070D" w:rsidP="0093127B">
      <w:pPr>
        <w:numPr>
          <w:ilvl w:val="1"/>
          <w:numId w:val="13"/>
        </w:numPr>
        <w:spacing w:after="0" w:line="240" w:lineRule="auto"/>
        <w:rPr>
          <w:rFonts w:ascii="Arial" w:hAnsi="Arial" w:cs="Arial"/>
          <w:sz w:val="20"/>
          <w:szCs w:val="20"/>
        </w:rPr>
      </w:pPr>
      <w:r w:rsidRPr="0028070D">
        <w:rPr>
          <w:rFonts w:ascii="Arial" w:hAnsi="Arial" w:cs="Arial"/>
          <w:sz w:val="20"/>
          <w:szCs w:val="20"/>
        </w:rPr>
        <w:t>Mentor se hitro odziva na moja vprašanja in težave.</w:t>
      </w:r>
      <w:r>
        <w:rPr>
          <w:rFonts w:ascii="Arial" w:hAnsi="Arial" w:cs="Arial"/>
          <w:sz w:val="20"/>
          <w:szCs w:val="20"/>
        </w:rPr>
        <w:t xml:space="preserve"> (4,89)</w:t>
      </w:r>
    </w:p>
    <w:p w14:paraId="10DF6BCD" w14:textId="77777777" w:rsidR="00F25059" w:rsidRDefault="00F25059" w:rsidP="00F25059">
      <w:pPr>
        <w:spacing w:after="0" w:line="240" w:lineRule="auto"/>
        <w:ind w:left="1460"/>
        <w:rPr>
          <w:rFonts w:ascii="Arial" w:hAnsi="Arial" w:cs="Arial"/>
          <w:sz w:val="20"/>
          <w:szCs w:val="20"/>
        </w:rPr>
      </w:pPr>
    </w:p>
    <w:p w14:paraId="21AC7BFE" w14:textId="45D57354" w:rsidR="000D6720" w:rsidRDefault="0093127B" w:rsidP="0093127B">
      <w:pPr>
        <w:pStyle w:val="Odstavekseznama"/>
        <w:numPr>
          <w:ilvl w:val="0"/>
          <w:numId w:val="13"/>
        </w:numPr>
        <w:spacing w:after="0" w:line="240" w:lineRule="auto"/>
        <w:jc w:val="both"/>
        <w:rPr>
          <w:rFonts w:ascii="Arial" w:hAnsi="Arial" w:cs="Arial"/>
          <w:sz w:val="20"/>
          <w:szCs w:val="20"/>
        </w:rPr>
      </w:pPr>
      <w:r w:rsidRPr="0093127B">
        <w:rPr>
          <w:rFonts w:ascii="Arial" w:hAnsi="Arial" w:cs="Arial"/>
          <w:sz w:val="20"/>
          <w:szCs w:val="20"/>
        </w:rPr>
        <w:t>Največj</w:t>
      </w:r>
      <w:r>
        <w:rPr>
          <w:rFonts w:ascii="Arial" w:hAnsi="Arial" w:cs="Arial"/>
          <w:sz w:val="20"/>
          <w:szCs w:val="20"/>
        </w:rPr>
        <w:t>i</w:t>
      </w:r>
      <w:r w:rsidRPr="0093127B">
        <w:rPr>
          <w:rFonts w:ascii="Arial" w:hAnsi="Arial" w:cs="Arial"/>
          <w:sz w:val="20"/>
          <w:szCs w:val="20"/>
        </w:rPr>
        <w:t xml:space="preserve"> </w:t>
      </w:r>
      <w:r>
        <w:rPr>
          <w:rFonts w:ascii="Arial" w:hAnsi="Arial" w:cs="Arial"/>
          <w:sz w:val="20"/>
          <w:szCs w:val="20"/>
        </w:rPr>
        <w:t>napredek</w:t>
      </w:r>
      <w:r w:rsidRPr="0093127B">
        <w:rPr>
          <w:rFonts w:ascii="Arial" w:hAnsi="Arial" w:cs="Arial"/>
          <w:sz w:val="20"/>
          <w:szCs w:val="20"/>
        </w:rPr>
        <w:t xml:space="preserve"> glede na preteklo obdobje je bil pri trditv</w:t>
      </w:r>
      <w:r>
        <w:rPr>
          <w:rFonts w:ascii="Arial" w:hAnsi="Arial" w:cs="Arial"/>
          <w:sz w:val="20"/>
          <w:szCs w:val="20"/>
        </w:rPr>
        <w:t>ah</w:t>
      </w:r>
      <w:r w:rsidRPr="0093127B">
        <w:rPr>
          <w:rFonts w:ascii="Arial" w:hAnsi="Arial" w:cs="Arial"/>
          <w:sz w:val="20"/>
          <w:szCs w:val="20"/>
        </w:rPr>
        <w:t>:</w:t>
      </w:r>
    </w:p>
    <w:p w14:paraId="57FCBEA4" w14:textId="01BF335B" w:rsidR="0093127B" w:rsidRPr="0093127B" w:rsidRDefault="0093127B" w:rsidP="0093127B">
      <w:pPr>
        <w:numPr>
          <w:ilvl w:val="1"/>
          <w:numId w:val="13"/>
        </w:numPr>
        <w:spacing w:after="0" w:line="240" w:lineRule="auto"/>
        <w:rPr>
          <w:rFonts w:ascii="Arial" w:hAnsi="Arial" w:cs="Arial"/>
          <w:sz w:val="20"/>
          <w:szCs w:val="20"/>
        </w:rPr>
      </w:pPr>
      <w:r w:rsidRPr="0093127B">
        <w:rPr>
          <w:rFonts w:ascii="Arial" w:hAnsi="Arial" w:cs="Arial"/>
          <w:sz w:val="20"/>
          <w:szCs w:val="20"/>
        </w:rPr>
        <w:t>Mentor mi daje razumljiva navodila in priporočila.</w:t>
      </w:r>
      <w:r>
        <w:rPr>
          <w:rFonts w:ascii="Arial" w:hAnsi="Arial" w:cs="Arial"/>
          <w:sz w:val="20"/>
          <w:szCs w:val="20"/>
        </w:rPr>
        <w:t xml:space="preserve"> (iz 4,50 na 5,00)</w:t>
      </w:r>
    </w:p>
    <w:p w14:paraId="162A77D7" w14:textId="2F26AD59" w:rsidR="0093127B" w:rsidRDefault="0093127B" w:rsidP="0093127B">
      <w:pPr>
        <w:numPr>
          <w:ilvl w:val="1"/>
          <w:numId w:val="13"/>
        </w:numPr>
        <w:spacing w:after="0" w:line="240" w:lineRule="auto"/>
        <w:rPr>
          <w:rFonts w:ascii="Arial" w:hAnsi="Arial" w:cs="Arial"/>
          <w:sz w:val="20"/>
          <w:szCs w:val="20"/>
        </w:rPr>
      </w:pPr>
      <w:r w:rsidRPr="0093127B">
        <w:rPr>
          <w:rFonts w:ascii="Arial" w:hAnsi="Arial" w:cs="Arial"/>
          <w:sz w:val="20"/>
          <w:szCs w:val="20"/>
        </w:rPr>
        <w:t>Mentor mi je bil dragocen svetovalec pri pripravi diplomske / magistrske naloge. *** Mentor me podpira pri pisanju diplomske / magistrske naloge.</w:t>
      </w:r>
      <w:r>
        <w:rPr>
          <w:rFonts w:ascii="Arial" w:hAnsi="Arial" w:cs="Arial"/>
          <w:sz w:val="20"/>
          <w:szCs w:val="20"/>
        </w:rPr>
        <w:t xml:space="preserve"> (iz 4,50 na 5,00)</w:t>
      </w:r>
    </w:p>
    <w:p w14:paraId="13807DA3" w14:textId="77777777" w:rsidR="0093127B" w:rsidRPr="0093127B" w:rsidRDefault="0093127B" w:rsidP="0093127B">
      <w:pPr>
        <w:pStyle w:val="Odstavekseznama"/>
        <w:spacing w:after="0" w:line="240" w:lineRule="auto"/>
        <w:jc w:val="both"/>
        <w:rPr>
          <w:rFonts w:ascii="Arial" w:hAnsi="Arial" w:cs="Arial"/>
          <w:sz w:val="20"/>
          <w:szCs w:val="20"/>
        </w:rPr>
      </w:pPr>
    </w:p>
    <w:p w14:paraId="711D719F" w14:textId="05C44A18" w:rsidR="000D6720" w:rsidRPr="00D070C9" w:rsidRDefault="000D6720" w:rsidP="00F35945">
      <w:pPr>
        <w:numPr>
          <w:ilvl w:val="0"/>
          <w:numId w:val="13"/>
        </w:numPr>
        <w:spacing w:after="0" w:line="240" w:lineRule="auto"/>
        <w:rPr>
          <w:rFonts w:ascii="Arial" w:hAnsi="Arial" w:cs="Arial"/>
          <w:sz w:val="20"/>
          <w:szCs w:val="20"/>
        </w:rPr>
      </w:pPr>
      <w:r w:rsidRPr="00D070C9">
        <w:rPr>
          <w:rFonts w:ascii="Arial" w:hAnsi="Arial" w:cs="Arial"/>
          <w:sz w:val="20"/>
          <w:szCs w:val="20"/>
        </w:rPr>
        <w:t>Največje</w:t>
      </w:r>
      <w:r w:rsidR="0093127B">
        <w:rPr>
          <w:rFonts w:ascii="Arial" w:hAnsi="Arial" w:cs="Arial"/>
          <w:sz w:val="20"/>
          <w:szCs w:val="20"/>
        </w:rPr>
        <w:t>ga</w:t>
      </w:r>
      <w:r w:rsidRPr="00D070C9">
        <w:rPr>
          <w:rFonts w:ascii="Arial" w:hAnsi="Arial" w:cs="Arial"/>
          <w:sz w:val="20"/>
          <w:szCs w:val="20"/>
        </w:rPr>
        <w:t xml:space="preserve"> nazadovanj</w:t>
      </w:r>
      <w:r w:rsidR="0093127B">
        <w:rPr>
          <w:rFonts w:ascii="Arial" w:hAnsi="Arial" w:cs="Arial"/>
          <w:sz w:val="20"/>
          <w:szCs w:val="20"/>
        </w:rPr>
        <w:t>a</w:t>
      </w:r>
      <w:r w:rsidRPr="00D070C9">
        <w:rPr>
          <w:rFonts w:ascii="Arial" w:hAnsi="Arial" w:cs="Arial"/>
          <w:sz w:val="20"/>
          <w:szCs w:val="20"/>
        </w:rPr>
        <w:t xml:space="preserve"> glede na preteklo obdobje </w:t>
      </w:r>
      <w:r w:rsidR="0093127B">
        <w:rPr>
          <w:rFonts w:ascii="Arial" w:hAnsi="Arial" w:cs="Arial"/>
          <w:sz w:val="20"/>
          <w:szCs w:val="20"/>
        </w:rPr>
        <w:t>ni bilo.</w:t>
      </w:r>
    </w:p>
    <w:p w14:paraId="7030A62D" w14:textId="77777777" w:rsidR="000D6720" w:rsidRPr="00D070C9" w:rsidRDefault="000D6720" w:rsidP="000D6720">
      <w:pPr>
        <w:spacing w:after="0" w:line="240" w:lineRule="auto"/>
        <w:ind w:left="1460"/>
        <w:jc w:val="both"/>
        <w:rPr>
          <w:rFonts w:ascii="Arial" w:hAnsi="Arial" w:cs="Arial"/>
          <w:sz w:val="20"/>
          <w:szCs w:val="20"/>
        </w:rPr>
      </w:pPr>
    </w:p>
    <w:p w14:paraId="156408CE" w14:textId="77777777" w:rsidR="000D6720" w:rsidRPr="00D070C9" w:rsidRDefault="000D6720" w:rsidP="000D6720">
      <w:pPr>
        <w:spacing w:after="0" w:line="240" w:lineRule="auto"/>
        <w:jc w:val="both"/>
        <w:rPr>
          <w:rFonts w:ascii="Arial" w:hAnsi="Arial" w:cs="Arial"/>
          <w:sz w:val="20"/>
          <w:szCs w:val="20"/>
        </w:rPr>
      </w:pPr>
      <w:r w:rsidRPr="00D070C9">
        <w:rPr>
          <w:rFonts w:ascii="Arial" w:hAnsi="Arial" w:cs="Arial"/>
          <w:sz w:val="20"/>
          <w:szCs w:val="20"/>
        </w:rPr>
        <w:t>Komentar:</w:t>
      </w:r>
    </w:p>
    <w:p w14:paraId="3B791883" w14:textId="04AF5853" w:rsidR="00A403B6" w:rsidRDefault="00A403B6" w:rsidP="00A403B6">
      <w:pPr>
        <w:numPr>
          <w:ilvl w:val="0"/>
          <w:numId w:val="13"/>
        </w:numPr>
        <w:spacing w:after="0" w:line="240" w:lineRule="auto"/>
        <w:rPr>
          <w:rFonts w:ascii="Arial" w:hAnsi="Arial" w:cs="Arial"/>
          <w:sz w:val="20"/>
          <w:szCs w:val="20"/>
        </w:rPr>
      </w:pPr>
      <w:r w:rsidRPr="00A403B6">
        <w:rPr>
          <w:rFonts w:ascii="Arial" w:hAnsi="Arial" w:cs="Arial"/>
          <w:sz w:val="20"/>
          <w:szCs w:val="20"/>
        </w:rPr>
        <w:t xml:space="preserve">Rezultati kažejo, da so MAG študenti z mentorstvom zelo zadovoljni, saj sta najvišje ocenjeni trditvi </w:t>
      </w:r>
      <w:r>
        <w:rPr>
          <w:rFonts w:ascii="Arial" w:hAnsi="Arial" w:cs="Arial"/>
          <w:sz w:val="20"/>
          <w:szCs w:val="20"/>
        </w:rPr>
        <w:t>-</w:t>
      </w:r>
      <w:r w:rsidRPr="00A403B6">
        <w:rPr>
          <w:rFonts w:ascii="Arial" w:hAnsi="Arial" w:cs="Arial"/>
          <w:sz w:val="20"/>
          <w:szCs w:val="20"/>
        </w:rPr>
        <w:t xml:space="preserve"> razumljiva navodila in priporočila ter podpora pri pripravi zaključne naloge</w:t>
      </w:r>
      <w:r>
        <w:rPr>
          <w:rFonts w:ascii="Arial" w:hAnsi="Arial" w:cs="Arial"/>
          <w:sz w:val="20"/>
          <w:szCs w:val="20"/>
        </w:rPr>
        <w:t xml:space="preserve"> - </w:t>
      </w:r>
      <w:r w:rsidRPr="00A403B6">
        <w:rPr>
          <w:rFonts w:ascii="Arial" w:hAnsi="Arial" w:cs="Arial"/>
          <w:sz w:val="20"/>
          <w:szCs w:val="20"/>
        </w:rPr>
        <w:t>dosegli najvišjo oceno (5,00).</w:t>
      </w:r>
    </w:p>
    <w:p w14:paraId="6F287D4C" w14:textId="77777777" w:rsidR="00A403B6" w:rsidRDefault="00A403B6" w:rsidP="00A403B6">
      <w:pPr>
        <w:numPr>
          <w:ilvl w:val="0"/>
          <w:numId w:val="13"/>
        </w:numPr>
        <w:spacing w:after="0" w:line="240" w:lineRule="auto"/>
        <w:rPr>
          <w:rFonts w:ascii="Arial" w:hAnsi="Arial" w:cs="Arial"/>
          <w:sz w:val="20"/>
          <w:szCs w:val="20"/>
        </w:rPr>
      </w:pPr>
      <w:r w:rsidRPr="00A403B6">
        <w:rPr>
          <w:rFonts w:ascii="Arial" w:hAnsi="Arial" w:cs="Arial"/>
          <w:sz w:val="20"/>
          <w:szCs w:val="20"/>
        </w:rPr>
        <w:t>Obe trditvi sta zabeležili tudi največji napredek v primerjavi s preteklim obdobjem, saj sta oceni zrasli iz 4,50 na 5,00.</w:t>
      </w:r>
    </w:p>
    <w:p w14:paraId="17607084" w14:textId="134C3F63" w:rsidR="00A403B6" w:rsidRPr="00A403B6" w:rsidRDefault="00A403B6" w:rsidP="00A403B6">
      <w:pPr>
        <w:numPr>
          <w:ilvl w:val="0"/>
          <w:numId w:val="13"/>
        </w:numPr>
        <w:spacing w:after="0" w:line="240" w:lineRule="auto"/>
        <w:rPr>
          <w:rFonts w:ascii="Arial" w:hAnsi="Arial" w:cs="Arial"/>
          <w:sz w:val="20"/>
          <w:szCs w:val="20"/>
        </w:rPr>
      </w:pPr>
      <w:r w:rsidRPr="00A403B6">
        <w:rPr>
          <w:rFonts w:ascii="Arial" w:hAnsi="Arial" w:cs="Arial"/>
          <w:sz w:val="20"/>
          <w:szCs w:val="20"/>
        </w:rPr>
        <w:t>V tem sklopu ni bilo zabeleženega nazadovanja, kar nakazuje, da se zadovoljstvo študentov z mentorstvom ohranja oziroma izboljšuje v primerjavi s preteklim letom.</w:t>
      </w:r>
    </w:p>
    <w:p w14:paraId="6D038FB3" w14:textId="69C93D1C" w:rsidR="00A148D7" w:rsidRPr="00D070C9" w:rsidRDefault="007D43D9" w:rsidP="001A1CBB">
      <w:pPr>
        <w:pStyle w:val="Naslov3"/>
        <w:rPr>
          <w:rFonts w:cs="Arial"/>
        </w:rPr>
      </w:pPr>
      <w:bookmarkStart w:id="45" w:name="_Toc219372177"/>
      <w:r w:rsidRPr="00D070C9">
        <w:rPr>
          <w:rFonts w:cs="Arial"/>
        </w:rPr>
        <w:t xml:space="preserve">4.2.5 </w:t>
      </w:r>
      <w:r w:rsidR="00A148D7" w:rsidRPr="00D070C9">
        <w:rPr>
          <w:rFonts w:cs="Arial"/>
        </w:rPr>
        <w:t xml:space="preserve">Zadovoljstvo s študijskim programom </w:t>
      </w:r>
      <w:r w:rsidR="00393344">
        <w:rPr>
          <w:rFonts w:cs="Arial"/>
        </w:rPr>
        <w:t>(MAG)</w:t>
      </w:r>
      <w:bookmarkEnd w:id="45"/>
    </w:p>
    <w:p w14:paraId="7BFD4447" w14:textId="77777777" w:rsidR="008F522A" w:rsidRPr="00D070C9" w:rsidRDefault="008F522A" w:rsidP="008F522A">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Najvišje ocenjene trditve:</w:t>
      </w:r>
    </w:p>
    <w:p w14:paraId="798DD133" w14:textId="3D9621A3" w:rsidR="00A87ED8" w:rsidRPr="00A87ED8" w:rsidRDefault="00A87ED8" w:rsidP="00A87ED8">
      <w:pPr>
        <w:numPr>
          <w:ilvl w:val="1"/>
          <w:numId w:val="13"/>
        </w:numPr>
        <w:spacing w:after="0" w:line="240" w:lineRule="auto"/>
        <w:jc w:val="both"/>
        <w:rPr>
          <w:rFonts w:ascii="Arial" w:hAnsi="Arial" w:cs="Arial"/>
          <w:sz w:val="20"/>
          <w:szCs w:val="20"/>
        </w:rPr>
      </w:pPr>
      <w:r w:rsidRPr="00A87ED8">
        <w:rPr>
          <w:rFonts w:ascii="Arial" w:hAnsi="Arial" w:cs="Arial"/>
          <w:sz w:val="20"/>
          <w:szCs w:val="20"/>
        </w:rPr>
        <w:t>**Študijski program krepi moje strokovno znanje na področju vodenja kakovosti.</w:t>
      </w:r>
      <w:r>
        <w:rPr>
          <w:rFonts w:ascii="Arial" w:hAnsi="Arial" w:cs="Arial"/>
          <w:sz w:val="20"/>
          <w:szCs w:val="20"/>
        </w:rPr>
        <w:t xml:space="preserve"> (4,</w:t>
      </w:r>
      <w:r w:rsidR="0028070D">
        <w:rPr>
          <w:rFonts w:ascii="Arial" w:hAnsi="Arial" w:cs="Arial"/>
          <w:sz w:val="20"/>
          <w:szCs w:val="20"/>
        </w:rPr>
        <w:t>73)</w:t>
      </w:r>
    </w:p>
    <w:p w14:paraId="1A5CB639" w14:textId="4B4F9C5D" w:rsidR="00A87ED8" w:rsidRDefault="00A87ED8" w:rsidP="00A87ED8">
      <w:pPr>
        <w:numPr>
          <w:ilvl w:val="1"/>
          <w:numId w:val="13"/>
        </w:numPr>
        <w:spacing w:after="0" w:line="240" w:lineRule="auto"/>
        <w:jc w:val="both"/>
        <w:rPr>
          <w:rFonts w:ascii="Arial" w:hAnsi="Arial" w:cs="Arial"/>
          <w:sz w:val="20"/>
          <w:szCs w:val="20"/>
        </w:rPr>
      </w:pPr>
      <w:r w:rsidRPr="00A87ED8">
        <w:rPr>
          <w:rFonts w:ascii="Arial" w:hAnsi="Arial" w:cs="Arial"/>
          <w:sz w:val="20"/>
          <w:szCs w:val="20"/>
        </w:rPr>
        <w:t>**Študijski program poglablja moje znanje o sodobnih pristopih, modelih in orodjih za upravljanje kakovosti.</w:t>
      </w:r>
      <w:r w:rsidR="0028070D">
        <w:rPr>
          <w:rFonts w:ascii="Arial" w:hAnsi="Arial" w:cs="Arial"/>
          <w:sz w:val="20"/>
          <w:szCs w:val="20"/>
        </w:rPr>
        <w:t xml:space="preserve"> (4,73)</w:t>
      </w:r>
    </w:p>
    <w:p w14:paraId="4D7E9B9C" w14:textId="2C18C3CA" w:rsidR="0028070D" w:rsidRPr="0028070D" w:rsidRDefault="0028070D" w:rsidP="0028070D">
      <w:pPr>
        <w:numPr>
          <w:ilvl w:val="1"/>
          <w:numId w:val="13"/>
        </w:numPr>
        <w:spacing w:after="0" w:line="240" w:lineRule="auto"/>
        <w:jc w:val="both"/>
        <w:rPr>
          <w:rFonts w:ascii="Arial" w:hAnsi="Arial" w:cs="Arial"/>
          <w:sz w:val="20"/>
          <w:szCs w:val="20"/>
        </w:rPr>
      </w:pPr>
      <w:r w:rsidRPr="0028070D">
        <w:rPr>
          <w:rFonts w:ascii="Arial" w:hAnsi="Arial" w:cs="Arial"/>
          <w:sz w:val="20"/>
          <w:szCs w:val="20"/>
        </w:rPr>
        <w:t>**Študijski program me pripravlja na raziskovalno oziroma svetovalno vlogo na področju vodenja kakovosti.</w:t>
      </w:r>
      <w:r>
        <w:rPr>
          <w:rFonts w:ascii="Arial" w:hAnsi="Arial" w:cs="Arial"/>
          <w:sz w:val="20"/>
          <w:szCs w:val="20"/>
        </w:rPr>
        <w:t xml:space="preserve"> (4,73)</w:t>
      </w:r>
    </w:p>
    <w:p w14:paraId="0D248265" w14:textId="4F85D763" w:rsidR="0028070D" w:rsidRPr="0028070D" w:rsidRDefault="0028070D" w:rsidP="0028070D">
      <w:pPr>
        <w:numPr>
          <w:ilvl w:val="1"/>
          <w:numId w:val="13"/>
        </w:numPr>
        <w:spacing w:after="0" w:line="240" w:lineRule="auto"/>
        <w:jc w:val="both"/>
        <w:rPr>
          <w:rFonts w:ascii="Arial" w:hAnsi="Arial" w:cs="Arial"/>
          <w:sz w:val="20"/>
          <w:szCs w:val="20"/>
        </w:rPr>
      </w:pPr>
      <w:r w:rsidRPr="0028070D">
        <w:rPr>
          <w:rFonts w:ascii="Arial" w:hAnsi="Arial" w:cs="Arial"/>
          <w:sz w:val="20"/>
          <w:szCs w:val="20"/>
        </w:rPr>
        <w:t>**S študijskim programom poglabljam svoje strokovno znanje na širših strokovnih področjih.</w:t>
      </w:r>
      <w:r>
        <w:rPr>
          <w:rFonts w:ascii="Arial" w:hAnsi="Arial" w:cs="Arial"/>
          <w:sz w:val="20"/>
          <w:szCs w:val="20"/>
        </w:rPr>
        <w:t xml:space="preserve"> (4,73)</w:t>
      </w:r>
    </w:p>
    <w:p w14:paraId="1E73CDFF" w14:textId="00C57F37" w:rsidR="001F590F" w:rsidRDefault="0028070D" w:rsidP="0028070D">
      <w:pPr>
        <w:numPr>
          <w:ilvl w:val="1"/>
          <w:numId w:val="13"/>
        </w:numPr>
        <w:spacing w:after="0" w:line="240" w:lineRule="auto"/>
        <w:jc w:val="both"/>
        <w:rPr>
          <w:rFonts w:ascii="Arial" w:hAnsi="Arial" w:cs="Arial"/>
          <w:sz w:val="20"/>
          <w:szCs w:val="20"/>
        </w:rPr>
      </w:pPr>
      <w:r w:rsidRPr="0028070D">
        <w:rPr>
          <w:rFonts w:ascii="Arial" w:hAnsi="Arial" w:cs="Arial"/>
          <w:sz w:val="20"/>
          <w:szCs w:val="20"/>
        </w:rPr>
        <w:t>**Študijski program mi omogoča, da krepim kompetence kritičnega razmišljanja, socialne interakcije in vodenja skupine.</w:t>
      </w:r>
      <w:r>
        <w:rPr>
          <w:rFonts w:ascii="Arial" w:hAnsi="Arial" w:cs="Arial"/>
          <w:sz w:val="20"/>
          <w:szCs w:val="20"/>
        </w:rPr>
        <w:t xml:space="preserve"> (4,73)</w:t>
      </w:r>
    </w:p>
    <w:p w14:paraId="4D2DF470" w14:textId="77777777" w:rsidR="0028070D" w:rsidRPr="00D070C9" w:rsidRDefault="0028070D" w:rsidP="0028070D">
      <w:pPr>
        <w:spacing w:after="0" w:line="240" w:lineRule="auto"/>
        <w:ind w:left="1460"/>
        <w:jc w:val="both"/>
        <w:rPr>
          <w:rFonts w:ascii="Arial" w:hAnsi="Arial" w:cs="Arial"/>
          <w:sz w:val="20"/>
          <w:szCs w:val="20"/>
        </w:rPr>
      </w:pPr>
    </w:p>
    <w:p w14:paraId="080C0ADA" w14:textId="77777777" w:rsidR="008F522A" w:rsidRPr="00D070C9" w:rsidRDefault="008F522A" w:rsidP="008F522A">
      <w:pPr>
        <w:numPr>
          <w:ilvl w:val="0"/>
          <w:numId w:val="13"/>
        </w:numPr>
        <w:spacing w:after="0" w:line="240" w:lineRule="auto"/>
        <w:jc w:val="both"/>
        <w:rPr>
          <w:rFonts w:ascii="Arial" w:hAnsi="Arial" w:cs="Arial"/>
          <w:sz w:val="20"/>
          <w:szCs w:val="20"/>
        </w:rPr>
      </w:pPr>
      <w:r w:rsidRPr="00D070C9">
        <w:rPr>
          <w:rFonts w:ascii="Arial" w:hAnsi="Arial" w:cs="Arial"/>
          <w:sz w:val="20"/>
          <w:szCs w:val="20"/>
        </w:rPr>
        <w:t>Najnižje ocenjene trditve:</w:t>
      </w:r>
    </w:p>
    <w:p w14:paraId="7D4C3EE9" w14:textId="77777777" w:rsidR="0028070D" w:rsidRDefault="001F590F" w:rsidP="0028070D">
      <w:pPr>
        <w:numPr>
          <w:ilvl w:val="1"/>
          <w:numId w:val="13"/>
        </w:numPr>
        <w:spacing w:after="0" w:line="240" w:lineRule="auto"/>
        <w:jc w:val="both"/>
        <w:rPr>
          <w:rFonts w:ascii="Arial" w:hAnsi="Arial" w:cs="Arial"/>
          <w:sz w:val="20"/>
          <w:szCs w:val="20"/>
        </w:rPr>
      </w:pPr>
      <w:r w:rsidRPr="00D070C9">
        <w:rPr>
          <w:rFonts w:ascii="Arial" w:hAnsi="Arial" w:cs="Arial"/>
          <w:sz w:val="20"/>
          <w:szCs w:val="20"/>
        </w:rPr>
        <w:t>Omogočeno mi je, da kritično ocenim vsebino za poslovno integracijo. (4,6</w:t>
      </w:r>
      <w:r w:rsidR="0028070D">
        <w:rPr>
          <w:rFonts w:ascii="Arial" w:hAnsi="Arial" w:cs="Arial"/>
          <w:sz w:val="20"/>
          <w:szCs w:val="20"/>
        </w:rPr>
        <w:t>7</w:t>
      </w:r>
      <w:r w:rsidRPr="00D070C9">
        <w:rPr>
          <w:rFonts w:ascii="Arial" w:hAnsi="Arial" w:cs="Arial"/>
          <w:sz w:val="20"/>
          <w:szCs w:val="20"/>
        </w:rPr>
        <w:t>)</w:t>
      </w:r>
    </w:p>
    <w:p w14:paraId="2547581C" w14:textId="5AF67BD4" w:rsidR="001F590F" w:rsidRDefault="0028070D" w:rsidP="0028070D">
      <w:pPr>
        <w:numPr>
          <w:ilvl w:val="1"/>
          <w:numId w:val="13"/>
        </w:numPr>
        <w:spacing w:after="0" w:line="240" w:lineRule="auto"/>
        <w:jc w:val="both"/>
        <w:rPr>
          <w:rFonts w:ascii="Arial" w:hAnsi="Arial" w:cs="Arial"/>
          <w:sz w:val="20"/>
          <w:szCs w:val="20"/>
        </w:rPr>
      </w:pPr>
      <w:r w:rsidRPr="0028070D">
        <w:rPr>
          <w:rFonts w:ascii="Arial" w:hAnsi="Arial" w:cs="Arial"/>
          <w:sz w:val="20"/>
          <w:szCs w:val="20"/>
        </w:rPr>
        <w:lastRenderedPageBreak/>
        <w:t xml:space="preserve">**Sodeloval sem pri projektnih nalogah v delovnem okolju oziroma opravil temeljne, aplikativne ali razvojne raziskovalne naloge (seminarske/projektne naloge oz. članki iz delovnega okolja). </w:t>
      </w:r>
      <w:r>
        <w:rPr>
          <w:rFonts w:ascii="Arial" w:hAnsi="Arial" w:cs="Arial"/>
          <w:sz w:val="20"/>
          <w:szCs w:val="20"/>
        </w:rPr>
        <w:t xml:space="preserve"> (4,53)</w:t>
      </w:r>
    </w:p>
    <w:p w14:paraId="02160F94" w14:textId="77777777" w:rsidR="00F25059" w:rsidRPr="0028070D" w:rsidRDefault="00F25059" w:rsidP="00F25059">
      <w:pPr>
        <w:spacing w:after="0" w:line="240" w:lineRule="auto"/>
        <w:ind w:left="1460"/>
        <w:jc w:val="both"/>
        <w:rPr>
          <w:rFonts w:ascii="Arial" w:hAnsi="Arial" w:cs="Arial"/>
          <w:sz w:val="20"/>
          <w:szCs w:val="20"/>
        </w:rPr>
      </w:pPr>
    </w:p>
    <w:p w14:paraId="27FF6649" w14:textId="1BF8DA30" w:rsidR="00F25059" w:rsidRDefault="00A46DA1" w:rsidP="00F25059">
      <w:pPr>
        <w:pStyle w:val="Odstavekseznama"/>
        <w:numPr>
          <w:ilvl w:val="0"/>
          <w:numId w:val="13"/>
        </w:numPr>
        <w:spacing w:after="0" w:line="240" w:lineRule="auto"/>
        <w:jc w:val="both"/>
        <w:rPr>
          <w:rFonts w:ascii="Arial" w:hAnsi="Arial" w:cs="Arial"/>
          <w:sz w:val="20"/>
          <w:szCs w:val="20"/>
        </w:rPr>
      </w:pPr>
      <w:r>
        <w:rPr>
          <w:rFonts w:ascii="Arial" w:hAnsi="Arial" w:cs="Arial"/>
          <w:sz w:val="20"/>
          <w:szCs w:val="20"/>
        </w:rPr>
        <w:t>N</w:t>
      </w:r>
      <w:r w:rsidR="00F25059">
        <w:rPr>
          <w:rFonts w:ascii="Arial" w:hAnsi="Arial" w:cs="Arial"/>
          <w:sz w:val="20"/>
          <w:szCs w:val="20"/>
        </w:rPr>
        <w:t>apred</w:t>
      </w:r>
      <w:r>
        <w:rPr>
          <w:rFonts w:ascii="Arial" w:hAnsi="Arial" w:cs="Arial"/>
          <w:sz w:val="20"/>
          <w:szCs w:val="20"/>
        </w:rPr>
        <w:t>e</w:t>
      </w:r>
      <w:r w:rsidR="00F25059">
        <w:rPr>
          <w:rFonts w:ascii="Arial" w:hAnsi="Arial" w:cs="Arial"/>
          <w:sz w:val="20"/>
          <w:szCs w:val="20"/>
        </w:rPr>
        <w:t>k</w:t>
      </w:r>
      <w:r w:rsidR="00F25059" w:rsidRPr="0093127B">
        <w:rPr>
          <w:rFonts w:ascii="Arial" w:hAnsi="Arial" w:cs="Arial"/>
          <w:sz w:val="20"/>
          <w:szCs w:val="20"/>
        </w:rPr>
        <w:t xml:space="preserve"> glede na preteklo obdobje </w:t>
      </w:r>
      <w:r w:rsidR="00F505D6">
        <w:rPr>
          <w:rFonts w:ascii="Arial" w:hAnsi="Arial" w:cs="Arial"/>
          <w:sz w:val="20"/>
          <w:szCs w:val="20"/>
        </w:rPr>
        <w:t>ni bil zaznan</w:t>
      </w:r>
      <w:r>
        <w:rPr>
          <w:rFonts w:ascii="Arial" w:hAnsi="Arial" w:cs="Arial"/>
          <w:sz w:val="20"/>
          <w:szCs w:val="20"/>
        </w:rPr>
        <w:t>.</w:t>
      </w:r>
    </w:p>
    <w:p w14:paraId="052B2B5F" w14:textId="77777777" w:rsidR="003142D3" w:rsidRDefault="003142D3" w:rsidP="003142D3">
      <w:pPr>
        <w:pStyle w:val="Odstavekseznama"/>
        <w:spacing w:after="0" w:line="240" w:lineRule="auto"/>
        <w:jc w:val="both"/>
        <w:rPr>
          <w:rFonts w:ascii="Arial" w:hAnsi="Arial" w:cs="Arial"/>
          <w:sz w:val="20"/>
          <w:szCs w:val="20"/>
        </w:rPr>
      </w:pPr>
    </w:p>
    <w:p w14:paraId="2E675ACA" w14:textId="1B67D8E9" w:rsidR="00F505D6" w:rsidRDefault="00F505D6" w:rsidP="00F25059">
      <w:pPr>
        <w:pStyle w:val="Odstavekseznama"/>
        <w:numPr>
          <w:ilvl w:val="0"/>
          <w:numId w:val="13"/>
        </w:numPr>
        <w:spacing w:after="0" w:line="240" w:lineRule="auto"/>
        <w:jc w:val="both"/>
        <w:rPr>
          <w:rFonts w:ascii="Arial" w:hAnsi="Arial" w:cs="Arial"/>
          <w:sz w:val="20"/>
          <w:szCs w:val="20"/>
        </w:rPr>
      </w:pPr>
      <w:r>
        <w:rPr>
          <w:rFonts w:ascii="Arial" w:hAnsi="Arial" w:cs="Arial"/>
          <w:sz w:val="20"/>
          <w:szCs w:val="20"/>
        </w:rPr>
        <w:t>Največje nazadovanje glede na preteklo leto je bilo pri trditvi:</w:t>
      </w:r>
    </w:p>
    <w:p w14:paraId="6528858B" w14:textId="37E0964E" w:rsidR="00F505D6" w:rsidRDefault="00F505D6" w:rsidP="00F505D6">
      <w:pPr>
        <w:numPr>
          <w:ilvl w:val="1"/>
          <w:numId w:val="13"/>
        </w:numPr>
        <w:spacing w:after="0" w:line="240" w:lineRule="auto"/>
        <w:jc w:val="both"/>
        <w:rPr>
          <w:rFonts w:ascii="Arial" w:hAnsi="Arial" w:cs="Arial"/>
          <w:sz w:val="20"/>
          <w:szCs w:val="20"/>
        </w:rPr>
      </w:pPr>
      <w:r w:rsidRPr="00F505D6">
        <w:rPr>
          <w:rFonts w:ascii="Arial" w:hAnsi="Arial" w:cs="Arial"/>
          <w:sz w:val="20"/>
          <w:szCs w:val="20"/>
        </w:rPr>
        <w:t>**Sodeloval sem pri projektnih nalogah v delovnem okolju oziroma opravil temeljne, aplikativne ali razvojne raziskovalne naloge (seminarske/projektne naloge oz. članki iz delovnega okolja).</w:t>
      </w:r>
      <w:r>
        <w:rPr>
          <w:rFonts w:ascii="Arial" w:hAnsi="Arial" w:cs="Arial"/>
          <w:sz w:val="20"/>
          <w:szCs w:val="20"/>
        </w:rPr>
        <w:t xml:space="preserve"> (</w:t>
      </w:r>
      <w:r w:rsidR="007046C5">
        <w:rPr>
          <w:rFonts w:ascii="Arial" w:hAnsi="Arial" w:cs="Arial"/>
          <w:sz w:val="20"/>
          <w:szCs w:val="20"/>
        </w:rPr>
        <w:t>iz 4,81 na 4,53)</w:t>
      </w:r>
    </w:p>
    <w:p w14:paraId="79A1D091" w14:textId="77777777" w:rsidR="007046C5" w:rsidRDefault="007046C5" w:rsidP="007046C5">
      <w:pPr>
        <w:spacing w:after="0" w:line="240" w:lineRule="auto"/>
        <w:jc w:val="both"/>
        <w:rPr>
          <w:rFonts w:ascii="Arial" w:hAnsi="Arial" w:cs="Arial"/>
          <w:sz w:val="20"/>
          <w:szCs w:val="20"/>
        </w:rPr>
      </w:pPr>
    </w:p>
    <w:p w14:paraId="4E181272" w14:textId="050706F0" w:rsidR="007046C5" w:rsidRDefault="007046C5" w:rsidP="007046C5">
      <w:pPr>
        <w:spacing w:after="0" w:line="240" w:lineRule="auto"/>
        <w:jc w:val="both"/>
        <w:rPr>
          <w:rFonts w:ascii="Arial" w:hAnsi="Arial" w:cs="Arial"/>
          <w:sz w:val="20"/>
          <w:szCs w:val="20"/>
        </w:rPr>
      </w:pPr>
      <w:r w:rsidRPr="007046C5">
        <w:rPr>
          <w:rFonts w:ascii="Arial" w:hAnsi="Arial" w:cs="Arial"/>
          <w:sz w:val="20"/>
          <w:szCs w:val="20"/>
        </w:rPr>
        <w:t>Komentar:</w:t>
      </w:r>
    </w:p>
    <w:p w14:paraId="6EAF0BD2" w14:textId="77777777" w:rsidR="00032A6B" w:rsidRDefault="00032A6B" w:rsidP="00032A6B">
      <w:pPr>
        <w:pStyle w:val="Odstavekseznama"/>
        <w:numPr>
          <w:ilvl w:val="0"/>
          <w:numId w:val="53"/>
        </w:numPr>
        <w:spacing w:after="0" w:line="240" w:lineRule="auto"/>
        <w:jc w:val="both"/>
        <w:rPr>
          <w:rFonts w:ascii="Arial" w:hAnsi="Arial" w:cs="Arial"/>
          <w:sz w:val="20"/>
          <w:szCs w:val="20"/>
        </w:rPr>
      </w:pPr>
      <w:r w:rsidRPr="00032A6B">
        <w:rPr>
          <w:rFonts w:ascii="Arial" w:hAnsi="Arial" w:cs="Arial"/>
          <w:sz w:val="20"/>
          <w:szCs w:val="20"/>
        </w:rPr>
        <w:t>Rezultati kažejo, da študenti MAG programa najvišje ocenjujejo več ključnih vidikov študijskega programa, saj je več trditev prejelo enako visoko oceno (4,73). Gre predvsem za krepitev strokovnega znanja na področju vodenja kakovosti, poglabljanje razumevanja sodobnih pristopov in orodij, pripravo na raziskovalno oziroma svetovalno delo ter razvoj kritičnega razmišljanja in socialnih kompetenc.</w:t>
      </w:r>
    </w:p>
    <w:p w14:paraId="68096FDA" w14:textId="77777777" w:rsidR="00032A6B" w:rsidRDefault="00032A6B" w:rsidP="00032A6B">
      <w:pPr>
        <w:pStyle w:val="Odstavekseznama"/>
        <w:numPr>
          <w:ilvl w:val="0"/>
          <w:numId w:val="53"/>
        </w:numPr>
        <w:spacing w:after="0" w:line="240" w:lineRule="auto"/>
        <w:jc w:val="both"/>
        <w:rPr>
          <w:rFonts w:ascii="Arial" w:hAnsi="Arial" w:cs="Arial"/>
          <w:sz w:val="20"/>
          <w:szCs w:val="20"/>
        </w:rPr>
      </w:pPr>
      <w:r w:rsidRPr="00032A6B">
        <w:rPr>
          <w:rFonts w:ascii="Arial" w:hAnsi="Arial" w:cs="Arial"/>
          <w:sz w:val="20"/>
          <w:szCs w:val="20"/>
        </w:rPr>
        <w:t>Nižje ocenjene trditve se nanašajo na možnost kritičnega vrednotenja vsebin za poslovno integracijo (4,67) ter sodelovanje pri projektnih ali raziskovalnih nalogah v delovnem okolju (4,53).</w:t>
      </w:r>
    </w:p>
    <w:p w14:paraId="526AA842" w14:textId="77777777" w:rsidR="00032A6B" w:rsidRDefault="00032A6B" w:rsidP="00032A6B">
      <w:pPr>
        <w:pStyle w:val="Odstavekseznama"/>
        <w:numPr>
          <w:ilvl w:val="0"/>
          <w:numId w:val="53"/>
        </w:numPr>
        <w:spacing w:after="0" w:line="240" w:lineRule="auto"/>
        <w:jc w:val="both"/>
        <w:rPr>
          <w:rFonts w:ascii="Arial" w:hAnsi="Arial" w:cs="Arial"/>
          <w:sz w:val="20"/>
          <w:szCs w:val="20"/>
        </w:rPr>
      </w:pPr>
      <w:r w:rsidRPr="00032A6B">
        <w:rPr>
          <w:rFonts w:ascii="Arial" w:hAnsi="Arial" w:cs="Arial"/>
          <w:sz w:val="20"/>
          <w:szCs w:val="20"/>
        </w:rPr>
        <w:t>V tem sklopu ni bilo zabeleženega napredka glede na preteklo obdobje.</w:t>
      </w:r>
    </w:p>
    <w:p w14:paraId="01123B11" w14:textId="48A8FC54" w:rsidR="003142D3" w:rsidRPr="00032A6B" w:rsidRDefault="00032A6B" w:rsidP="00032A6B">
      <w:pPr>
        <w:pStyle w:val="Odstavekseznama"/>
        <w:numPr>
          <w:ilvl w:val="0"/>
          <w:numId w:val="53"/>
        </w:numPr>
        <w:spacing w:after="0" w:line="240" w:lineRule="auto"/>
        <w:jc w:val="both"/>
        <w:rPr>
          <w:rFonts w:ascii="Arial" w:hAnsi="Arial" w:cs="Arial"/>
          <w:sz w:val="20"/>
          <w:szCs w:val="20"/>
        </w:rPr>
      </w:pPr>
      <w:r w:rsidRPr="00032A6B">
        <w:rPr>
          <w:rFonts w:ascii="Arial" w:hAnsi="Arial" w:cs="Arial"/>
          <w:sz w:val="20"/>
          <w:szCs w:val="20"/>
        </w:rPr>
        <w:t xml:space="preserve">Največje nazadovanje je bilo zaznano pri sodelovanju pri projektnih oziroma raziskovalnih nalogah, kjer je ocena padla </w:t>
      </w:r>
      <w:r w:rsidR="007D5EEC">
        <w:rPr>
          <w:rFonts w:ascii="Arial" w:hAnsi="Arial" w:cs="Arial"/>
          <w:sz w:val="20"/>
          <w:szCs w:val="20"/>
        </w:rPr>
        <w:t>i</w:t>
      </w:r>
      <w:r w:rsidRPr="00032A6B">
        <w:rPr>
          <w:rFonts w:ascii="Arial" w:hAnsi="Arial" w:cs="Arial"/>
          <w:sz w:val="20"/>
          <w:szCs w:val="20"/>
        </w:rPr>
        <w:t>z 4,81 na 4,53.</w:t>
      </w:r>
    </w:p>
    <w:p w14:paraId="02108056" w14:textId="77777777" w:rsidR="007046C5" w:rsidRDefault="007046C5" w:rsidP="007046C5">
      <w:pPr>
        <w:spacing w:after="0" w:line="240" w:lineRule="auto"/>
        <w:jc w:val="both"/>
        <w:rPr>
          <w:rFonts w:ascii="Arial" w:hAnsi="Arial" w:cs="Arial"/>
          <w:sz w:val="20"/>
          <w:szCs w:val="20"/>
        </w:rPr>
      </w:pPr>
    </w:p>
    <w:p w14:paraId="0CFA4F4F" w14:textId="323B3CC7" w:rsidR="007D43D9" w:rsidRPr="00D070C9" w:rsidRDefault="00A148D7" w:rsidP="001A1CBB">
      <w:pPr>
        <w:pStyle w:val="Naslov3"/>
        <w:rPr>
          <w:rFonts w:cs="Arial"/>
        </w:rPr>
      </w:pPr>
      <w:bookmarkStart w:id="46" w:name="_Toc219372178"/>
      <w:r w:rsidRPr="00D070C9">
        <w:rPr>
          <w:rFonts w:cs="Arial"/>
        </w:rPr>
        <w:t xml:space="preserve">4.2.6 </w:t>
      </w:r>
      <w:r w:rsidR="007D43D9" w:rsidRPr="00D070C9">
        <w:rPr>
          <w:rFonts w:cs="Arial"/>
        </w:rPr>
        <w:t>Zadovoljstvo s pedagoškim delom izvajalcev predmetov</w:t>
      </w:r>
      <w:r w:rsidR="00393344">
        <w:rPr>
          <w:rFonts w:cs="Arial"/>
        </w:rPr>
        <w:t xml:space="preserve"> (MAG)</w:t>
      </w:r>
      <w:bookmarkEnd w:id="46"/>
    </w:p>
    <w:p w14:paraId="308DBC92" w14:textId="77777777" w:rsidR="00A36F7B" w:rsidRPr="00D070C9" w:rsidRDefault="00A36F7B"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Najvišje ocenjene trditve:</w:t>
      </w:r>
    </w:p>
    <w:p w14:paraId="5FC1A665" w14:textId="63234433" w:rsidR="008C493E" w:rsidRPr="008C493E" w:rsidRDefault="008C493E" w:rsidP="008C493E">
      <w:pPr>
        <w:numPr>
          <w:ilvl w:val="1"/>
          <w:numId w:val="13"/>
        </w:numPr>
        <w:spacing w:after="0" w:line="240" w:lineRule="auto"/>
        <w:jc w:val="both"/>
        <w:rPr>
          <w:rFonts w:ascii="Arial" w:hAnsi="Arial" w:cs="Arial"/>
          <w:sz w:val="20"/>
          <w:szCs w:val="20"/>
        </w:rPr>
      </w:pPr>
      <w:r w:rsidRPr="008C493E">
        <w:rPr>
          <w:rFonts w:ascii="Arial" w:hAnsi="Arial" w:cs="Arial"/>
          <w:sz w:val="20"/>
          <w:szCs w:val="20"/>
        </w:rPr>
        <w:t>Spodbujal je sodelovanje študentov.</w:t>
      </w:r>
      <w:r>
        <w:rPr>
          <w:rFonts w:ascii="Arial" w:hAnsi="Arial" w:cs="Arial"/>
          <w:sz w:val="20"/>
          <w:szCs w:val="20"/>
        </w:rPr>
        <w:t xml:space="preserve"> </w:t>
      </w:r>
      <w:r w:rsidR="000640C2">
        <w:rPr>
          <w:rFonts w:ascii="Arial" w:hAnsi="Arial" w:cs="Arial"/>
          <w:sz w:val="20"/>
          <w:szCs w:val="20"/>
        </w:rPr>
        <w:t xml:space="preserve"> (4,90)</w:t>
      </w:r>
    </w:p>
    <w:p w14:paraId="40886296" w14:textId="64268500" w:rsidR="008C493E" w:rsidRDefault="008C493E" w:rsidP="008C493E">
      <w:pPr>
        <w:numPr>
          <w:ilvl w:val="1"/>
          <w:numId w:val="13"/>
        </w:numPr>
        <w:spacing w:after="0" w:line="240" w:lineRule="auto"/>
        <w:jc w:val="both"/>
        <w:rPr>
          <w:rFonts w:ascii="Arial" w:hAnsi="Arial" w:cs="Arial"/>
          <w:sz w:val="20"/>
          <w:szCs w:val="20"/>
        </w:rPr>
      </w:pPr>
      <w:r w:rsidRPr="008C493E">
        <w:rPr>
          <w:rFonts w:ascii="Arial" w:hAnsi="Arial" w:cs="Arial"/>
          <w:sz w:val="20"/>
          <w:szCs w:val="20"/>
        </w:rPr>
        <w:t>* Izkazoval je spoštovanje in skrb za študente.</w:t>
      </w:r>
      <w:r w:rsidR="000640C2">
        <w:rPr>
          <w:rFonts w:ascii="Arial" w:hAnsi="Arial" w:cs="Arial"/>
          <w:sz w:val="20"/>
          <w:szCs w:val="20"/>
        </w:rPr>
        <w:t xml:space="preserve"> (4,87)</w:t>
      </w:r>
    </w:p>
    <w:p w14:paraId="6BEE0990" w14:textId="39241E18" w:rsidR="00A36F7B" w:rsidRPr="00D070C9" w:rsidRDefault="00157A65" w:rsidP="008C493E">
      <w:pPr>
        <w:numPr>
          <w:ilvl w:val="1"/>
          <w:numId w:val="13"/>
        </w:numPr>
        <w:spacing w:after="0" w:line="240" w:lineRule="auto"/>
        <w:jc w:val="both"/>
        <w:rPr>
          <w:rFonts w:ascii="Arial" w:hAnsi="Arial" w:cs="Arial"/>
          <w:sz w:val="20"/>
          <w:szCs w:val="20"/>
        </w:rPr>
      </w:pPr>
      <w:r w:rsidRPr="00D070C9">
        <w:rPr>
          <w:rFonts w:ascii="Arial" w:hAnsi="Arial" w:cs="Arial"/>
          <w:sz w:val="20"/>
          <w:szCs w:val="20"/>
        </w:rPr>
        <w:t xml:space="preserve">Omogočil je sodelovanje v projektih oz. raziskovalnih nalogah. </w:t>
      </w:r>
      <w:r w:rsidR="00A36F7B" w:rsidRPr="00D070C9">
        <w:rPr>
          <w:rFonts w:ascii="Arial" w:hAnsi="Arial" w:cs="Arial"/>
          <w:sz w:val="20"/>
          <w:szCs w:val="20"/>
        </w:rPr>
        <w:t>(4,</w:t>
      </w:r>
      <w:r w:rsidR="000640C2">
        <w:rPr>
          <w:rFonts w:ascii="Arial" w:hAnsi="Arial" w:cs="Arial"/>
          <w:sz w:val="20"/>
          <w:szCs w:val="20"/>
        </w:rPr>
        <w:t>88</w:t>
      </w:r>
      <w:r w:rsidR="00A36F7B" w:rsidRPr="00D070C9">
        <w:rPr>
          <w:rFonts w:ascii="Arial" w:hAnsi="Arial" w:cs="Arial"/>
          <w:sz w:val="20"/>
          <w:szCs w:val="20"/>
        </w:rPr>
        <w:t>)</w:t>
      </w:r>
    </w:p>
    <w:p w14:paraId="25F1BCAB" w14:textId="77777777" w:rsidR="00A36F7B" w:rsidRPr="00D070C9" w:rsidRDefault="00A36F7B" w:rsidP="00A36F7B">
      <w:pPr>
        <w:spacing w:after="0" w:line="240" w:lineRule="auto"/>
        <w:ind w:left="1460"/>
        <w:jc w:val="both"/>
        <w:rPr>
          <w:rFonts w:ascii="Arial" w:hAnsi="Arial" w:cs="Arial"/>
          <w:sz w:val="20"/>
          <w:szCs w:val="20"/>
        </w:rPr>
      </w:pPr>
    </w:p>
    <w:p w14:paraId="45DFC091" w14:textId="77777777" w:rsidR="00A36F7B" w:rsidRPr="00D070C9" w:rsidRDefault="00A36F7B"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Najnižje ocenjene trditve:</w:t>
      </w:r>
    </w:p>
    <w:p w14:paraId="6858F411" w14:textId="4619A116" w:rsidR="006B5B73" w:rsidRPr="006B5B73" w:rsidRDefault="006B5B73" w:rsidP="006B5B73">
      <w:pPr>
        <w:numPr>
          <w:ilvl w:val="1"/>
          <w:numId w:val="13"/>
        </w:numPr>
        <w:spacing w:after="0" w:line="240" w:lineRule="auto"/>
        <w:jc w:val="both"/>
        <w:rPr>
          <w:rFonts w:ascii="Arial" w:hAnsi="Arial" w:cs="Arial"/>
          <w:sz w:val="20"/>
          <w:szCs w:val="20"/>
        </w:rPr>
      </w:pPr>
      <w:r w:rsidRPr="006B5B73">
        <w:rPr>
          <w:rFonts w:ascii="Arial" w:hAnsi="Arial" w:cs="Arial"/>
          <w:sz w:val="20"/>
          <w:szCs w:val="20"/>
        </w:rPr>
        <w:t>Prosimo vas, da ocenite stopnjo svoje prisotnosti na pred.:1 0-20%  2 21-40%  3 41-60%  4 61-80%  5 81-100</w:t>
      </w:r>
      <w:r>
        <w:rPr>
          <w:rFonts w:ascii="Arial" w:hAnsi="Arial" w:cs="Arial"/>
          <w:sz w:val="20"/>
          <w:szCs w:val="20"/>
        </w:rPr>
        <w:t xml:space="preserve"> (4,72)</w:t>
      </w:r>
    </w:p>
    <w:p w14:paraId="2267C732" w14:textId="53E9743C" w:rsidR="006B5B73" w:rsidRDefault="006B5B73" w:rsidP="006B5B73">
      <w:pPr>
        <w:numPr>
          <w:ilvl w:val="1"/>
          <w:numId w:val="13"/>
        </w:numPr>
        <w:spacing w:after="0" w:line="240" w:lineRule="auto"/>
        <w:jc w:val="both"/>
        <w:rPr>
          <w:rFonts w:ascii="Arial" w:hAnsi="Arial" w:cs="Arial"/>
          <w:sz w:val="20"/>
          <w:szCs w:val="20"/>
        </w:rPr>
      </w:pPr>
      <w:r w:rsidRPr="006B5B73">
        <w:rPr>
          <w:rFonts w:ascii="Arial" w:hAnsi="Arial" w:cs="Arial"/>
          <w:sz w:val="20"/>
          <w:szCs w:val="20"/>
        </w:rPr>
        <w:t>Poučeval je zanimivo in razumljivo.</w:t>
      </w:r>
      <w:r>
        <w:rPr>
          <w:rFonts w:ascii="Arial" w:hAnsi="Arial" w:cs="Arial"/>
          <w:sz w:val="20"/>
          <w:szCs w:val="20"/>
        </w:rPr>
        <w:t xml:space="preserve"> (4,73)</w:t>
      </w:r>
    </w:p>
    <w:p w14:paraId="6469D0E5" w14:textId="6CEC1194" w:rsidR="00A36F7B" w:rsidRDefault="00A36F7B" w:rsidP="006B5B73">
      <w:pPr>
        <w:numPr>
          <w:ilvl w:val="1"/>
          <w:numId w:val="13"/>
        </w:numPr>
        <w:spacing w:after="0" w:line="240" w:lineRule="auto"/>
        <w:jc w:val="both"/>
        <w:rPr>
          <w:rFonts w:ascii="Arial" w:hAnsi="Arial" w:cs="Arial"/>
          <w:sz w:val="20"/>
          <w:szCs w:val="20"/>
        </w:rPr>
      </w:pPr>
      <w:r w:rsidRPr="00D070C9">
        <w:rPr>
          <w:rFonts w:ascii="Arial" w:hAnsi="Arial" w:cs="Arial"/>
          <w:sz w:val="20"/>
          <w:szCs w:val="20"/>
        </w:rPr>
        <w:t xml:space="preserve">Kakovost izvedbe srečanj </w:t>
      </w:r>
      <w:r w:rsidR="007934DB" w:rsidRPr="00D070C9">
        <w:rPr>
          <w:rFonts w:ascii="Arial" w:hAnsi="Arial" w:cs="Arial"/>
          <w:sz w:val="20"/>
          <w:szCs w:val="20"/>
        </w:rPr>
        <w:t xml:space="preserve">na daljavo </w:t>
      </w:r>
      <w:r w:rsidRPr="00D070C9">
        <w:rPr>
          <w:rFonts w:ascii="Arial" w:hAnsi="Arial" w:cs="Arial"/>
          <w:sz w:val="20"/>
          <w:szCs w:val="20"/>
        </w:rPr>
        <w:t>(primernost, razumljivost, interaktivnost) je bila ustrezna. (4,7</w:t>
      </w:r>
      <w:r w:rsidR="006B5B73">
        <w:rPr>
          <w:rFonts w:ascii="Arial" w:hAnsi="Arial" w:cs="Arial"/>
          <w:sz w:val="20"/>
          <w:szCs w:val="20"/>
        </w:rPr>
        <w:t>4</w:t>
      </w:r>
      <w:r w:rsidRPr="00D070C9">
        <w:rPr>
          <w:rFonts w:ascii="Arial" w:hAnsi="Arial" w:cs="Arial"/>
          <w:sz w:val="20"/>
          <w:szCs w:val="20"/>
        </w:rPr>
        <w:t>)</w:t>
      </w:r>
    </w:p>
    <w:p w14:paraId="469A6567" w14:textId="55DD7D4B" w:rsidR="006B5B73" w:rsidRPr="00D070C9" w:rsidRDefault="006B5B73" w:rsidP="006B5B73">
      <w:pPr>
        <w:numPr>
          <w:ilvl w:val="1"/>
          <w:numId w:val="13"/>
        </w:numPr>
        <w:spacing w:after="0" w:line="240" w:lineRule="auto"/>
        <w:jc w:val="both"/>
        <w:rPr>
          <w:rFonts w:ascii="Arial" w:hAnsi="Arial" w:cs="Arial"/>
          <w:sz w:val="20"/>
          <w:szCs w:val="20"/>
        </w:rPr>
      </w:pPr>
      <w:r w:rsidRPr="006B5B73">
        <w:rPr>
          <w:rFonts w:ascii="Arial" w:hAnsi="Arial" w:cs="Arial"/>
          <w:sz w:val="20"/>
          <w:szCs w:val="20"/>
        </w:rPr>
        <w:t>V E-učilnici (Moodle) so bila gradiva in naloge pri predavanjih dostopna, funkcionalna in uporabna.</w:t>
      </w:r>
      <w:r>
        <w:rPr>
          <w:rFonts w:ascii="Arial" w:hAnsi="Arial" w:cs="Arial"/>
          <w:sz w:val="20"/>
          <w:szCs w:val="20"/>
        </w:rPr>
        <w:t xml:space="preserve"> </w:t>
      </w:r>
      <w:r w:rsidRPr="00D070C9">
        <w:rPr>
          <w:rFonts w:ascii="Arial" w:hAnsi="Arial" w:cs="Arial"/>
          <w:sz w:val="20"/>
          <w:szCs w:val="20"/>
        </w:rPr>
        <w:t>(4,7</w:t>
      </w:r>
      <w:r>
        <w:rPr>
          <w:rFonts w:ascii="Arial" w:hAnsi="Arial" w:cs="Arial"/>
          <w:sz w:val="20"/>
          <w:szCs w:val="20"/>
        </w:rPr>
        <w:t>4</w:t>
      </w:r>
      <w:r w:rsidRPr="00D070C9">
        <w:rPr>
          <w:rFonts w:ascii="Arial" w:hAnsi="Arial" w:cs="Arial"/>
          <w:sz w:val="20"/>
          <w:szCs w:val="20"/>
        </w:rPr>
        <w:t>)</w:t>
      </w:r>
    </w:p>
    <w:p w14:paraId="4A7FBACE" w14:textId="77777777" w:rsidR="00A36F7B" w:rsidRPr="00D070C9" w:rsidRDefault="00A36F7B" w:rsidP="00A36F7B">
      <w:pPr>
        <w:spacing w:after="0" w:line="240" w:lineRule="auto"/>
        <w:ind w:left="1460"/>
        <w:jc w:val="both"/>
        <w:rPr>
          <w:rFonts w:ascii="Arial" w:hAnsi="Arial" w:cs="Arial"/>
          <w:sz w:val="20"/>
          <w:szCs w:val="20"/>
        </w:rPr>
      </w:pPr>
    </w:p>
    <w:p w14:paraId="212E53F8" w14:textId="77777777" w:rsidR="00A36F7B" w:rsidRPr="00D070C9" w:rsidRDefault="00A36F7B"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Največji napredek glede na preteklo obdobje pri trditvi:</w:t>
      </w:r>
    </w:p>
    <w:p w14:paraId="67F9B21F" w14:textId="2F6816A3" w:rsidR="00A36F7B" w:rsidRDefault="00664897" w:rsidP="00D05034">
      <w:pPr>
        <w:numPr>
          <w:ilvl w:val="1"/>
          <w:numId w:val="13"/>
        </w:numPr>
        <w:spacing w:after="0" w:line="240" w:lineRule="auto"/>
        <w:jc w:val="both"/>
        <w:rPr>
          <w:rFonts w:ascii="Arial" w:hAnsi="Arial" w:cs="Arial"/>
          <w:sz w:val="20"/>
          <w:szCs w:val="20"/>
        </w:rPr>
      </w:pPr>
      <w:r w:rsidRPr="006B5B73">
        <w:rPr>
          <w:rFonts w:ascii="Arial" w:hAnsi="Arial" w:cs="Arial"/>
          <w:sz w:val="20"/>
          <w:szCs w:val="20"/>
        </w:rPr>
        <w:t>Poučeval je zanimivo in razumljivo</w:t>
      </w:r>
      <w:r w:rsidRPr="00D070C9">
        <w:rPr>
          <w:rFonts w:ascii="Arial" w:hAnsi="Arial" w:cs="Arial"/>
          <w:sz w:val="20"/>
          <w:szCs w:val="20"/>
        </w:rPr>
        <w:t xml:space="preserve"> </w:t>
      </w:r>
      <w:r w:rsidR="00D05034" w:rsidRPr="00D070C9">
        <w:rPr>
          <w:rFonts w:ascii="Arial" w:hAnsi="Arial" w:cs="Arial"/>
          <w:sz w:val="20"/>
          <w:szCs w:val="20"/>
        </w:rPr>
        <w:t>(iz 4,</w:t>
      </w:r>
      <w:r>
        <w:rPr>
          <w:rFonts w:ascii="Arial" w:hAnsi="Arial" w:cs="Arial"/>
          <w:sz w:val="20"/>
          <w:szCs w:val="20"/>
        </w:rPr>
        <w:t>67</w:t>
      </w:r>
      <w:r w:rsidR="00D05034" w:rsidRPr="00D070C9">
        <w:rPr>
          <w:rFonts w:ascii="Arial" w:hAnsi="Arial" w:cs="Arial"/>
          <w:sz w:val="20"/>
          <w:szCs w:val="20"/>
        </w:rPr>
        <w:t xml:space="preserve"> na 4,</w:t>
      </w:r>
      <w:r>
        <w:rPr>
          <w:rFonts w:ascii="Arial" w:hAnsi="Arial" w:cs="Arial"/>
          <w:sz w:val="20"/>
          <w:szCs w:val="20"/>
        </w:rPr>
        <w:t>73</w:t>
      </w:r>
      <w:r w:rsidR="00FC1299">
        <w:rPr>
          <w:rFonts w:ascii="Arial" w:hAnsi="Arial" w:cs="Arial"/>
          <w:sz w:val="20"/>
          <w:szCs w:val="20"/>
        </w:rPr>
        <w:t>).</w:t>
      </w:r>
    </w:p>
    <w:p w14:paraId="770D3EB9" w14:textId="77777777" w:rsidR="0051686B" w:rsidRPr="00664897" w:rsidRDefault="0051686B" w:rsidP="00664897">
      <w:pPr>
        <w:spacing w:after="0" w:line="240" w:lineRule="auto"/>
        <w:ind w:left="1460"/>
        <w:jc w:val="both"/>
        <w:rPr>
          <w:rFonts w:ascii="Arial" w:hAnsi="Arial" w:cs="Arial"/>
          <w:sz w:val="20"/>
          <w:szCs w:val="20"/>
        </w:rPr>
      </w:pPr>
    </w:p>
    <w:p w14:paraId="54B7F480" w14:textId="77777777" w:rsidR="004B28D3" w:rsidRDefault="00A36F7B"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 xml:space="preserve">Največje nazadovanje glede na preteklo obdobje </w:t>
      </w:r>
      <w:r w:rsidR="004B28D3">
        <w:rPr>
          <w:rFonts w:ascii="Arial" w:hAnsi="Arial" w:cs="Arial"/>
          <w:sz w:val="20"/>
          <w:szCs w:val="20"/>
        </w:rPr>
        <w:t>pri trditvi:</w:t>
      </w:r>
    </w:p>
    <w:p w14:paraId="063614B8" w14:textId="02CF98C1" w:rsidR="0051686B" w:rsidRPr="00D070C9" w:rsidRDefault="00664897" w:rsidP="00664897">
      <w:pPr>
        <w:numPr>
          <w:ilvl w:val="1"/>
          <w:numId w:val="13"/>
        </w:numPr>
        <w:spacing w:after="0" w:line="240" w:lineRule="auto"/>
        <w:jc w:val="both"/>
        <w:rPr>
          <w:rFonts w:ascii="Arial" w:hAnsi="Arial" w:cs="Arial"/>
          <w:sz w:val="20"/>
          <w:szCs w:val="20"/>
        </w:rPr>
      </w:pPr>
      <w:r w:rsidRPr="00664897">
        <w:rPr>
          <w:rFonts w:ascii="Arial" w:hAnsi="Arial" w:cs="Arial"/>
          <w:sz w:val="20"/>
          <w:szCs w:val="20"/>
        </w:rPr>
        <w:t>V E-učilnici (Moodle) so bila gradiva in naloge pri predavanjih dostopna, funkcionalna in uporabna.</w:t>
      </w:r>
      <w:r>
        <w:rPr>
          <w:rFonts w:ascii="Arial" w:hAnsi="Arial" w:cs="Arial"/>
          <w:sz w:val="20"/>
          <w:szCs w:val="20"/>
        </w:rPr>
        <w:t xml:space="preserve"> (iz 4,90 na 4,74)</w:t>
      </w:r>
    </w:p>
    <w:p w14:paraId="42E532CE" w14:textId="77777777" w:rsidR="00A36F7B" w:rsidRPr="00D070C9" w:rsidRDefault="00A36F7B" w:rsidP="00A36F7B">
      <w:pPr>
        <w:spacing w:after="0" w:line="240" w:lineRule="auto"/>
        <w:jc w:val="both"/>
        <w:rPr>
          <w:rFonts w:ascii="Arial" w:hAnsi="Arial" w:cs="Arial"/>
          <w:sz w:val="20"/>
          <w:szCs w:val="20"/>
        </w:rPr>
      </w:pPr>
      <w:r w:rsidRPr="00D070C9">
        <w:rPr>
          <w:rFonts w:ascii="Arial" w:hAnsi="Arial" w:cs="Arial"/>
          <w:sz w:val="20"/>
          <w:szCs w:val="20"/>
        </w:rPr>
        <w:t>Komentar:</w:t>
      </w:r>
    </w:p>
    <w:p w14:paraId="532E6F84" w14:textId="6A270338" w:rsidR="00B70DCC" w:rsidRDefault="00A36F7B" w:rsidP="00B70DCC">
      <w:pPr>
        <w:numPr>
          <w:ilvl w:val="0"/>
          <w:numId w:val="13"/>
        </w:numPr>
        <w:spacing w:after="0" w:line="240" w:lineRule="auto"/>
        <w:jc w:val="both"/>
        <w:rPr>
          <w:rFonts w:ascii="Arial" w:hAnsi="Arial" w:cs="Arial"/>
          <w:sz w:val="20"/>
          <w:szCs w:val="20"/>
        </w:rPr>
      </w:pPr>
      <w:r w:rsidRPr="00D070C9">
        <w:rPr>
          <w:rFonts w:ascii="Arial" w:hAnsi="Arial" w:cs="Arial"/>
          <w:sz w:val="20"/>
          <w:szCs w:val="20"/>
        </w:rPr>
        <w:t xml:space="preserve">Ocena tega sklopa je pri MAG </w:t>
      </w:r>
      <w:r w:rsidR="0093329A">
        <w:rPr>
          <w:rFonts w:ascii="Arial" w:hAnsi="Arial" w:cs="Arial"/>
          <w:sz w:val="20"/>
          <w:szCs w:val="20"/>
        </w:rPr>
        <w:t xml:space="preserve">malenkost (za 0,03 točke) </w:t>
      </w:r>
      <w:r w:rsidR="00B00A98" w:rsidRPr="00D070C9">
        <w:rPr>
          <w:rFonts w:ascii="Arial" w:hAnsi="Arial" w:cs="Arial"/>
          <w:sz w:val="20"/>
          <w:szCs w:val="20"/>
        </w:rPr>
        <w:t>nižja</w:t>
      </w:r>
      <w:r w:rsidRPr="00D070C9">
        <w:rPr>
          <w:rFonts w:ascii="Arial" w:hAnsi="Arial" w:cs="Arial"/>
          <w:sz w:val="20"/>
          <w:szCs w:val="20"/>
        </w:rPr>
        <w:t xml:space="preserve"> kot v preteklem let</w:t>
      </w:r>
      <w:r w:rsidR="006115F1">
        <w:rPr>
          <w:rFonts w:ascii="Arial" w:hAnsi="Arial" w:cs="Arial"/>
          <w:sz w:val="20"/>
          <w:szCs w:val="20"/>
        </w:rPr>
        <w:t>u</w:t>
      </w:r>
      <w:r w:rsidR="0093329A">
        <w:rPr>
          <w:rFonts w:ascii="Arial" w:hAnsi="Arial" w:cs="Arial"/>
          <w:sz w:val="20"/>
          <w:szCs w:val="20"/>
        </w:rPr>
        <w:t>.</w:t>
      </w:r>
    </w:p>
    <w:p w14:paraId="38C9A6A4" w14:textId="2F9D1B0A" w:rsidR="00B70DCC" w:rsidRDefault="00B70DCC" w:rsidP="00B70DCC">
      <w:pPr>
        <w:numPr>
          <w:ilvl w:val="0"/>
          <w:numId w:val="13"/>
        </w:numPr>
        <w:spacing w:after="0" w:line="240" w:lineRule="auto"/>
        <w:jc w:val="both"/>
        <w:rPr>
          <w:rFonts w:ascii="Arial" w:hAnsi="Arial" w:cs="Arial"/>
          <w:sz w:val="20"/>
          <w:szCs w:val="20"/>
        </w:rPr>
      </w:pPr>
      <w:r w:rsidRPr="00B70DCC">
        <w:rPr>
          <w:rFonts w:ascii="Arial" w:hAnsi="Arial" w:cs="Arial"/>
          <w:sz w:val="20"/>
          <w:szCs w:val="20"/>
        </w:rPr>
        <w:t xml:space="preserve">Rezultati </w:t>
      </w:r>
      <w:r w:rsidR="0093329A">
        <w:rPr>
          <w:rFonts w:ascii="Arial" w:hAnsi="Arial" w:cs="Arial"/>
          <w:sz w:val="20"/>
          <w:szCs w:val="20"/>
        </w:rPr>
        <w:t xml:space="preserve">sicer </w:t>
      </w:r>
      <w:r w:rsidRPr="00B70DCC">
        <w:rPr>
          <w:rFonts w:ascii="Arial" w:hAnsi="Arial" w:cs="Arial"/>
          <w:sz w:val="20"/>
          <w:szCs w:val="20"/>
        </w:rPr>
        <w:t>kažejo visoko zadovoljstvo študentov z delom izvajalcev magistrskih predmetov, kar potrjujejo visoke ocene pri večini trditev. Najbolje so bili ocenjeni spodbujanje študentskega sodelovanja (4,90), izkazovanje spoštovanja in skrbi za študente (4,87) ter omogočanje sodelovanja v projektih oziroma raziskovalnih nalogah (4,88).</w:t>
      </w:r>
    </w:p>
    <w:p w14:paraId="1A341A2D" w14:textId="75B3685D" w:rsidR="00B70DCC" w:rsidRDefault="00B70DCC" w:rsidP="00B70DCC">
      <w:pPr>
        <w:numPr>
          <w:ilvl w:val="0"/>
          <w:numId w:val="13"/>
        </w:numPr>
        <w:spacing w:after="0" w:line="240" w:lineRule="auto"/>
        <w:jc w:val="both"/>
        <w:rPr>
          <w:rFonts w:ascii="Arial" w:hAnsi="Arial" w:cs="Arial"/>
          <w:sz w:val="20"/>
          <w:szCs w:val="20"/>
        </w:rPr>
      </w:pPr>
      <w:r w:rsidRPr="00B70DCC">
        <w:rPr>
          <w:rFonts w:ascii="Arial" w:hAnsi="Arial" w:cs="Arial"/>
          <w:sz w:val="20"/>
          <w:szCs w:val="20"/>
        </w:rPr>
        <w:t>Nižje ocenjene trditve se nanašajo na prisotnost študentov na predavanjih (4,72), zanimivost in razumljivost poučevanja (4,73) ter kakovost izvedbe srečanj na daljavo in dostopnost gradiv v e-učilnici (4,74)</w:t>
      </w:r>
      <w:r w:rsidR="00E8356D">
        <w:rPr>
          <w:rFonts w:ascii="Arial" w:hAnsi="Arial" w:cs="Arial"/>
          <w:sz w:val="20"/>
          <w:szCs w:val="20"/>
        </w:rPr>
        <w:t>, a so kljub temu ocene še vedno zelo visoke.</w:t>
      </w:r>
    </w:p>
    <w:p w14:paraId="5598E20A" w14:textId="77777777" w:rsidR="00B70DCC" w:rsidRDefault="00B70DCC" w:rsidP="00B70DCC">
      <w:pPr>
        <w:numPr>
          <w:ilvl w:val="0"/>
          <w:numId w:val="13"/>
        </w:numPr>
        <w:spacing w:after="0" w:line="240" w:lineRule="auto"/>
        <w:jc w:val="both"/>
        <w:rPr>
          <w:rFonts w:ascii="Arial" w:hAnsi="Arial" w:cs="Arial"/>
          <w:sz w:val="20"/>
          <w:szCs w:val="20"/>
        </w:rPr>
      </w:pPr>
      <w:r w:rsidRPr="00B70DCC">
        <w:rPr>
          <w:rFonts w:ascii="Arial" w:hAnsi="Arial" w:cs="Arial"/>
          <w:sz w:val="20"/>
          <w:szCs w:val="20"/>
        </w:rPr>
        <w:t>Največji napredek glede na preteklo obdobje je bil zabeležen pri zanimivosti in razumljivosti poučevanja, kjer je ocena narasla z 4,67 na 4,73.</w:t>
      </w:r>
    </w:p>
    <w:p w14:paraId="4AB3A95A" w14:textId="7BE68568" w:rsidR="00B00A98" w:rsidRDefault="00B70DCC" w:rsidP="00B70DCC">
      <w:pPr>
        <w:numPr>
          <w:ilvl w:val="0"/>
          <w:numId w:val="13"/>
        </w:numPr>
        <w:spacing w:after="0" w:line="240" w:lineRule="auto"/>
        <w:jc w:val="both"/>
        <w:rPr>
          <w:rFonts w:ascii="Arial" w:hAnsi="Arial" w:cs="Arial"/>
          <w:sz w:val="20"/>
          <w:szCs w:val="20"/>
        </w:rPr>
      </w:pPr>
      <w:r w:rsidRPr="00B70DCC">
        <w:rPr>
          <w:rFonts w:ascii="Arial" w:hAnsi="Arial" w:cs="Arial"/>
          <w:sz w:val="20"/>
          <w:szCs w:val="20"/>
        </w:rPr>
        <w:t>Največje nazadovanje je bilo opaženo pri dostopnosti in uporabnosti gradiv v e-učilnici, kjer je ocena padla z 4,90 na 4,74.</w:t>
      </w:r>
    </w:p>
    <w:p w14:paraId="476AEFAF" w14:textId="1F098052" w:rsidR="005D173E" w:rsidRPr="00B70DCC" w:rsidRDefault="005D173E" w:rsidP="00B70DCC">
      <w:pPr>
        <w:numPr>
          <w:ilvl w:val="0"/>
          <w:numId w:val="13"/>
        </w:numPr>
        <w:spacing w:after="0" w:line="240" w:lineRule="auto"/>
        <w:jc w:val="both"/>
        <w:rPr>
          <w:rFonts w:ascii="Arial" w:hAnsi="Arial" w:cs="Arial"/>
          <w:sz w:val="20"/>
          <w:szCs w:val="20"/>
        </w:rPr>
      </w:pPr>
      <w:r>
        <w:rPr>
          <w:rFonts w:ascii="Arial" w:hAnsi="Arial" w:cs="Arial"/>
          <w:sz w:val="20"/>
          <w:szCs w:val="20"/>
        </w:rPr>
        <w:lastRenderedPageBreak/>
        <w:t>Med odgovori na odprta vprašanja so študentje</w:t>
      </w:r>
      <w:r w:rsidR="00083D5C">
        <w:rPr>
          <w:rFonts w:ascii="Arial" w:hAnsi="Arial" w:cs="Arial"/>
          <w:sz w:val="20"/>
          <w:szCs w:val="20"/>
        </w:rPr>
        <w:t xml:space="preserve"> </w:t>
      </w:r>
      <w:r w:rsidR="000E5773">
        <w:rPr>
          <w:rFonts w:ascii="Arial" w:hAnsi="Arial" w:cs="Arial"/>
          <w:sz w:val="20"/>
          <w:szCs w:val="20"/>
        </w:rPr>
        <w:t>predlagali uvedbo predmeta s področja digital</w:t>
      </w:r>
      <w:r w:rsidR="00D41D43">
        <w:rPr>
          <w:rFonts w:ascii="Arial" w:hAnsi="Arial" w:cs="Arial"/>
          <w:sz w:val="20"/>
          <w:szCs w:val="20"/>
        </w:rPr>
        <w:t>i</w:t>
      </w:r>
      <w:r w:rsidR="000E5773">
        <w:rPr>
          <w:rFonts w:ascii="Arial" w:hAnsi="Arial" w:cs="Arial"/>
          <w:sz w:val="20"/>
          <w:szCs w:val="20"/>
        </w:rPr>
        <w:t>zacije</w:t>
      </w:r>
      <w:r w:rsidR="00DE7FEA">
        <w:rPr>
          <w:rFonts w:ascii="Arial" w:hAnsi="Arial" w:cs="Arial"/>
          <w:sz w:val="20"/>
          <w:szCs w:val="20"/>
        </w:rPr>
        <w:t xml:space="preserve"> že</w:t>
      </w:r>
      <w:r w:rsidR="000E5773">
        <w:rPr>
          <w:rFonts w:ascii="Arial" w:hAnsi="Arial" w:cs="Arial"/>
          <w:sz w:val="20"/>
          <w:szCs w:val="20"/>
        </w:rPr>
        <w:t xml:space="preserve"> v dodiplomski študij</w:t>
      </w:r>
      <w:r w:rsidR="00DE7FEA">
        <w:rPr>
          <w:rFonts w:ascii="Arial" w:hAnsi="Arial" w:cs="Arial"/>
          <w:sz w:val="20"/>
          <w:szCs w:val="20"/>
        </w:rPr>
        <w:t>,</w:t>
      </w:r>
      <w:r w:rsidR="00B4493D">
        <w:rPr>
          <w:rFonts w:ascii="Arial" w:hAnsi="Arial" w:cs="Arial"/>
          <w:sz w:val="20"/>
          <w:szCs w:val="20"/>
        </w:rPr>
        <w:t xml:space="preserve"> kar pa je bilo uvedeno že s prenovo študijskega programa</w:t>
      </w:r>
      <w:r w:rsidR="003C726C">
        <w:rPr>
          <w:rFonts w:ascii="Arial" w:hAnsi="Arial" w:cs="Arial"/>
          <w:sz w:val="20"/>
          <w:szCs w:val="20"/>
        </w:rPr>
        <w:t>, ki se je začel izvajati s študijskim letom 2025/2026 (predmet Informatizacija in digitalna transformacija poslovanja v 2. letniku</w:t>
      </w:r>
      <w:r w:rsidR="00C201E3">
        <w:rPr>
          <w:rFonts w:ascii="Arial" w:hAnsi="Arial" w:cs="Arial"/>
          <w:sz w:val="20"/>
          <w:szCs w:val="20"/>
        </w:rPr>
        <w:t>)</w:t>
      </w:r>
      <w:r w:rsidR="00B4493D">
        <w:rPr>
          <w:rFonts w:ascii="Arial" w:hAnsi="Arial" w:cs="Arial"/>
          <w:sz w:val="20"/>
          <w:szCs w:val="20"/>
        </w:rPr>
        <w:t xml:space="preserve">. </w:t>
      </w:r>
    </w:p>
    <w:p w14:paraId="77C81EB4" w14:textId="77777777" w:rsidR="00AF4E4A" w:rsidRPr="00D070C9" w:rsidRDefault="00AF4E4A" w:rsidP="00AD1032">
      <w:pPr>
        <w:spacing w:after="0" w:line="240" w:lineRule="auto"/>
        <w:rPr>
          <w:rFonts w:ascii="Arial" w:hAnsi="Arial" w:cs="Arial"/>
          <w:sz w:val="20"/>
          <w:szCs w:val="20"/>
        </w:rPr>
      </w:pPr>
    </w:p>
    <w:p w14:paraId="19CA5332" w14:textId="77FE4D80" w:rsidR="007D43D9" w:rsidRPr="00D070C9" w:rsidRDefault="005B44D8" w:rsidP="00F35945">
      <w:pPr>
        <w:pStyle w:val="Naslov2"/>
        <w:numPr>
          <w:ilvl w:val="1"/>
          <w:numId w:val="21"/>
        </w:numPr>
        <w:rPr>
          <w:rFonts w:cs="Arial"/>
        </w:rPr>
      </w:pPr>
      <w:bookmarkStart w:id="47" w:name="_Toc219372179"/>
      <w:r w:rsidRPr="00D070C9">
        <w:rPr>
          <w:rFonts w:cs="Arial"/>
        </w:rPr>
        <w:t>Doktorski študijski program menedžment kakovosti</w:t>
      </w:r>
      <w:bookmarkEnd w:id="47"/>
    </w:p>
    <w:tbl>
      <w:tblPr>
        <w:tblpPr w:leftFromText="141" w:rightFromText="141" w:vertAnchor="text" w:horzAnchor="margin" w:tblpXSpec="center" w:tblpY="34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5666"/>
        <w:gridCol w:w="1134"/>
        <w:gridCol w:w="1133"/>
        <w:gridCol w:w="1138"/>
      </w:tblGrid>
      <w:tr w:rsidR="00E3185D" w:rsidRPr="00D070C9" w14:paraId="24D87736" w14:textId="77777777">
        <w:trPr>
          <w:trHeight w:val="283"/>
        </w:trPr>
        <w:tc>
          <w:tcPr>
            <w:tcW w:w="6513" w:type="dxa"/>
            <w:gridSpan w:val="2"/>
            <w:shd w:val="clear" w:color="auto" w:fill="FFFF99"/>
            <w:vAlign w:val="center"/>
          </w:tcPr>
          <w:p w14:paraId="729066AE" w14:textId="77777777" w:rsidR="00E3185D" w:rsidRPr="00D070C9" w:rsidRDefault="00E3185D">
            <w:pPr>
              <w:spacing w:after="0" w:line="240" w:lineRule="auto"/>
              <w:rPr>
                <w:rFonts w:ascii="Arial" w:hAnsi="Arial" w:cs="Arial"/>
                <w:b/>
                <w:sz w:val="16"/>
                <w:szCs w:val="16"/>
              </w:rPr>
            </w:pPr>
            <w:r w:rsidRPr="00D070C9">
              <w:rPr>
                <w:rFonts w:ascii="Arial" w:hAnsi="Arial" w:cs="Arial"/>
                <w:b/>
                <w:sz w:val="14"/>
                <w:szCs w:val="16"/>
              </w:rPr>
              <w:t xml:space="preserve">Študijsko leto </w:t>
            </w:r>
            <w:r w:rsidRPr="00D070C9">
              <w:rPr>
                <w:rFonts w:ascii="Arial" w:hAnsi="Arial" w:cs="Arial"/>
                <w:b/>
                <w:sz w:val="14"/>
                <w:szCs w:val="16"/>
              </w:rPr>
              <w:sym w:font="Wingdings" w:char="F0E0"/>
            </w:r>
          </w:p>
        </w:tc>
        <w:tc>
          <w:tcPr>
            <w:tcW w:w="1134" w:type="dxa"/>
            <w:shd w:val="clear" w:color="auto" w:fill="FFFF99"/>
            <w:vAlign w:val="center"/>
          </w:tcPr>
          <w:p w14:paraId="28C021A4" w14:textId="7AEC4DF1" w:rsidR="00E3185D" w:rsidRPr="00D070C9" w:rsidRDefault="006803F8">
            <w:pPr>
              <w:spacing w:after="0" w:line="240" w:lineRule="auto"/>
              <w:jc w:val="center"/>
              <w:rPr>
                <w:rFonts w:ascii="Arial" w:hAnsi="Arial" w:cs="Arial"/>
                <w:b/>
                <w:sz w:val="16"/>
                <w:szCs w:val="16"/>
              </w:rPr>
            </w:pPr>
            <w:r w:rsidRPr="00D070C9">
              <w:rPr>
                <w:rFonts w:ascii="Arial" w:hAnsi="Arial" w:cs="Arial"/>
                <w:b/>
                <w:sz w:val="16"/>
                <w:szCs w:val="16"/>
              </w:rPr>
              <w:t>2022/2023</w:t>
            </w:r>
          </w:p>
        </w:tc>
        <w:tc>
          <w:tcPr>
            <w:tcW w:w="1133" w:type="dxa"/>
            <w:shd w:val="clear" w:color="auto" w:fill="FFFF99"/>
            <w:vAlign w:val="center"/>
          </w:tcPr>
          <w:p w14:paraId="6DD750F0" w14:textId="3502EDD2" w:rsidR="00E3185D" w:rsidRPr="00D070C9" w:rsidRDefault="006803F8">
            <w:pPr>
              <w:spacing w:after="0" w:line="240" w:lineRule="auto"/>
              <w:jc w:val="center"/>
              <w:rPr>
                <w:rFonts w:ascii="Arial" w:hAnsi="Arial" w:cs="Arial"/>
                <w:b/>
                <w:sz w:val="16"/>
                <w:szCs w:val="16"/>
              </w:rPr>
            </w:pPr>
            <w:r w:rsidRPr="00D070C9">
              <w:rPr>
                <w:rFonts w:ascii="Arial" w:hAnsi="Arial" w:cs="Arial"/>
                <w:b/>
                <w:sz w:val="16"/>
                <w:szCs w:val="16"/>
              </w:rPr>
              <w:t>2023/2024</w:t>
            </w:r>
          </w:p>
        </w:tc>
        <w:tc>
          <w:tcPr>
            <w:tcW w:w="1138" w:type="dxa"/>
            <w:shd w:val="clear" w:color="auto" w:fill="FFFF99"/>
            <w:vAlign w:val="center"/>
          </w:tcPr>
          <w:p w14:paraId="78490883" w14:textId="410B8580" w:rsidR="00E3185D" w:rsidRPr="00D070C9" w:rsidRDefault="001F594D">
            <w:pPr>
              <w:spacing w:after="0" w:line="240" w:lineRule="auto"/>
              <w:jc w:val="center"/>
              <w:rPr>
                <w:rFonts w:ascii="Arial" w:hAnsi="Arial" w:cs="Arial"/>
                <w:b/>
                <w:sz w:val="16"/>
                <w:szCs w:val="16"/>
              </w:rPr>
            </w:pPr>
            <w:r>
              <w:rPr>
                <w:rFonts w:ascii="Arial" w:hAnsi="Arial" w:cs="Arial"/>
                <w:b/>
                <w:sz w:val="16"/>
                <w:szCs w:val="16"/>
              </w:rPr>
              <w:t>2024/2025</w:t>
            </w:r>
          </w:p>
        </w:tc>
      </w:tr>
      <w:tr w:rsidR="00E3185D" w:rsidRPr="00D070C9" w14:paraId="158EA083" w14:textId="77777777" w:rsidTr="006049AB">
        <w:trPr>
          <w:trHeight w:val="283"/>
        </w:trPr>
        <w:tc>
          <w:tcPr>
            <w:tcW w:w="6513" w:type="dxa"/>
            <w:gridSpan w:val="2"/>
            <w:shd w:val="clear" w:color="auto" w:fill="FFFF99"/>
            <w:vAlign w:val="center"/>
          </w:tcPr>
          <w:p w14:paraId="1F622291" w14:textId="1620388D" w:rsidR="00E3185D" w:rsidRPr="00D070C9" w:rsidRDefault="00E3185D">
            <w:pPr>
              <w:spacing w:after="0" w:line="240" w:lineRule="auto"/>
              <w:rPr>
                <w:rFonts w:ascii="Arial" w:hAnsi="Arial" w:cs="Arial"/>
                <w:sz w:val="16"/>
                <w:szCs w:val="16"/>
              </w:rPr>
            </w:pPr>
            <w:r w:rsidRPr="00D070C9">
              <w:rPr>
                <w:rFonts w:ascii="Arial" w:hAnsi="Arial" w:cs="Arial"/>
                <w:b/>
                <w:sz w:val="16"/>
                <w:szCs w:val="16"/>
              </w:rPr>
              <w:t>A - SPLOŠNO ZADOVOLJSTVO</w:t>
            </w:r>
            <w:r w:rsidR="007D7872" w:rsidRPr="00D070C9">
              <w:rPr>
                <w:rFonts w:ascii="Arial" w:hAnsi="Arial" w:cs="Arial"/>
                <w:b/>
                <w:sz w:val="16"/>
                <w:szCs w:val="16"/>
              </w:rPr>
              <w:t xml:space="preserve"> (DR)</w:t>
            </w:r>
          </w:p>
        </w:tc>
        <w:tc>
          <w:tcPr>
            <w:tcW w:w="1134" w:type="dxa"/>
            <w:shd w:val="clear" w:color="auto" w:fill="FFFF99"/>
            <w:vAlign w:val="center"/>
          </w:tcPr>
          <w:p w14:paraId="12D4E740" w14:textId="3039AF63" w:rsidR="00E3185D" w:rsidRPr="00D070C9" w:rsidRDefault="006803F8">
            <w:pPr>
              <w:spacing w:after="0" w:line="240" w:lineRule="auto"/>
              <w:jc w:val="center"/>
              <w:rPr>
                <w:rFonts w:ascii="Arial" w:hAnsi="Arial" w:cs="Arial"/>
                <w:b/>
                <w:sz w:val="16"/>
                <w:szCs w:val="16"/>
              </w:rPr>
            </w:pPr>
            <w:r w:rsidRPr="00D070C9">
              <w:rPr>
                <w:rFonts w:ascii="Arial" w:hAnsi="Arial" w:cs="Arial"/>
                <w:b/>
                <w:bCs/>
                <w:color w:val="000000"/>
                <w:sz w:val="16"/>
                <w:szCs w:val="16"/>
              </w:rPr>
              <w:t>4,93</w:t>
            </w:r>
          </w:p>
        </w:tc>
        <w:tc>
          <w:tcPr>
            <w:tcW w:w="1133" w:type="dxa"/>
            <w:shd w:val="clear" w:color="auto" w:fill="FFFF99"/>
            <w:vAlign w:val="center"/>
          </w:tcPr>
          <w:p w14:paraId="0CB83C2C" w14:textId="03F25A8F" w:rsidR="00E3185D" w:rsidRPr="00D070C9" w:rsidRDefault="006803F8">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4,80</w:t>
            </w:r>
          </w:p>
        </w:tc>
        <w:tc>
          <w:tcPr>
            <w:tcW w:w="1138" w:type="dxa"/>
            <w:shd w:val="clear" w:color="auto" w:fill="FFFF99"/>
            <w:vAlign w:val="center"/>
          </w:tcPr>
          <w:p w14:paraId="12E92720" w14:textId="16515325" w:rsidR="00E3185D" w:rsidRPr="00D070C9" w:rsidRDefault="00096FF0" w:rsidP="006049AB">
            <w:pPr>
              <w:spacing w:after="0" w:line="240" w:lineRule="auto"/>
              <w:jc w:val="center"/>
              <w:rPr>
                <w:rFonts w:ascii="Arial" w:hAnsi="Arial" w:cs="Arial"/>
                <w:b/>
                <w:bCs/>
                <w:color w:val="000000"/>
                <w:sz w:val="16"/>
                <w:szCs w:val="16"/>
              </w:rPr>
            </w:pPr>
            <w:r>
              <w:rPr>
                <w:rFonts w:ascii="Arial" w:hAnsi="Arial" w:cs="Arial"/>
                <w:b/>
                <w:bCs/>
                <w:color w:val="000000"/>
                <w:sz w:val="16"/>
                <w:szCs w:val="16"/>
              </w:rPr>
              <w:t>4,91</w:t>
            </w:r>
          </w:p>
        </w:tc>
      </w:tr>
      <w:tr w:rsidR="006803F8" w:rsidRPr="00D070C9" w14:paraId="3E1B90E3" w14:textId="77777777" w:rsidTr="004370B0">
        <w:trPr>
          <w:trHeight w:val="283"/>
        </w:trPr>
        <w:tc>
          <w:tcPr>
            <w:tcW w:w="847" w:type="dxa"/>
            <w:vAlign w:val="center"/>
          </w:tcPr>
          <w:p w14:paraId="1BB089AC" w14:textId="77777777" w:rsidR="006803F8" w:rsidRPr="00D070C9" w:rsidRDefault="006803F8" w:rsidP="006803F8">
            <w:pPr>
              <w:pStyle w:val="Odstavekseznama"/>
              <w:numPr>
                <w:ilvl w:val="0"/>
                <w:numId w:val="22"/>
              </w:numPr>
              <w:spacing w:after="0" w:line="240" w:lineRule="auto"/>
              <w:ind w:left="357" w:hanging="357"/>
              <w:jc w:val="center"/>
              <w:rPr>
                <w:rFonts w:ascii="Arial" w:hAnsi="Arial" w:cs="Arial"/>
                <w:sz w:val="16"/>
                <w:szCs w:val="16"/>
              </w:rPr>
            </w:pPr>
          </w:p>
        </w:tc>
        <w:tc>
          <w:tcPr>
            <w:tcW w:w="5666" w:type="dxa"/>
            <w:vAlign w:val="center"/>
          </w:tcPr>
          <w:p w14:paraId="5E9E5B48" w14:textId="77777777" w:rsidR="006803F8" w:rsidRPr="00D070C9" w:rsidRDefault="006803F8" w:rsidP="006803F8">
            <w:pPr>
              <w:spacing w:after="0" w:line="240" w:lineRule="auto"/>
              <w:rPr>
                <w:rFonts w:ascii="Arial" w:hAnsi="Arial" w:cs="Arial"/>
                <w:sz w:val="16"/>
                <w:szCs w:val="16"/>
              </w:rPr>
            </w:pPr>
            <w:r w:rsidRPr="002B4276">
              <w:rPr>
                <w:rFonts w:ascii="Arial" w:hAnsi="Arial" w:cs="Arial"/>
                <w:color w:val="FFFFFF" w:themeColor="background1"/>
                <w:sz w:val="16"/>
                <w:szCs w:val="16"/>
                <w:highlight w:val="blue"/>
              </w:rPr>
              <w:t>Z organizacijo predavanj in vaj (razporeditev predavanj in vaj, urnik) sem  zadovoljen.</w:t>
            </w:r>
          </w:p>
        </w:tc>
        <w:tc>
          <w:tcPr>
            <w:tcW w:w="1134" w:type="dxa"/>
            <w:shd w:val="clear" w:color="auto" w:fill="FF0000"/>
            <w:vAlign w:val="center"/>
          </w:tcPr>
          <w:p w14:paraId="7C20C427" w14:textId="784BA799"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4,86</w:t>
            </w:r>
          </w:p>
        </w:tc>
        <w:tc>
          <w:tcPr>
            <w:tcW w:w="1133" w:type="dxa"/>
            <w:shd w:val="clear" w:color="auto" w:fill="00FF00"/>
            <w:vAlign w:val="center"/>
          </w:tcPr>
          <w:p w14:paraId="1011F4B2" w14:textId="4B5AF29F"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4,82</w:t>
            </w:r>
          </w:p>
        </w:tc>
        <w:tc>
          <w:tcPr>
            <w:tcW w:w="1138" w:type="dxa"/>
            <w:shd w:val="clear" w:color="auto" w:fill="00FF00"/>
            <w:vAlign w:val="center"/>
          </w:tcPr>
          <w:p w14:paraId="1BE51321" w14:textId="1F8E6692" w:rsidR="006803F8" w:rsidRPr="00D070C9" w:rsidRDefault="00FE6CA3" w:rsidP="006803F8">
            <w:pPr>
              <w:spacing w:after="0" w:line="240" w:lineRule="auto"/>
              <w:jc w:val="center"/>
              <w:rPr>
                <w:rFonts w:ascii="Arial" w:hAnsi="Arial" w:cs="Arial"/>
                <w:color w:val="000000"/>
                <w:sz w:val="16"/>
                <w:szCs w:val="16"/>
              </w:rPr>
            </w:pPr>
            <w:r>
              <w:rPr>
                <w:rFonts w:ascii="Arial" w:hAnsi="Arial" w:cs="Arial"/>
                <w:color w:val="000000"/>
                <w:sz w:val="16"/>
                <w:szCs w:val="16"/>
              </w:rPr>
              <w:t>5,00</w:t>
            </w:r>
          </w:p>
        </w:tc>
      </w:tr>
      <w:tr w:rsidR="006803F8" w:rsidRPr="00D070C9" w14:paraId="388622DF" w14:textId="77777777" w:rsidTr="006803F8">
        <w:trPr>
          <w:trHeight w:val="283"/>
        </w:trPr>
        <w:tc>
          <w:tcPr>
            <w:tcW w:w="847" w:type="dxa"/>
            <w:vAlign w:val="center"/>
          </w:tcPr>
          <w:p w14:paraId="42921B46" w14:textId="77777777" w:rsidR="006803F8" w:rsidRPr="00D070C9" w:rsidRDefault="006803F8" w:rsidP="006803F8">
            <w:pPr>
              <w:pStyle w:val="Odstavekseznama"/>
              <w:numPr>
                <w:ilvl w:val="0"/>
                <w:numId w:val="22"/>
              </w:numPr>
              <w:spacing w:after="0" w:line="240" w:lineRule="auto"/>
              <w:ind w:left="357" w:hanging="357"/>
              <w:jc w:val="center"/>
              <w:rPr>
                <w:rFonts w:ascii="Arial" w:hAnsi="Arial" w:cs="Arial"/>
                <w:sz w:val="16"/>
                <w:szCs w:val="16"/>
              </w:rPr>
            </w:pPr>
          </w:p>
        </w:tc>
        <w:tc>
          <w:tcPr>
            <w:tcW w:w="5666" w:type="dxa"/>
            <w:vAlign w:val="center"/>
          </w:tcPr>
          <w:p w14:paraId="7A2D18DA" w14:textId="77777777" w:rsidR="006803F8" w:rsidRPr="00B4319E" w:rsidRDefault="006803F8" w:rsidP="006803F8">
            <w:pPr>
              <w:spacing w:after="0" w:line="240" w:lineRule="auto"/>
              <w:rPr>
                <w:rFonts w:ascii="Arial" w:hAnsi="Arial" w:cs="Arial"/>
                <w:sz w:val="16"/>
                <w:szCs w:val="16"/>
              </w:rPr>
            </w:pPr>
            <w:r w:rsidRPr="00B4319E">
              <w:rPr>
                <w:rFonts w:ascii="Arial" w:hAnsi="Arial" w:cs="Arial"/>
                <w:sz w:val="16"/>
                <w:szCs w:val="16"/>
              </w:rPr>
              <w:t>S prostorskimi in materialnimi pogoji za študij sem zadovoljen/-a.</w:t>
            </w:r>
          </w:p>
        </w:tc>
        <w:tc>
          <w:tcPr>
            <w:tcW w:w="1134" w:type="dxa"/>
            <w:vAlign w:val="center"/>
          </w:tcPr>
          <w:p w14:paraId="2F1F6DE4" w14:textId="09698C20"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4,93</w:t>
            </w:r>
          </w:p>
        </w:tc>
        <w:tc>
          <w:tcPr>
            <w:tcW w:w="1133" w:type="dxa"/>
            <w:shd w:val="clear" w:color="auto" w:fill="FF0000"/>
            <w:vAlign w:val="center"/>
          </w:tcPr>
          <w:p w14:paraId="63C77FB2" w14:textId="7B1A9AD2"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4,73</w:t>
            </w:r>
          </w:p>
        </w:tc>
        <w:tc>
          <w:tcPr>
            <w:tcW w:w="1138" w:type="dxa"/>
            <w:vAlign w:val="center"/>
          </w:tcPr>
          <w:p w14:paraId="777AAE85" w14:textId="25514DDC" w:rsidR="006803F8" w:rsidRPr="00D070C9" w:rsidRDefault="00FE6CA3" w:rsidP="006803F8">
            <w:pPr>
              <w:spacing w:after="0" w:line="240" w:lineRule="auto"/>
              <w:jc w:val="center"/>
              <w:rPr>
                <w:rFonts w:ascii="Arial" w:hAnsi="Arial" w:cs="Arial"/>
                <w:color w:val="000000"/>
                <w:sz w:val="16"/>
                <w:szCs w:val="16"/>
              </w:rPr>
            </w:pPr>
            <w:r>
              <w:rPr>
                <w:rFonts w:ascii="Arial" w:hAnsi="Arial" w:cs="Arial"/>
                <w:color w:val="000000"/>
                <w:sz w:val="16"/>
                <w:szCs w:val="16"/>
              </w:rPr>
              <w:t>4,89</w:t>
            </w:r>
          </w:p>
        </w:tc>
      </w:tr>
      <w:tr w:rsidR="006803F8" w:rsidRPr="00D070C9" w14:paraId="584F68D1" w14:textId="77777777" w:rsidTr="004370B0">
        <w:trPr>
          <w:trHeight w:val="283"/>
        </w:trPr>
        <w:tc>
          <w:tcPr>
            <w:tcW w:w="847" w:type="dxa"/>
            <w:vAlign w:val="center"/>
          </w:tcPr>
          <w:p w14:paraId="0CF496E9" w14:textId="77777777" w:rsidR="006803F8" w:rsidRPr="00D070C9" w:rsidRDefault="006803F8" w:rsidP="006803F8">
            <w:pPr>
              <w:pStyle w:val="Odstavekseznama"/>
              <w:numPr>
                <w:ilvl w:val="0"/>
                <w:numId w:val="22"/>
              </w:numPr>
              <w:spacing w:after="0" w:line="240" w:lineRule="auto"/>
              <w:ind w:left="357" w:hanging="357"/>
              <w:jc w:val="center"/>
              <w:rPr>
                <w:rFonts w:ascii="Arial" w:hAnsi="Arial" w:cs="Arial"/>
                <w:sz w:val="16"/>
                <w:szCs w:val="16"/>
              </w:rPr>
            </w:pPr>
          </w:p>
        </w:tc>
        <w:tc>
          <w:tcPr>
            <w:tcW w:w="5666" w:type="dxa"/>
            <w:vAlign w:val="center"/>
          </w:tcPr>
          <w:p w14:paraId="1E4E3094" w14:textId="77777777" w:rsidR="006803F8" w:rsidRPr="00D070C9" w:rsidRDefault="006803F8" w:rsidP="006803F8">
            <w:pPr>
              <w:spacing w:after="0" w:line="240" w:lineRule="auto"/>
              <w:rPr>
                <w:rFonts w:ascii="Arial" w:hAnsi="Arial" w:cs="Arial"/>
                <w:sz w:val="16"/>
                <w:szCs w:val="16"/>
              </w:rPr>
            </w:pPr>
            <w:r w:rsidRPr="002B4276">
              <w:rPr>
                <w:rFonts w:ascii="Arial" w:hAnsi="Arial" w:cs="Arial"/>
                <w:color w:val="FFFFFF" w:themeColor="background1"/>
                <w:sz w:val="16"/>
                <w:szCs w:val="16"/>
                <w:highlight w:val="blue"/>
              </w:rPr>
              <w:t>V svoji okolici s ponosom povem, da študiram na FOŠ.</w:t>
            </w:r>
          </w:p>
        </w:tc>
        <w:tc>
          <w:tcPr>
            <w:tcW w:w="1134" w:type="dxa"/>
            <w:shd w:val="clear" w:color="auto" w:fill="00FF00"/>
            <w:vAlign w:val="center"/>
          </w:tcPr>
          <w:p w14:paraId="38AA5FA1" w14:textId="31315EB3"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5,00</w:t>
            </w:r>
          </w:p>
        </w:tc>
        <w:tc>
          <w:tcPr>
            <w:tcW w:w="1133" w:type="dxa"/>
            <w:shd w:val="clear" w:color="auto" w:fill="00FF00"/>
            <w:vAlign w:val="center"/>
          </w:tcPr>
          <w:p w14:paraId="7B23705D" w14:textId="46B25B0E"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4,82</w:t>
            </w:r>
          </w:p>
        </w:tc>
        <w:tc>
          <w:tcPr>
            <w:tcW w:w="1138" w:type="dxa"/>
            <w:shd w:val="clear" w:color="auto" w:fill="00FF00"/>
            <w:vAlign w:val="center"/>
          </w:tcPr>
          <w:p w14:paraId="199A8790" w14:textId="4FF02815" w:rsidR="006803F8" w:rsidRPr="00D070C9" w:rsidRDefault="00FE6CA3" w:rsidP="006803F8">
            <w:pPr>
              <w:spacing w:after="0" w:line="240" w:lineRule="auto"/>
              <w:jc w:val="center"/>
              <w:rPr>
                <w:rFonts w:ascii="Arial" w:hAnsi="Arial" w:cs="Arial"/>
                <w:color w:val="000000"/>
                <w:sz w:val="16"/>
                <w:szCs w:val="16"/>
              </w:rPr>
            </w:pPr>
            <w:r>
              <w:rPr>
                <w:rFonts w:ascii="Arial" w:hAnsi="Arial" w:cs="Arial"/>
                <w:color w:val="000000"/>
                <w:sz w:val="16"/>
                <w:szCs w:val="16"/>
              </w:rPr>
              <w:t>5,00</w:t>
            </w:r>
          </w:p>
        </w:tc>
      </w:tr>
      <w:tr w:rsidR="006803F8" w:rsidRPr="00D070C9" w14:paraId="16E93BAA" w14:textId="77777777" w:rsidTr="006803F8">
        <w:trPr>
          <w:trHeight w:val="283"/>
        </w:trPr>
        <w:tc>
          <w:tcPr>
            <w:tcW w:w="847" w:type="dxa"/>
            <w:vAlign w:val="center"/>
          </w:tcPr>
          <w:p w14:paraId="7974FB08" w14:textId="77777777" w:rsidR="006803F8" w:rsidRPr="00D070C9" w:rsidRDefault="006803F8" w:rsidP="006803F8">
            <w:pPr>
              <w:pStyle w:val="Odstavekseznama"/>
              <w:numPr>
                <w:ilvl w:val="0"/>
                <w:numId w:val="22"/>
              </w:numPr>
              <w:spacing w:after="0" w:line="240" w:lineRule="auto"/>
              <w:ind w:left="357" w:hanging="357"/>
              <w:jc w:val="center"/>
              <w:rPr>
                <w:rFonts w:ascii="Arial" w:hAnsi="Arial" w:cs="Arial"/>
                <w:sz w:val="16"/>
                <w:szCs w:val="16"/>
              </w:rPr>
            </w:pPr>
          </w:p>
        </w:tc>
        <w:tc>
          <w:tcPr>
            <w:tcW w:w="5666" w:type="dxa"/>
            <w:vAlign w:val="center"/>
          </w:tcPr>
          <w:p w14:paraId="17CF4B55" w14:textId="2BB6392B" w:rsidR="006803F8" w:rsidRPr="00D070C9" w:rsidRDefault="006803F8" w:rsidP="006803F8">
            <w:pPr>
              <w:spacing w:after="0" w:line="240" w:lineRule="auto"/>
              <w:rPr>
                <w:rFonts w:ascii="Arial" w:hAnsi="Arial" w:cs="Arial"/>
                <w:sz w:val="16"/>
                <w:szCs w:val="16"/>
              </w:rPr>
            </w:pPr>
            <w:r w:rsidRPr="00D070C9">
              <w:rPr>
                <w:rFonts w:ascii="Arial" w:hAnsi="Arial" w:cs="Arial"/>
                <w:sz w:val="16"/>
                <w:szCs w:val="16"/>
              </w:rPr>
              <w:t>Preverjanje in ocenjevanje znanja se je ustrezno povezovalo z vsebino predmeta.</w:t>
            </w:r>
          </w:p>
        </w:tc>
        <w:tc>
          <w:tcPr>
            <w:tcW w:w="1134" w:type="dxa"/>
            <w:vAlign w:val="center"/>
          </w:tcPr>
          <w:p w14:paraId="0689C53D" w14:textId="4E0ABFE9"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4,93</w:t>
            </w:r>
          </w:p>
        </w:tc>
        <w:tc>
          <w:tcPr>
            <w:tcW w:w="1133" w:type="dxa"/>
            <w:shd w:val="clear" w:color="auto" w:fill="00FF00"/>
            <w:vAlign w:val="center"/>
          </w:tcPr>
          <w:p w14:paraId="6E6061F7" w14:textId="435C1029"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4,82</w:t>
            </w:r>
          </w:p>
        </w:tc>
        <w:tc>
          <w:tcPr>
            <w:tcW w:w="1138" w:type="dxa"/>
            <w:vAlign w:val="center"/>
          </w:tcPr>
          <w:p w14:paraId="029B3267" w14:textId="6DA2C14F" w:rsidR="006803F8" w:rsidRPr="00D070C9" w:rsidRDefault="00FE6CA3" w:rsidP="006803F8">
            <w:pPr>
              <w:spacing w:after="0" w:line="240" w:lineRule="auto"/>
              <w:jc w:val="center"/>
              <w:rPr>
                <w:rFonts w:ascii="Arial" w:hAnsi="Arial" w:cs="Arial"/>
                <w:color w:val="000000"/>
                <w:sz w:val="16"/>
                <w:szCs w:val="16"/>
              </w:rPr>
            </w:pPr>
            <w:r>
              <w:rPr>
                <w:rFonts w:ascii="Arial" w:hAnsi="Arial" w:cs="Arial"/>
                <w:color w:val="000000"/>
                <w:sz w:val="16"/>
                <w:szCs w:val="16"/>
              </w:rPr>
              <w:t>4,89</w:t>
            </w:r>
          </w:p>
        </w:tc>
      </w:tr>
      <w:tr w:rsidR="00393758" w:rsidRPr="00D070C9" w14:paraId="65CDA78F" w14:textId="77777777" w:rsidTr="004370B0">
        <w:trPr>
          <w:trHeight w:val="283"/>
        </w:trPr>
        <w:tc>
          <w:tcPr>
            <w:tcW w:w="847" w:type="dxa"/>
            <w:vAlign w:val="center"/>
          </w:tcPr>
          <w:p w14:paraId="1313CE99" w14:textId="77777777" w:rsidR="00393758" w:rsidRPr="00D070C9" w:rsidRDefault="00393758" w:rsidP="006803F8">
            <w:pPr>
              <w:pStyle w:val="Odstavekseznama"/>
              <w:numPr>
                <w:ilvl w:val="0"/>
                <w:numId w:val="22"/>
              </w:numPr>
              <w:spacing w:after="0" w:line="240" w:lineRule="auto"/>
              <w:ind w:left="357" w:hanging="357"/>
              <w:jc w:val="center"/>
              <w:rPr>
                <w:rFonts w:ascii="Arial" w:hAnsi="Arial" w:cs="Arial"/>
                <w:sz w:val="16"/>
                <w:szCs w:val="16"/>
              </w:rPr>
            </w:pPr>
          </w:p>
        </w:tc>
        <w:tc>
          <w:tcPr>
            <w:tcW w:w="5666" w:type="dxa"/>
            <w:vAlign w:val="center"/>
          </w:tcPr>
          <w:p w14:paraId="79E975C8" w14:textId="19C20697" w:rsidR="00393758" w:rsidRPr="00D070C9" w:rsidRDefault="00362572" w:rsidP="006803F8">
            <w:pPr>
              <w:spacing w:after="0" w:line="240" w:lineRule="auto"/>
              <w:rPr>
                <w:rFonts w:ascii="Arial" w:hAnsi="Arial" w:cs="Arial"/>
                <w:sz w:val="16"/>
                <w:szCs w:val="16"/>
              </w:rPr>
            </w:pPr>
            <w:r>
              <w:rPr>
                <w:rFonts w:ascii="Arial" w:hAnsi="Arial" w:cs="Arial"/>
                <w:sz w:val="16"/>
                <w:szCs w:val="16"/>
              </w:rPr>
              <w:t>***</w:t>
            </w:r>
            <w:r w:rsidR="002F4597" w:rsidRPr="002F4597">
              <w:rPr>
                <w:rFonts w:ascii="Arial" w:hAnsi="Arial" w:cs="Arial"/>
                <w:sz w:val="16"/>
                <w:szCs w:val="16"/>
              </w:rPr>
              <w:t>Preverjanje in ocenjevanje znanja je bilo pravično.</w:t>
            </w:r>
          </w:p>
        </w:tc>
        <w:tc>
          <w:tcPr>
            <w:tcW w:w="1134" w:type="dxa"/>
            <w:vAlign w:val="center"/>
          </w:tcPr>
          <w:p w14:paraId="0C586E53" w14:textId="2EFAB434" w:rsidR="00393758" w:rsidRPr="00D070C9" w:rsidRDefault="00362572" w:rsidP="006803F8">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1133" w:type="dxa"/>
            <w:vAlign w:val="center"/>
          </w:tcPr>
          <w:p w14:paraId="378D1296" w14:textId="4468E5E3" w:rsidR="00393758" w:rsidRPr="00D070C9" w:rsidRDefault="00362572" w:rsidP="006803F8">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1138" w:type="dxa"/>
            <w:shd w:val="clear" w:color="auto" w:fill="EE0000"/>
            <w:vAlign w:val="center"/>
          </w:tcPr>
          <w:p w14:paraId="3A0ED351" w14:textId="76985C22" w:rsidR="00393758" w:rsidRPr="00D070C9" w:rsidRDefault="00FE6CA3" w:rsidP="006803F8">
            <w:pPr>
              <w:spacing w:after="0" w:line="240" w:lineRule="auto"/>
              <w:jc w:val="center"/>
              <w:rPr>
                <w:rFonts w:ascii="Arial" w:hAnsi="Arial" w:cs="Arial"/>
                <w:color w:val="000000"/>
                <w:sz w:val="16"/>
                <w:szCs w:val="16"/>
              </w:rPr>
            </w:pPr>
            <w:r>
              <w:rPr>
                <w:rFonts w:ascii="Arial" w:hAnsi="Arial" w:cs="Arial"/>
                <w:color w:val="000000"/>
                <w:sz w:val="16"/>
                <w:szCs w:val="16"/>
              </w:rPr>
              <w:t>4,67</w:t>
            </w:r>
          </w:p>
        </w:tc>
      </w:tr>
      <w:tr w:rsidR="00393758" w:rsidRPr="00D070C9" w14:paraId="6B210E73" w14:textId="77777777" w:rsidTr="004370B0">
        <w:trPr>
          <w:trHeight w:val="283"/>
        </w:trPr>
        <w:tc>
          <w:tcPr>
            <w:tcW w:w="847" w:type="dxa"/>
            <w:vAlign w:val="center"/>
          </w:tcPr>
          <w:p w14:paraId="614459AE" w14:textId="77777777" w:rsidR="00393758" w:rsidRPr="00D070C9" w:rsidRDefault="00393758" w:rsidP="006803F8">
            <w:pPr>
              <w:pStyle w:val="Odstavekseznama"/>
              <w:numPr>
                <w:ilvl w:val="0"/>
                <w:numId w:val="22"/>
              </w:numPr>
              <w:spacing w:after="0" w:line="240" w:lineRule="auto"/>
              <w:ind w:left="357" w:hanging="357"/>
              <w:jc w:val="center"/>
              <w:rPr>
                <w:rFonts w:ascii="Arial" w:hAnsi="Arial" w:cs="Arial"/>
                <w:sz w:val="16"/>
                <w:szCs w:val="16"/>
              </w:rPr>
            </w:pPr>
          </w:p>
        </w:tc>
        <w:tc>
          <w:tcPr>
            <w:tcW w:w="5666" w:type="dxa"/>
            <w:vAlign w:val="center"/>
          </w:tcPr>
          <w:p w14:paraId="16315BAE" w14:textId="4B3E4570" w:rsidR="00393758" w:rsidRPr="00D070C9" w:rsidRDefault="00362572" w:rsidP="006803F8">
            <w:pPr>
              <w:spacing w:after="0" w:line="240" w:lineRule="auto"/>
              <w:rPr>
                <w:rFonts w:ascii="Arial" w:hAnsi="Arial" w:cs="Arial"/>
                <w:sz w:val="16"/>
                <w:szCs w:val="16"/>
              </w:rPr>
            </w:pPr>
            <w:r>
              <w:rPr>
                <w:rFonts w:ascii="Arial" w:hAnsi="Arial" w:cs="Arial"/>
                <w:sz w:val="16"/>
                <w:szCs w:val="16"/>
              </w:rPr>
              <w:t>***</w:t>
            </w:r>
            <w:r w:rsidRPr="00362572">
              <w:rPr>
                <w:rFonts w:ascii="Arial" w:hAnsi="Arial" w:cs="Arial"/>
                <w:sz w:val="16"/>
                <w:szCs w:val="16"/>
              </w:rPr>
              <w:t>FOŠ me je vključeval v procese izboljševanja kakovosti fakultete (povratne informaije, samoevalvacija,..).</w:t>
            </w:r>
          </w:p>
        </w:tc>
        <w:tc>
          <w:tcPr>
            <w:tcW w:w="1134" w:type="dxa"/>
            <w:vAlign w:val="center"/>
          </w:tcPr>
          <w:p w14:paraId="7E96D229" w14:textId="62DFF28D" w:rsidR="00393758" w:rsidRPr="00D070C9" w:rsidRDefault="00362572" w:rsidP="006803F8">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1133" w:type="dxa"/>
            <w:vAlign w:val="center"/>
          </w:tcPr>
          <w:p w14:paraId="7B0978AF" w14:textId="07480711" w:rsidR="00393758" w:rsidRPr="00D070C9" w:rsidRDefault="00362572" w:rsidP="006803F8">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1138" w:type="dxa"/>
            <w:shd w:val="clear" w:color="auto" w:fill="00FF00"/>
            <w:vAlign w:val="center"/>
          </w:tcPr>
          <w:p w14:paraId="3567D347" w14:textId="009B025C" w:rsidR="00393758" w:rsidRPr="00D070C9" w:rsidRDefault="00FE6CA3" w:rsidP="006803F8">
            <w:pPr>
              <w:spacing w:after="0" w:line="240" w:lineRule="auto"/>
              <w:jc w:val="center"/>
              <w:rPr>
                <w:rFonts w:ascii="Arial" w:hAnsi="Arial" w:cs="Arial"/>
                <w:color w:val="000000"/>
                <w:sz w:val="16"/>
                <w:szCs w:val="16"/>
              </w:rPr>
            </w:pPr>
            <w:r>
              <w:rPr>
                <w:rFonts w:ascii="Arial" w:hAnsi="Arial" w:cs="Arial"/>
                <w:color w:val="000000"/>
                <w:sz w:val="16"/>
                <w:szCs w:val="16"/>
              </w:rPr>
              <w:t>5,00</w:t>
            </w:r>
          </w:p>
        </w:tc>
      </w:tr>
      <w:tr w:rsidR="00E3185D" w:rsidRPr="00D070C9" w14:paraId="391A62C7" w14:textId="77777777" w:rsidTr="00166A62">
        <w:trPr>
          <w:trHeight w:val="283"/>
        </w:trPr>
        <w:tc>
          <w:tcPr>
            <w:tcW w:w="6513" w:type="dxa"/>
            <w:gridSpan w:val="2"/>
            <w:shd w:val="clear" w:color="auto" w:fill="FFFF99"/>
            <w:vAlign w:val="center"/>
          </w:tcPr>
          <w:p w14:paraId="0CA29C9D" w14:textId="4C3AB297" w:rsidR="00E3185D" w:rsidRPr="00D070C9" w:rsidRDefault="00E3185D">
            <w:pPr>
              <w:spacing w:after="0" w:line="240" w:lineRule="auto"/>
              <w:rPr>
                <w:rFonts w:ascii="Arial" w:hAnsi="Arial" w:cs="Arial"/>
                <w:color w:val="FF0000"/>
                <w:sz w:val="16"/>
                <w:szCs w:val="16"/>
              </w:rPr>
            </w:pPr>
            <w:r w:rsidRPr="00D070C9">
              <w:rPr>
                <w:rFonts w:ascii="Arial" w:hAnsi="Arial" w:cs="Arial"/>
                <w:b/>
                <w:sz w:val="16"/>
                <w:szCs w:val="16"/>
              </w:rPr>
              <w:t xml:space="preserve">B - ZADOVOLJSTVO Z IZVAJANJEM E-IZOBRAŽEVANJA </w:t>
            </w:r>
            <w:r w:rsidR="007D7872" w:rsidRPr="00D070C9">
              <w:rPr>
                <w:rFonts w:ascii="Arial" w:hAnsi="Arial" w:cs="Arial"/>
                <w:b/>
                <w:sz w:val="16"/>
                <w:szCs w:val="16"/>
              </w:rPr>
              <w:t>(DR)</w:t>
            </w:r>
          </w:p>
        </w:tc>
        <w:tc>
          <w:tcPr>
            <w:tcW w:w="1134" w:type="dxa"/>
            <w:shd w:val="clear" w:color="auto" w:fill="FFFF99"/>
            <w:vAlign w:val="center"/>
          </w:tcPr>
          <w:p w14:paraId="555EF1D3" w14:textId="62529F6E" w:rsidR="00E3185D" w:rsidRPr="00D070C9" w:rsidRDefault="006803F8">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4,86</w:t>
            </w:r>
          </w:p>
        </w:tc>
        <w:tc>
          <w:tcPr>
            <w:tcW w:w="1133" w:type="dxa"/>
            <w:shd w:val="clear" w:color="auto" w:fill="FFFF99"/>
            <w:vAlign w:val="center"/>
          </w:tcPr>
          <w:p w14:paraId="36700DBC" w14:textId="6F29B3C6" w:rsidR="00E3185D" w:rsidRPr="00D070C9" w:rsidRDefault="006803F8">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4,48</w:t>
            </w:r>
          </w:p>
        </w:tc>
        <w:tc>
          <w:tcPr>
            <w:tcW w:w="1138" w:type="dxa"/>
            <w:shd w:val="clear" w:color="auto" w:fill="FFFF99"/>
            <w:vAlign w:val="center"/>
          </w:tcPr>
          <w:p w14:paraId="03CBB639" w14:textId="00AA481E" w:rsidR="00E3185D" w:rsidRPr="00D070C9" w:rsidRDefault="00BE28C8">
            <w:pPr>
              <w:spacing w:after="0" w:line="240" w:lineRule="auto"/>
              <w:jc w:val="center"/>
              <w:rPr>
                <w:rFonts w:ascii="Arial" w:hAnsi="Arial" w:cs="Arial"/>
                <w:b/>
                <w:bCs/>
                <w:color w:val="000000"/>
                <w:sz w:val="16"/>
                <w:szCs w:val="16"/>
              </w:rPr>
            </w:pPr>
            <w:r>
              <w:rPr>
                <w:rFonts w:ascii="Arial" w:hAnsi="Arial" w:cs="Arial"/>
                <w:b/>
                <w:bCs/>
                <w:color w:val="000000"/>
                <w:sz w:val="16"/>
                <w:szCs w:val="16"/>
              </w:rPr>
              <w:t>4,71</w:t>
            </w:r>
          </w:p>
        </w:tc>
      </w:tr>
      <w:tr w:rsidR="006803F8" w:rsidRPr="00D070C9" w14:paraId="51D9466D" w14:textId="77777777" w:rsidTr="006803F8">
        <w:trPr>
          <w:trHeight w:val="283"/>
        </w:trPr>
        <w:tc>
          <w:tcPr>
            <w:tcW w:w="847" w:type="dxa"/>
            <w:vAlign w:val="center"/>
          </w:tcPr>
          <w:p w14:paraId="444C3D5E" w14:textId="77777777" w:rsidR="006803F8" w:rsidRPr="00D070C9" w:rsidRDefault="006803F8" w:rsidP="006803F8">
            <w:pPr>
              <w:pStyle w:val="Odstavekseznama"/>
              <w:numPr>
                <w:ilvl w:val="0"/>
                <w:numId w:val="23"/>
              </w:numPr>
              <w:spacing w:after="0" w:line="240" w:lineRule="auto"/>
              <w:ind w:left="357" w:hanging="357"/>
              <w:jc w:val="center"/>
              <w:rPr>
                <w:rFonts w:ascii="Arial" w:hAnsi="Arial" w:cs="Arial"/>
                <w:sz w:val="16"/>
                <w:szCs w:val="16"/>
              </w:rPr>
            </w:pPr>
          </w:p>
        </w:tc>
        <w:tc>
          <w:tcPr>
            <w:tcW w:w="5666" w:type="dxa"/>
          </w:tcPr>
          <w:p w14:paraId="3BDB0728" w14:textId="77777777" w:rsidR="006803F8" w:rsidRPr="00D070C9" w:rsidRDefault="006803F8" w:rsidP="006803F8">
            <w:pPr>
              <w:spacing w:after="0" w:line="240" w:lineRule="auto"/>
              <w:rPr>
                <w:rFonts w:ascii="Arial" w:hAnsi="Arial" w:cs="Arial"/>
                <w:color w:val="FF0000"/>
                <w:sz w:val="16"/>
                <w:szCs w:val="16"/>
              </w:rPr>
            </w:pPr>
            <w:r w:rsidRPr="00D070C9">
              <w:rPr>
                <w:rFonts w:ascii="Arial" w:hAnsi="Arial" w:cs="Arial"/>
                <w:sz w:val="16"/>
                <w:szCs w:val="16"/>
              </w:rPr>
              <w:t>Sistem e-izobraževanja (študija na daljavo) z uporabo spletnih orodij E-učilnice, MS Teams in drugih orodij, je bil zanesljiv.</w:t>
            </w:r>
          </w:p>
        </w:tc>
        <w:tc>
          <w:tcPr>
            <w:tcW w:w="1134" w:type="dxa"/>
            <w:shd w:val="clear" w:color="auto" w:fill="00FF00"/>
            <w:vAlign w:val="center"/>
          </w:tcPr>
          <w:p w14:paraId="5CAE525C" w14:textId="18FB612A"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5,00</w:t>
            </w:r>
          </w:p>
        </w:tc>
        <w:tc>
          <w:tcPr>
            <w:tcW w:w="1133" w:type="dxa"/>
            <w:shd w:val="clear" w:color="auto" w:fill="00FF00"/>
            <w:vAlign w:val="center"/>
          </w:tcPr>
          <w:p w14:paraId="269A828B" w14:textId="3DA95672"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4,82</w:t>
            </w:r>
          </w:p>
        </w:tc>
        <w:tc>
          <w:tcPr>
            <w:tcW w:w="1138" w:type="dxa"/>
            <w:vAlign w:val="center"/>
          </w:tcPr>
          <w:p w14:paraId="108ED049" w14:textId="5D9C7AF6" w:rsidR="006803F8" w:rsidRPr="00D070C9" w:rsidRDefault="00BE28C8" w:rsidP="006803F8">
            <w:pPr>
              <w:spacing w:after="0" w:line="240" w:lineRule="auto"/>
              <w:jc w:val="center"/>
              <w:rPr>
                <w:rFonts w:ascii="Arial" w:hAnsi="Arial" w:cs="Arial"/>
                <w:color w:val="000000"/>
                <w:sz w:val="16"/>
                <w:szCs w:val="16"/>
              </w:rPr>
            </w:pPr>
            <w:r>
              <w:rPr>
                <w:rFonts w:ascii="Arial" w:hAnsi="Arial" w:cs="Arial"/>
                <w:color w:val="000000"/>
                <w:sz w:val="16"/>
                <w:szCs w:val="16"/>
              </w:rPr>
              <w:t>4,78</w:t>
            </w:r>
          </w:p>
        </w:tc>
      </w:tr>
      <w:tr w:rsidR="006803F8" w:rsidRPr="00D070C9" w14:paraId="21B3F226" w14:textId="77777777" w:rsidTr="006803F8">
        <w:trPr>
          <w:trHeight w:val="283"/>
        </w:trPr>
        <w:tc>
          <w:tcPr>
            <w:tcW w:w="847" w:type="dxa"/>
            <w:vAlign w:val="center"/>
          </w:tcPr>
          <w:p w14:paraId="176FAF7F" w14:textId="77777777" w:rsidR="006803F8" w:rsidRPr="00D070C9" w:rsidRDefault="006803F8" w:rsidP="006803F8">
            <w:pPr>
              <w:pStyle w:val="Odstavekseznama"/>
              <w:numPr>
                <w:ilvl w:val="0"/>
                <w:numId w:val="23"/>
              </w:numPr>
              <w:spacing w:after="0" w:line="240" w:lineRule="auto"/>
              <w:ind w:left="357" w:hanging="357"/>
              <w:jc w:val="center"/>
              <w:rPr>
                <w:rFonts w:ascii="Arial" w:hAnsi="Arial" w:cs="Arial"/>
                <w:sz w:val="16"/>
                <w:szCs w:val="16"/>
              </w:rPr>
            </w:pPr>
          </w:p>
        </w:tc>
        <w:tc>
          <w:tcPr>
            <w:tcW w:w="5666" w:type="dxa"/>
          </w:tcPr>
          <w:p w14:paraId="32AC6431" w14:textId="77777777" w:rsidR="006803F8" w:rsidRPr="00D070C9" w:rsidRDefault="006803F8" w:rsidP="006803F8">
            <w:pPr>
              <w:spacing w:after="0" w:line="240" w:lineRule="auto"/>
              <w:rPr>
                <w:rFonts w:ascii="Arial" w:hAnsi="Arial" w:cs="Arial"/>
                <w:color w:val="FF0000"/>
                <w:sz w:val="16"/>
                <w:szCs w:val="16"/>
              </w:rPr>
            </w:pPr>
            <w:r w:rsidRPr="00D070C9">
              <w:rPr>
                <w:rFonts w:ascii="Arial" w:hAnsi="Arial" w:cs="Arial"/>
                <w:sz w:val="16"/>
                <w:szCs w:val="16"/>
              </w:rPr>
              <w:t>Spletna orodja so bila uporabna in učinkovita.</w:t>
            </w:r>
          </w:p>
        </w:tc>
        <w:tc>
          <w:tcPr>
            <w:tcW w:w="1134" w:type="dxa"/>
            <w:shd w:val="clear" w:color="auto" w:fill="00FF00"/>
            <w:vAlign w:val="center"/>
          </w:tcPr>
          <w:p w14:paraId="1A8C8977" w14:textId="7ECB5129"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4,93</w:t>
            </w:r>
          </w:p>
        </w:tc>
        <w:tc>
          <w:tcPr>
            <w:tcW w:w="1133" w:type="dxa"/>
            <w:shd w:val="clear" w:color="auto" w:fill="00FF00"/>
            <w:vAlign w:val="center"/>
          </w:tcPr>
          <w:p w14:paraId="1C824FA8" w14:textId="24663559"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4,82</w:t>
            </w:r>
          </w:p>
        </w:tc>
        <w:tc>
          <w:tcPr>
            <w:tcW w:w="1138" w:type="dxa"/>
            <w:vAlign w:val="center"/>
          </w:tcPr>
          <w:p w14:paraId="4E36A710" w14:textId="2EB8EEE9" w:rsidR="006803F8" w:rsidRPr="00D070C9" w:rsidRDefault="00BE28C8" w:rsidP="006803F8">
            <w:pPr>
              <w:spacing w:after="0" w:line="240" w:lineRule="auto"/>
              <w:jc w:val="center"/>
              <w:rPr>
                <w:rFonts w:ascii="Arial" w:hAnsi="Arial" w:cs="Arial"/>
                <w:color w:val="000000"/>
                <w:sz w:val="16"/>
                <w:szCs w:val="16"/>
              </w:rPr>
            </w:pPr>
            <w:r>
              <w:rPr>
                <w:rFonts w:ascii="Arial" w:hAnsi="Arial" w:cs="Arial"/>
                <w:color w:val="000000"/>
                <w:sz w:val="16"/>
                <w:szCs w:val="16"/>
              </w:rPr>
              <w:t>4,67</w:t>
            </w:r>
          </w:p>
        </w:tc>
      </w:tr>
      <w:tr w:rsidR="006803F8" w:rsidRPr="00D070C9" w14:paraId="35EAB227" w14:textId="77777777" w:rsidTr="006803F8">
        <w:trPr>
          <w:trHeight w:val="283"/>
        </w:trPr>
        <w:tc>
          <w:tcPr>
            <w:tcW w:w="847" w:type="dxa"/>
            <w:vAlign w:val="center"/>
          </w:tcPr>
          <w:p w14:paraId="0F5D4D69" w14:textId="77777777" w:rsidR="006803F8" w:rsidRPr="00D070C9" w:rsidRDefault="006803F8" w:rsidP="006803F8">
            <w:pPr>
              <w:pStyle w:val="Odstavekseznama"/>
              <w:numPr>
                <w:ilvl w:val="0"/>
                <w:numId w:val="23"/>
              </w:numPr>
              <w:spacing w:after="0" w:line="240" w:lineRule="auto"/>
              <w:ind w:left="357" w:hanging="357"/>
              <w:jc w:val="center"/>
              <w:rPr>
                <w:rFonts w:ascii="Arial" w:hAnsi="Arial" w:cs="Arial"/>
                <w:sz w:val="16"/>
                <w:szCs w:val="16"/>
              </w:rPr>
            </w:pPr>
          </w:p>
        </w:tc>
        <w:tc>
          <w:tcPr>
            <w:tcW w:w="5666" w:type="dxa"/>
          </w:tcPr>
          <w:p w14:paraId="096F7211" w14:textId="77777777" w:rsidR="006803F8" w:rsidRPr="00D070C9" w:rsidRDefault="006803F8" w:rsidP="006803F8">
            <w:pPr>
              <w:spacing w:after="0" w:line="240" w:lineRule="auto"/>
              <w:rPr>
                <w:rFonts w:ascii="Arial" w:hAnsi="Arial" w:cs="Arial"/>
                <w:color w:val="FF0000"/>
                <w:sz w:val="16"/>
                <w:szCs w:val="16"/>
              </w:rPr>
            </w:pPr>
            <w:bookmarkStart w:id="48" w:name="_Hlk108185023"/>
            <w:r w:rsidRPr="00AD7B01">
              <w:rPr>
                <w:rFonts w:ascii="Arial" w:hAnsi="Arial" w:cs="Arial"/>
                <w:sz w:val="16"/>
                <w:szCs w:val="16"/>
                <w:highlight w:val="magenta"/>
              </w:rPr>
              <w:t>Svetovanje in pomoč študentom glede spletnih orodij je bilo zagotovljeno</w:t>
            </w:r>
            <w:r w:rsidRPr="00D070C9">
              <w:rPr>
                <w:rFonts w:ascii="Arial" w:hAnsi="Arial" w:cs="Arial"/>
                <w:sz w:val="16"/>
                <w:szCs w:val="16"/>
              </w:rPr>
              <w:t xml:space="preserve">. </w:t>
            </w:r>
            <w:bookmarkEnd w:id="48"/>
          </w:p>
        </w:tc>
        <w:tc>
          <w:tcPr>
            <w:tcW w:w="1134" w:type="dxa"/>
            <w:vAlign w:val="center"/>
          </w:tcPr>
          <w:p w14:paraId="13779D24" w14:textId="58F587FB"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4,86</w:t>
            </w:r>
          </w:p>
        </w:tc>
        <w:tc>
          <w:tcPr>
            <w:tcW w:w="1133" w:type="dxa"/>
            <w:shd w:val="clear" w:color="auto" w:fill="00FF00"/>
            <w:vAlign w:val="center"/>
          </w:tcPr>
          <w:p w14:paraId="6ED432EF" w14:textId="00195A52"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5,00</w:t>
            </w:r>
          </w:p>
        </w:tc>
        <w:tc>
          <w:tcPr>
            <w:tcW w:w="1138" w:type="dxa"/>
            <w:vAlign w:val="center"/>
          </w:tcPr>
          <w:p w14:paraId="5DB2F841" w14:textId="13D8660D" w:rsidR="006803F8" w:rsidRPr="00D070C9" w:rsidRDefault="00BE28C8" w:rsidP="006803F8">
            <w:pPr>
              <w:spacing w:after="0" w:line="240" w:lineRule="auto"/>
              <w:jc w:val="center"/>
              <w:rPr>
                <w:rFonts w:ascii="Arial" w:hAnsi="Arial" w:cs="Arial"/>
                <w:color w:val="000000"/>
                <w:sz w:val="16"/>
                <w:szCs w:val="16"/>
              </w:rPr>
            </w:pPr>
            <w:r>
              <w:rPr>
                <w:rFonts w:ascii="Arial" w:hAnsi="Arial" w:cs="Arial"/>
                <w:color w:val="000000"/>
                <w:sz w:val="16"/>
                <w:szCs w:val="16"/>
              </w:rPr>
              <w:t>4,67</w:t>
            </w:r>
          </w:p>
        </w:tc>
      </w:tr>
      <w:tr w:rsidR="006803F8" w:rsidRPr="00D070C9" w14:paraId="047B7023" w14:textId="77777777" w:rsidTr="002E1593">
        <w:trPr>
          <w:trHeight w:val="283"/>
        </w:trPr>
        <w:tc>
          <w:tcPr>
            <w:tcW w:w="847" w:type="dxa"/>
            <w:vAlign w:val="center"/>
          </w:tcPr>
          <w:p w14:paraId="07C14229" w14:textId="77777777" w:rsidR="006803F8" w:rsidRPr="00D070C9" w:rsidRDefault="006803F8" w:rsidP="006803F8">
            <w:pPr>
              <w:pStyle w:val="Odstavekseznama"/>
              <w:numPr>
                <w:ilvl w:val="0"/>
                <w:numId w:val="23"/>
              </w:numPr>
              <w:spacing w:after="0" w:line="240" w:lineRule="auto"/>
              <w:ind w:left="357" w:hanging="357"/>
              <w:jc w:val="center"/>
              <w:rPr>
                <w:rFonts w:ascii="Arial" w:hAnsi="Arial" w:cs="Arial"/>
                <w:sz w:val="16"/>
                <w:szCs w:val="16"/>
              </w:rPr>
            </w:pPr>
          </w:p>
        </w:tc>
        <w:tc>
          <w:tcPr>
            <w:tcW w:w="5666" w:type="dxa"/>
            <w:vAlign w:val="center"/>
          </w:tcPr>
          <w:p w14:paraId="1C13D705" w14:textId="34360125" w:rsidR="006803F8" w:rsidRPr="00D070C9" w:rsidRDefault="00692EC1" w:rsidP="006803F8">
            <w:pPr>
              <w:spacing w:after="0" w:line="240" w:lineRule="auto"/>
              <w:rPr>
                <w:rFonts w:ascii="Arial" w:hAnsi="Arial" w:cs="Arial"/>
                <w:sz w:val="16"/>
                <w:szCs w:val="16"/>
              </w:rPr>
            </w:pPr>
            <w:r>
              <w:rPr>
                <w:rFonts w:ascii="Arial" w:hAnsi="Arial" w:cs="Arial"/>
                <w:sz w:val="16"/>
                <w:szCs w:val="16"/>
              </w:rPr>
              <w:t xml:space="preserve">*** </w:t>
            </w:r>
            <w:r w:rsidRPr="00692EC1">
              <w:rPr>
                <w:rFonts w:ascii="Arial" w:hAnsi="Arial" w:cs="Arial"/>
                <w:sz w:val="16"/>
                <w:szCs w:val="16"/>
              </w:rPr>
              <w:t>E-izobraževanje učinkovito podpira moj študijski proces in pripomore k razvoju mojih kompetenc.</w:t>
            </w:r>
          </w:p>
        </w:tc>
        <w:tc>
          <w:tcPr>
            <w:tcW w:w="1134" w:type="dxa"/>
            <w:vAlign w:val="center"/>
          </w:tcPr>
          <w:p w14:paraId="402C902A" w14:textId="2D7B224D" w:rsidR="006803F8" w:rsidRPr="00D070C9" w:rsidRDefault="00692EC1" w:rsidP="006803F8">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1133" w:type="dxa"/>
            <w:vAlign w:val="center"/>
          </w:tcPr>
          <w:p w14:paraId="08A381B0" w14:textId="67DFA42F" w:rsidR="006803F8" w:rsidRPr="00D070C9" w:rsidRDefault="00692EC1" w:rsidP="006803F8">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1138" w:type="dxa"/>
            <w:shd w:val="clear" w:color="auto" w:fill="00FF00"/>
            <w:vAlign w:val="center"/>
          </w:tcPr>
          <w:p w14:paraId="03B2FC08" w14:textId="63F14A5D" w:rsidR="006803F8" w:rsidRPr="00D070C9" w:rsidRDefault="00BE28C8" w:rsidP="006803F8">
            <w:pPr>
              <w:spacing w:after="0" w:line="240" w:lineRule="auto"/>
              <w:jc w:val="center"/>
              <w:rPr>
                <w:rFonts w:ascii="Arial" w:hAnsi="Arial" w:cs="Arial"/>
                <w:color w:val="000000"/>
                <w:sz w:val="16"/>
                <w:szCs w:val="16"/>
              </w:rPr>
            </w:pPr>
            <w:r>
              <w:rPr>
                <w:rFonts w:ascii="Arial" w:hAnsi="Arial" w:cs="Arial"/>
                <w:color w:val="000000"/>
                <w:sz w:val="16"/>
                <w:szCs w:val="16"/>
              </w:rPr>
              <w:t>4,89</w:t>
            </w:r>
          </w:p>
        </w:tc>
      </w:tr>
      <w:tr w:rsidR="006803F8" w:rsidRPr="00D070C9" w14:paraId="3CAEFA58" w14:textId="77777777" w:rsidTr="006803F8">
        <w:trPr>
          <w:trHeight w:val="283"/>
        </w:trPr>
        <w:tc>
          <w:tcPr>
            <w:tcW w:w="847" w:type="dxa"/>
            <w:vAlign w:val="center"/>
          </w:tcPr>
          <w:p w14:paraId="678689C0" w14:textId="77777777" w:rsidR="006803F8" w:rsidRPr="00D070C9" w:rsidRDefault="006803F8" w:rsidP="006803F8">
            <w:pPr>
              <w:pStyle w:val="Odstavekseznama"/>
              <w:numPr>
                <w:ilvl w:val="0"/>
                <w:numId w:val="23"/>
              </w:numPr>
              <w:spacing w:after="0" w:line="240" w:lineRule="auto"/>
              <w:ind w:left="357" w:hanging="357"/>
              <w:jc w:val="center"/>
              <w:rPr>
                <w:rFonts w:ascii="Arial" w:hAnsi="Arial" w:cs="Arial"/>
                <w:sz w:val="16"/>
                <w:szCs w:val="16"/>
              </w:rPr>
            </w:pPr>
          </w:p>
        </w:tc>
        <w:tc>
          <w:tcPr>
            <w:tcW w:w="5666" w:type="dxa"/>
            <w:vAlign w:val="center"/>
          </w:tcPr>
          <w:p w14:paraId="2F5F7620" w14:textId="77777777" w:rsidR="006803F8" w:rsidRPr="00D070C9" w:rsidRDefault="006803F8" w:rsidP="006803F8">
            <w:pPr>
              <w:spacing w:after="0" w:line="240" w:lineRule="auto"/>
              <w:rPr>
                <w:rFonts w:ascii="Arial" w:hAnsi="Arial" w:cs="Arial"/>
                <w:color w:val="FF0000"/>
                <w:sz w:val="16"/>
                <w:szCs w:val="16"/>
              </w:rPr>
            </w:pPr>
            <w:r w:rsidRPr="00D070C9">
              <w:rPr>
                <w:rFonts w:ascii="Arial" w:hAnsi="Arial" w:cs="Arial"/>
                <w:sz w:val="16"/>
                <w:szCs w:val="16"/>
              </w:rPr>
              <w:t>Z interakcijo učitelj-študent sem bil zadovoljen.</w:t>
            </w:r>
          </w:p>
        </w:tc>
        <w:tc>
          <w:tcPr>
            <w:tcW w:w="1134" w:type="dxa"/>
            <w:shd w:val="clear" w:color="auto" w:fill="00FF00"/>
            <w:vAlign w:val="center"/>
          </w:tcPr>
          <w:p w14:paraId="7C4373BA" w14:textId="467952B7"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4,93</w:t>
            </w:r>
          </w:p>
        </w:tc>
        <w:tc>
          <w:tcPr>
            <w:tcW w:w="1133" w:type="dxa"/>
            <w:shd w:val="clear" w:color="auto" w:fill="00FF00"/>
            <w:vAlign w:val="center"/>
          </w:tcPr>
          <w:p w14:paraId="42BB9910" w14:textId="206F5141"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4,82</w:t>
            </w:r>
          </w:p>
        </w:tc>
        <w:tc>
          <w:tcPr>
            <w:tcW w:w="1138" w:type="dxa"/>
            <w:vAlign w:val="center"/>
          </w:tcPr>
          <w:p w14:paraId="31EBC345" w14:textId="76627D80" w:rsidR="006803F8" w:rsidRPr="00D070C9" w:rsidRDefault="00BE28C8" w:rsidP="006803F8">
            <w:pPr>
              <w:spacing w:after="0" w:line="240" w:lineRule="auto"/>
              <w:jc w:val="center"/>
              <w:rPr>
                <w:rFonts w:ascii="Arial" w:hAnsi="Arial" w:cs="Arial"/>
                <w:color w:val="000000"/>
                <w:sz w:val="16"/>
                <w:szCs w:val="16"/>
              </w:rPr>
            </w:pPr>
            <w:r>
              <w:rPr>
                <w:rFonts w:ascii="Arial" w:hAnsi="Arial" w:cs="Arial"/>
                <w:color w:val="000000"/>
                <w:sz w:val="16"/>
                <w:szCs w:val="16"/>
              </w:rPr>
              <w:t>4,78</w:t>
            </w:r>
          </w:p>
        </w:tc>
      </w:tr>
      <w:tr w:rsidR="006803F8" w:rsidRPr="00D070C9" w14:paraId="453371F2" w14:textId="77777777" w:rsidTr="002E1593">
        <w:trPr>
          <w:trHeight w:val="283"/>
        </w:trPr>
        <w:tc>
          <w:tcPr>
            <w:tcW w:w="847" w:type="dxa"/>
            <w:vAlign w:val="center"/>
          </w:tcPr>
          <w:p w14:paraId="1FC6D85D" w14:textId="77777777" w:rsidR="006803F8" w:rsidRPr="00D070C9" w:rsidRDefault="006803F8" w:rsidP="006803F8">
            <w:pPr>
              <w:pStyle w:val="Odstavekseznama"/>
              <w:numPr>
                <w:ilvl w:val="0"/>
                <w:numId w:val="23"/>
              </w:numPr>
              <w:spacing w:after="0" w:line="240" w:lineRule="auto"/>
              <w:ind w:left="357" w:hanging="357"/>
              <w:jc w:val="center"/>
              <w:rPr>
                <w:rFonts w:ascii="Arial" w:hAnsi="Arial" w:cs="Arial"/>
                <w:sz w:val="16"/>
                <w:szCs w:val="16"/>
              </w:rPr>
            </w:pPr>
          </w:p>
        </w:tc>
        <w:tc>
          <w:tcPr>
            <w:tcW w:w="5666" w:type="dxa"/>
            <w:vAlign w:val="center"/>
          </w:tcPr>
          <w:p w14:paraId="2A672BD2" w14:textId="77777777" w:rsidR="006803F8" w:rsidRPr="00D070C9" w:rsidRDefault="006803F8" w:rsidP="006803F8">
            <w:pPr>
              <w:spacing w:after="0" w:line="240" w:lineRule="auto"/>
              <w:rPr>
                <w:rFonts w:ascii="Arial" w:hAnsi="Arial" w:cs="Arial"/>
                <w:color w:val="FF0000"/>
                <w:sz w:val="16"/>
                <w:szCs w:val="16"/>
              </w:rPr>
            </w:pPr>
            <w:r w:rsidRPr="002B4276">
              <w:rPr>
                <w:rFonts w:ascii="Arial" w:hAnsi="Arial" w:cs="Arial"/>
                <w:color w:val="FFFFFF" w:themeColor="background1"/>
                <w:sz w:val="16"/>
                <w:szCs w:val="16"/>
                <w:highlight w:val="blue"/>
              </w:rPr>
              <w:t>Z interakcijo študent-študent sem bil zadovoljen.</w:t>
            </w:r>
          </w:p>
        </w:tc>
        <w:tc>
          <w:tcPr>
            <w:tcW w:w="1134" w:type="dxa"/>
            <w:vAlign w:val="center"/>
          </w:tcPr>
          <w:p w14:paraId="5308EE6E" w14:textId="3767114B"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4,71</w:t>
            </w:r>
          </w:p>
        </w:tc>
        <w:tc>
          <w:tcPr>
            <w:tcW w:w="1133" w:type="dxa"/>
            <w:shd w:val="clear" w:color="auto" w:fill="FF0000"/>
            <w:vAlign w:val="center"/>
          </w:tcPr>
          <w:p w14:paraId="18AFD552" w14:textId="698CF889"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4,27</w:t>
            </w:r>
          </w:p>
        </w:tc>
        <w:tc>
          <w:tcPr>
            <w:tcW w:w="1138" w:type="dxa"/>
            <w:shd w:val="clear" w:color="auto" w:fill="00FF00"/>
            <w:vAlign w:val="center"/>
          </w:tcPr>
          <w:p w14:paraId="2C9758B9" w14:textId="2C7E2A34" w:rsidR="006803F8" w:rsidRPr="00D070C9" w:rsidRDefault="00BE28C8" w:rsidP="006803F8">
            <w:pPr>
              <w:spacing w:after="0" w:line="240" w:lineRule="auto"/>
              <w:jc w:val="center"/>
              <w:rPr>
                <w:rFonts w:ascii="Arial" w:hAnsi="Arial" w:cs="Arial"/>
                <w:color w:val="000000"/>
                <w:sz w:val="16"/>
                <w:szCs w:val="16"/>
              </w:rPr>
            </w:pPr>
            <w:r>
              <w:rPr>
                <w:rFonts w:ascii="Arial" w:hAnsi="Arial" w:cs="Arial"/>
                <w:color w:val="000000"/>
                <w:sz w:val="16"/>
                <w:szCs w:val="16"/>
              </w:rPr>
              <w:t>4,89</w:t>
            </w:r>
          </w:p>
        </w:tc>
      </w:tr>
      <w:tr w:rsidR="006803F8" w:rsidRPr="00D070C9" w14:paraId="0BE9E8AE" w14:textId="77777777" w:rsidTr="00AD7B01">
        <w:trPr>
          <w:trHeight w:val="283"/>
        </w:trPr>
        <w:tc>
          <w:tcPr>
            <w:tcW w:w="847" w:type="dxa"/>
            <w:vAlign w:val="center"/>
          </w:tcPr>
          <w:p w14:paraId="61A7285B" w14:textId="77777777" w:rsidR="006803F8" w:rsidRPr="00D070C9" w:rsidRDefault="006803F8" w:rsidP="006803F8">
            <w:pPr>
              <w:pStyle w:val="Odstavekseznama"/>
              <w:numPr>
                <w:ilvl w:val="0"/>
                <w:numId w:val="23"/>
              </w:numPr>
              <w:spacing w:after="0" w:line="240" w:lineRule="auto"/>
              <w:ind w:left="357" w:hanging="357"/>
              <w:jc w:val="center"/>
              <w:rPr>
                <w:rFonts w:ascii="Arial" w:hAnsi="Arial" w:cs="Arial"/>
                <w:sz w:val="16"/>
                <w:szCs w:val="16"/>
              </w:rPr>
            </w:pPr>
          </w:p>
        </w:tc>
        <w:tc>
          <w:tcPr>
            <w:tcW w:w="5666" w:type="dxa"/>
            <w:vAlign w:val="center"/>
          </w:tcPr>
          <w:p w14:paraId="64C403EC" w14:textId="2572DE5E" w:rsidR="006803F8" w:rsidRPr="00D070C9" w:rsidRDefault="006803F8" w:rsidP="006803F8">
            <w:pPr>
              <w:spacing w:after="0" w:line="240" w:lineRule="auto"/>
              <w:rPr>
                <w:rFonts w:ascii="Arial" w:hAnsi="Arial" w:cs="Arial"/>
                <w:color w:val="FF0000"/>
                <w:sz w:val="16"/>
                <w:szCs w:val="16"/>
              </w:rPr>
            </w:pPr>
            <w:r w:rsidRPr="00D070C9">
              <w:rPr>
                <w:rFonts w:ascii="Arial" w:hAnsi="Arial" w:cs="Arial"/>
                <w:sz w:val="16"/>
                <w:szCs w:val="16"/>
              </w:rPr>
              <w:t>*Razmerje med obsegom fizičnih srečanj in srečanj na daljavo je bilo ustrezno.</w:t>
            </w:r>
          </w:p>
        </w:tc>
        <w:tc>
          <w:tcPr>
            <w:tcW w:w="1134" w:type="dxa"/>
            <w:vAlign w:val="center"/>
          </w:tcPr>
          <w:p w14:paraId="4ED75EE8" w14:textId="080F49C9"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4,71</w:t>
            </w:r>
          </w:p>
        </w:tc>
        <w:tc>
          <w:tcPr>
            <w:tcW w:w="1133" w:type="dxa"/>
            <w:shd w:val="clear" w:color="auto" w:fill="FF0000"/>
            <w:vAlign w:val="center"/>
          </w:tcPr>
          <w:p w14:paraId="3760D2E2" w14:textId="60279C60"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4,40</w:t>
            </w:r>
          </w:p>
        </w:tc>
        <w:tc>
          <w:tcPr>
            <w:tcW w:w="1138" w:type="dxa"/>
            <w:shd w:val="clear" w:color="auto" w:fill="EE0000"/>
            <w:vAlign w:val="center"/>
          </w:tcPr>
          <w:p w14:paraId="1886F176" w14:textId="3627E69E" w:rsidR="006803F8" w:rsidRPr="00D070C9" w:rsidRDefault="00BE28C8" w:rsidP="006803F8">
            <w:pPr>
              <w:spacing w:after="0" w:line="240" w:lineRule="auto"/>
              <w:jc w:val="center"/>
              <w:rPr>
                <w:rFonts w:ascii="Arial" w:hAnsi="Arial" w:cs="Arial"/>
                <w:color w:val="000000"/>
                <w:sz w:val="16"/>
                <w:szCs w:val="16"/>
              </w:rPr>
            </w:pPr>
            <w:r>
              <w:rPr>
                <w:rFonts w:ascii="Arial" w:hAnsi="Arial" w:cs="Arial"/>
                <w:color w:val="000000"/>
                <w:sz w:val="16"/>
                <w:szCs w:val="16"/>
              </w:rPr>
              <w:t>4,3</w:t>
            </w:r>
          </w:p>
        </w:tc>
      </w:tr>
      <w:tr w:rsidR="00E3185D" w:rsidRPr="00D070C9" w14:paraId="14BBC647" w14:textId="77777777">
        <w:trPr>
          <w:trHeight w:val="283"/>
        </w:trPr>
        <w:tc>
          <w:tcPr>
            <w:tcW w:w="9918" w:type="dxa"/>
            <w:gridSpan w:val="5"/>
            <w:vAlign w:val="center"/>
          </w:tcPr>
          <w:p w14:paraId="27900027" w14:textId="77777777" w:rsidR="00E3185D" w:rsidRPr="00D070C9" w:rsidRDefault="00E3185D">
            <w:pPr>
              <w:spacing w:after="0" w:line="240" w:lineRule="auto"/>
              <w:rPr>
                <w:rFonts w:ascii="Arial" w:hAnsi="Arial" w:cs="Arial"/>
                <w:sz w:val="16"/>
                <w:szCs w:val="16"/>
              </w:rPr>
            </w:pPr>
            <w:r w:rsidRPr="00D070C9">
              <w:rPr>
                <w:rFonts w:ascii="Arial" w:hAnsi="Arial" w:cs="Arial"/>
                <w:sz w:val="16"/>
                <w:szCs w:val="16"/>
              </w:rPr>
              <w:t>Navedite, kateri dejavniki so vplivali na vaše zadovoljstvo/nezadovoljstvo z e-izobraževanjem t.j. popolnoma na daljavo (npr. komunikacija, navodila, platforme, dostopnost, količina, interakcija, razbremenitev/obremenitev….) ter vaše dodatne predloge, sugestije o kombinirani obliki študija oz. študiju na daljavo:</w:t>
            </w:r>
          </w:p>
          <w:p w14:paraId="673C5E38" w14:textId="7EB0926F" w:rsidR="00C23BD8" w:rsidRPr="00C23BD8" w:rsidRDefault="00C23BD8" w:rsidP="00C23BD8">
            <w:pPr>
              <w:pStyle w:val="Odstavekseznama"/>
              <w:numPr>
                <w:ilvl w:val="0"/>
                <w:numId w:val="33"/>
              </w:numPr>
              <w:spacing w:after="0" w:line="240" w:lineRule="auto"/>
              <w:rPr>
                <w:rFonts w:ascii="Arial" w:hAnsi="Arial" w:cs="Arial"/>
                <w:i/>
                <w:iCs/>
                <w:sz w:val="16"/>
                <w:szCs w:val="16"/>
              </w:rPr>
            </w:pPr>
            <w:r w:rsidRPr="00C23BD8">
              <w:rPr>
                <w:rFonts w:ascii="Arial" w:hAnsi="Arial" w:cs="Arial"/>
                <w:i/>
                <w:iCs/>
                <w:sz w:val="16"/>
                <w:szCs w:val="16"/>
              </w:rPr>
              <w:t>Vse super</w:t>
            </w:r>
            <w:r>
              <w:rPr>
                <w:rFonts w:ascii="Arial" w:hAnsi="Arial" w:cs="Arial"/>
                <w:i/>
                <w:iCs/>
                <w:sz w:val="16"/>
                <w:szCs w:val="16"/>
              </w:rPr>
              <w:t>.</w:t>
            </w:r>
          </w:p>
          <w:p w14:paraId="11F77D49" w14:textId="02BD4340" w:rsidR="00C23BD8" w:rsidRPr="00C23BD8" w:rsidRDefault="00C23BD8" w:rsidP="00C23BD8">
            <w:pPr>
              <w:pStyle w:val="Odstavekseznama"/>
              <w:numPr>
                <w:ilvl w:val="0"/>
                <w:numId w:val="33"/>
              </w:numPr>
              <w:spacing w:after="0" w:line="240" w:lineRule="auto"/>
              <w:rPr>
                <w:rFonts w:ascii="Arial" w:hAnsi="Arial" w:cs="Arial"/>
                <w:i/>
                <w:iCs/>
                <w:sz w:val="16"/>
                <w:szCs w:val="16"/>
              </w:rPr>
            </w:pPr>
            <w:r w:rsidRPr="00C23BD8">
              <w:rPr>
                <w:rFonts w:ascii="Arial" w:hAnsi="Arial" w:cs="Arial"/>
                <w:i/>
                <w:iCs/>
                <w:sz w:val="16"/>
                <w:szCs w:val="16"/>
              </w:rPr>
              <w:t>Vse je bilo super. Kombiniran študij, fokusni 3 tedni predavanj, sodelovanje s profesorji, dobro sodelov</w:t>
            </w:r>
            <w:r>
              <w:rPr>
                <w:rFonts w:ascii="Arial" w:hAnsi="Arial" w:cs="Arial"/>
                <w:i/>
                <w:iCs/>
                <w:sz w:val="16"/>
                <w:szCs w:val="16"/>
              </w:rPr>
              <w:t>a</w:t>
            </w:r>
            <w:r w:rsidRPr="00C23BD8">
              <w:rPr>
                <w:rFonts w:ascii="Arial" w:hAnsi="Arial" w:cs="Arial"/>
                <w:i/>
                <w:iCs/>
                <w:sz w:val="16"/>
                <w:szCs w:val="16"/>
              </w:rPr>
              <w:t>naje s kolegi</w:t>
            </w:r>
            <w:r>
              <w:rPr>
                <w:rFonts w:ascii="Arial" w:hAnsi="Arial" w:cs="Arial"/>
                <w:i/>
                <w:iCs/>
                <w:sz w:val="16"/>
                <w:szCs w:val="16"/>
              </w:rPr>
              <w:t>.</w:t>
            </w:r>
          </w:p>
          <w:p w14:paraId="5A62A0B3" w14:textId="56EEB3B8" w:rsidR="00E3185D" w:rsidRPr="00D070C9" w:rsidRDefault="00C23BD8" w:rsidP="00C23BD8">
            <w:pPr>
              <w:pStyle w:val="Odstavekseznama"/>
              <w:numPr>
                <w:ilvl w:val="0"/>
                <w:numId w:val="33"/>
              </w:numPr>
              <w:spacing w:after="0" w:line="240" w:lineRule="auto"/>
              <w:rPr>
                <w:rFonts w:ascii="Arial" w:hAnsi="Arial" w:cs="Arial"/>
                <w:sz w:val="16"/>
                <w:szCs w:val="16"/>
              </w:rPr>
            </w:pPr>
            <w:r w:rsidRPr="00C23BD8">
              <w:rPr>
                <w:rFonts w:ascii="Arial" w:hAnsi="Arial" w:cs="Arial"/>
                <w:i/>
                <w:iCs/>
                <w:sz w:val="16"/>
                <w:szCs w:val="16"/>
              </w:rPr>
              <w:t>Komunikacija, interakcija</w:t>
            </w:r>
            <w:r>
              <w:rPr>
                <w:rFonts w:ascii="Arial" w:hAnsi="Arial" w:cs="Arial"/>
                <w:i/>
                <w:iCs/>
                <w:sz w:val="16"/>
                <w:szCs w:val="16"/>
              </w:rPr>
              <w:t>.</w:t>
            </w:r>
          </w:p>
        </w:tc>
      </w:tr>
      <w:tr w:rsidR="00E3185D" w:rsidRPr="00D070C9" w14:paraId="36DAC316" w14:textId="77777777" w:rsidTr="00034922">
        <w:trPr>
          <w:trHeight w:val="283"/>
        </w:trPr>
        <w:tc>
          <w:tcPr>
            <w:tcW w:w="6513" w:type="dxa"/>
            <w:gridSpan w:val="2"/>
            <w:shd w:val="clear" w:color="auto" w:fill="FFFF99"/>
            <w:vAlign w:val="center"/>
          </w:tcPr>
          <w:p w14:paraId="02B23DB4" w14:textId="38501DFC" w:rsidR="00E3185D" w:rsidRPr="00D070C9" w:rsidRDefault="00E3185D">
            <w:pPr>
              <w:spacing w:after="0" w:line="240" w:lineRule="auto"/>
              <w:rPr>
                <w:rFonts w:ascii="Arial" w:hAnsi="Arial" w:cs="Arial"/>
                <w:sz w:val="16"/>
                <w:szCs w:val="16"/>
              </w:rPr>
            </w:pPr>
            <w:r w:rsidRPr="00D070C9">
              <w:rPr>
                <w:rFonts w:ascii="Arial" w:hAnsi="Arial" w:cs="Arial"/>
                <w:b/>
                <w:sz w:val="16"/>
                <w:szCs w:val="16"/>
              </w:rPr>
              <w:t>C - ZADOVOLJSTVO S STORITVAMI FAKULTETE</w:t>
            </w:r>
            <w:r w:rsidR="007D7872" w:rsidRPr="00D070C9">
              <w:rPr>
                <w:rFonts w:ascii="Arial" w:hAnsi="Arial" w:cs="Arial"/>
                <w:b/>
                <w:sz w:val="16"/>
                <w:szCs w:val="16"/>
              </w:rPr>
              <w:t xml:space="preserve"> (DR)</w:t>
            </w:r>
          </w:p>
        </w:tc>
        <w:tc>
          <w:tcPr>
            <w:tcW w:w="1134" w:type="dxa"/>
            <w:shd w:val="clear" w:color="auto" w:fill="FFFF99"/>
            <w:vAlign w:val="center"/>
          </w:tcPr>
          <w:p w14:paraId="0AF5E6CE" w14:textId="4BC1E084" w:rsidR="00E3185D" w:rsidRPr="00D070C9" w:rsidRDefault="006803F8">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4,94</w:t>
            </w:r>
          </w:p>
        </w:tc>
        <w:tc>
          <w:tcPr>
            <w:tcW w:w="1133" w:type="dxa"/>
            <w:shd w:val="clear" w:color="auto" w:fill="FFFF99"/>
            <w:vAlign w:val="center"/>
          </w:tcPr>
          <w:p w14:paraId="16A41A19" w14:textId="4F940BA7" w:rsidR="00E3185D" w:rsidRPr="00D070C9" w:rsidRDefault="006803F8">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4,67</w:t>
            </w:r>
          </w:p>
        </w:tc>
        <w:tc>
          <w:tcPr>
            <w:tcW w:w="1138" w:type="dxa"/>
            <w:shd w:val="clear" w:color="auto" w:fill="FFFF99"/>
            <w:vAlign w:val="center"/>
          </w:tcPr>
          <w:p w14:paraId="3089F077" w14:textId="0FF9EF54" w:rsidR="00E3185D" w:rsidRPr="00D070C9" w:rsidRDefault="0010760D" w:rsidP="00034922">
            <w:pPr>
              <w:spacing w:after="0" w:line="240" w:lineRule="auto"/>
              <w:jc w:val="center"/>
              <w:rPr>
                <w:rFonts w:ascii="Arial" w:hAnsi="Arial" w:cs="Arial"/>
                <w:b/>
                <w:bCs/>
                <w:color w:val="000000"/>
                <w:sz w:val="16"/>
                <w:szCs w:val="16"/>
              </w:rPr>
            </w:pPr>
            <w:r>
              <w:rPr>
                <w:rFonts w:ascii="Arial" w:hAnsi="Arial" w:cs="Arial"/>
                <w:b/>
                <w:bCs/>
                <w:color w:val="000000"/>
                <w:sz w:val="16"/>
                <w:szCs w:val="16"/>
              </w:rPr>
              <w:t>4,96</w:t>
            </w:r>
          </w:p>
        </w:tc>
      </w:tr>
      <w:tr w:rsidR="006803F8" w:rsidRPr="00D070C9" w14:paraId="716ACC44" w14:textId="77777777" w:rsidTr="00905420">
        <w:trPr>
          <w:trHeight w:val="283"/>
        </w:trPr>
        <w:tc>
          <w:tcPr>
            <w:tcW w:w="847" w:type="dxa"/>
            <w:vAlign w:val="center"/>
          </w:tcPr>
          <w:p w14:paraId="017AE785" w14:textId="77777777" w:rsidR="006803F8" w:rsidRPr="00D070C9" w:rsidRDefault="006803F8" w:rsidP="006803F8">
            <w:pPr>
              <w:pStyle w:val="Odstavekseznama"/>
              <w:numPr>
                <w:ilvl w:val="0"/>
                <w:numId w:val="24"/>
              </w:numPr>
              <w:spacing w:after="0" w:line="240" w:lineRule="auto"/>
              <w:ind w:left="357" w:hanging="357"/>
              <w:jc w:val="center"/>
              <w:rPr>
                <w:rFonts w:ascii="Arial" w:hAnsi="Arial" w:cs="Arial"/>
                <w:sz w:val="16"/>
                <w:szCs w:val="16"/>
              </w:rPr>
            </w:pPr>
          </w:p>
        </w:tc>
        <w:tc>
          <w:tcPr>
            <w:tcW w:w="5666" w:type="dxa"/>
            <w:vAlign w:val="center"/>
          </w:tcPr>
          <w:p w14:paraId="63107DE1" w14:textId="282DB2A3" w:rsidR="006803F8" w:rsidRPr="00D070C9" w:rsidRDefault="006803F8" w:rsidP="006803F8">
            <w:pPr>
              <w:spacing w:after="0" w:line="240" w:lineRule="auto"/>
              <w:rPr>
                <w:rFonts w:ascii="Arial" w:hAnsi="Arial" w:cs="Arial"/>
                <w:sz w:val="16"/>
                <w:szCs w:val="16"/>
              </w:rPr>
            </w:pPr>
            <w:r w:rsidRPr="00D070C9">
              <w:rPr>
                <w:rFonts w:ascii="Arial" w:hAnsi="Arial" w:cs="Arial"/>
                <w:sz w:val="16"/>
                <w:szCs w:val="16"/>
              </w:rPr>
              <w:t>S kakovostjo storitev referata FOŠ sem zelo zadovoljen. / S storitvami referata sem zadovoljen.</w:t>
            </w:r>
          </w:p>
        </w:tc>
        <w:tc>
          <w:tcPr>
            <w:tcW w:w="1134" w:type="dxa"/>
            <w:vAlign w:val="center"/>
          </w:tcPr>
          <w:p w14:paraId="0ABA1329" w14:textId="2DFD190B"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4,93</w:t>
            </w:r>
          </w:p>
        </w:tc>
        <w:tc>
          <w:tcPr>
            <w:tcW w:w="1133" w:type="dxa"/>
            <w:shd w:val="clear" w:color="auto" w:fill="00FF00"/>
            <w:vAlign w:val="center"/>
          </w:tcPr>
          <w:p w14:paraId="1F7DB27C" w14:textId="486E0928"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4,90</w:t>
            </w:r>
          </w:p>
        </w:tc>
        <w:tc>
          <w:tcPr>
            <w:tcW w:w="1138" w:type="dxa"/>
            <w:shd w:val="clear" w:color="auto" w:fill="00FF00"/>
            <w:vAlign w:val="center"/>
          </w:tcPr>
          <w:p w14:paraId="3435076E" w14:textId="0DBB7403" w:rsidR="006803F8" w:rsidRPr="00D070C9" w:rsidRDefault="0010760D" w:rsidP="006803F8">
            <w:pPr>
              <w:spacing w:after="0" w:line="240" w:lineRule="auto"/>
              <w:jc w:val="center"/>
              <w:rPr>
                <w:rFonts w:ascii="Arial" w:hAnsi="Arial" w:cs="Arial"/>
                <w:color w:val="000000"/>
                <w:sz w:val="16"/>
                <w:szCs w:val="16"/>
              </w:rPr>
            </w:pPr>
            <w:r>
              <w:rPr>
                <w:rFonts w:ascii="Arial" w:hAnsi="Arial" w:cs="Arial"/>
                <w:color w:val="000000"/>
                <w:sz w:val="16"/>
                <w:szCs w:val="16"/>
              </w:rPr>
              <w:t>5,00</w:t>
            </w:r>
          </w:p>
        </w:tc>
      </w:tr>
      <w:tr w:rsidR="006803F8" w:rsidRPr="00D070C9" w14:paraId="5CC1B5B9" w14:textId="77777777" w:rsidTr="00905420">
        <w:trPr>
          <w:trHeight w:val="283"/>
        </w:trPr>
        <w:tc>
          <w:tcPr>
            <w:tcW w:w="847" w:type="dxa"/>
            <w:vAlign w:val="center"/>
          </w:tcPr>
          <w:p w14:paraId="292B4D95" w14:textId="77777777" w:rsidR="006803F8" w:rsidRPr="00D070C9" w:rsidRDefault="006803F8" w:rsidP="006803F8">
            <w:pPr>
              <w:pStyle w:val="Odstavekseznama"/>
              <w:numPr>
                <w:ilvl w:val="0"/>
                <w:numId w:val="24"/>
              </w:numPr>
              <w:spacing w:after="0" w:line="240" w:lineRule="auto"/>
              <w:ind w:left="357" w:hanging="357"/>
              <w:jc w:val="center"/>
              <w:rPr>
                <w:rFonts w:ascii="Arial" w:hAnsi="Arial" w:cs="Arial"/>
                <w:sz w:val="16"/>
                <w:szCs w:val="16"/>
              </w:rPr>
            </w:pPr>
          </w:p>
        </w:tc>
        <w:tc>
          <w:tcPr>
            <w:tcW w:w="5666" w:type="dxa"/>
            <w:vAlign w:val="center"/>
          </w:tcPr>
          <w:p w14:paraId="7D4C10C9" w14:textId="77777777" w:rsidR="006803F8" w:rsidRPr="00D070C9" w:rsidRDefault="006803F8" w:rsidP="006803F8">
            <w:pPr>
              <w:spacing w:after="0" w:line="240" w:lineRule="auto"/>
              <w:rPr>
                <w:rFonts w:ascii="Arial" w:hAnsi="Arial" w:cs="Arial"/>
                <w:sz w:val="16"/>
                <w:szCs w:val="16"/>
              </w:rPr>
            </w:pPr>
            <w:r w:rsidRPr="00D070C9">
              <w:rPr>
                <w:rFonts w:ascii="Arial" w:hAnsi="Arial" w:cs="Arial"/>
                <w:sz w:val="16"/>
                <w:szCs w:val="16"/>
              </w:rPr>
              <w:t>Referat me je vedno pravočasno obvestil o času in kraju izvedbe predavanj in vaj.</w:t>
            </w:r>
          </w:p>
        </w:tc>
        <w:tc>
          <w:tcPr>
            <w:tcW w:w="1134" w:type="dxa"/>
            <w:vAlign w:val="center"/>
          </w:tcPr>
          <w:p w14:paraId="6A2CF00B" w14:textId="61B6821A"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4,93</w:t>
            </w:r>
          </w:p>
        </w:tc>
        <w:tc>
          <w:tcPr>
            <w:tcW w:w="1133" w:type="dxa"/>
            <w:shd w:val="clear" w:color="auto" w:fill="00FF00"/>
            <w:vAlign w:val="center"/>
          </w:tcPr>
          <w:p w14:paraId="5901CE1B" w14:textId="40621E6B"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4,90</w:t>
            </w:r>
          </w:p>
        </w:tc>
        <w:tc>
          <w:tcPr>
            <w:tcW w:w="1138" w:type="dxa"/>
            <w:shd w:val="clear" w:color="auto" w:fill="00FF00"/>
            <w:vAlign w:val="center"/>
          </w:tcPr>
          <w:p w14:paraId="354CC22B" w14:textId="72B05A29" w:rsidR="006803F8" w:rsidRPr="00D070C9" w:rsidRDefault="0010760D" w:rsidP="006803F8">
            <w:pPr>
              <w:spacing w:after="0" w:line="240" w:lineRule="auto"/>
              <w:jc w:val="center"/>
              <w:rPr>
                <w:rFonts w:ascii="Arial" w:hAnsi="Arial" w:cs="Arial"/>
                <w:color w:val="000000"/>
                <w:sz w:val="16"/>
                <w:szCs w:val="16"/>
              </w:rPr>
            </w:pPr>
            <w:r>
              <w:rPr>
                <w:rFonts w:ascii="Arial" w:hAnsi="Arial" w:cs="Arial"/>
                <w:color w:val="000000"/>
                <w:sz w:val="16"/>
                <w:szCs w:val="16"/>
              </w:rPr>
              <w:t>5,00</w:t>
            </w:r>
          </w:p>
        </w:tc>
      </w:tr>
      <w:tr w:rsidR="006803F8" w:rsidRPr="00D070C9" w14:paraId="52779055" w14:textId="77777777" w:rsidTr="00905420">
        <w:trPr>
          <w:trHeight w:val="283"/>
        </w:trPr>
        <w:tc>
          <w:tcPr>
            <w:tcW w:w="847" w:type="dxa"/>
            <w:vAlign w:val="center"/>
          </w:tcPr>
          <w:p w14:paraId="0E656CB3" w14:textId="77777777" w:rsidR="006803F8" w:rsidRPr="00D070C9" w:rsidRDefault="006803F8" w:rsidP="006803F8">
            <w:pPr>
              <w:pStyle w:val="Odstavekseznama"/>
              <w:numPr>
                <w:ilvl w:val="0"/>
                <w:numId w:val="24"/>
              </w:numPr>
              <w:spacing w:after="0" w:line="240" w:lineRule="auto"/>
              <w:ind w:left="357" w:hanging="357"/>
              <w:jc w:val="center"/>
              <w:rPr>
                <w:rFonts w:ascii="Arial" w:hAnsi="Arial" w:cs="Arial"/>
                <w:sz w:val="16"/>
                <w:szCs w:val="16"/>
              </w:rPr>
            </w:pPr>
          </w:p>
        </w:tc>
        <w:tc>
          <w:tcPr>
            <w:tcW w:w="5666" w:type="dxa"/>
            <w:vAlign w:val="center"/>
          </w:tcPr>
          <w:p w14:paraId="6407D77B" w14:textId="2E3F8DFE" w:rsidR="006803F8" w:rsidRPr="00D070C9" w:rsidRDefault="006803F8" w:rsidP="006803F8">
            <w:pPr>
              <w:spacing w:after="0" w:line="240" w:lineRule="auto"/>
              <w:rPr>
                <w:rFonts w:ascii="Arial" w:hAnsi="Arial" w:cs="Arial"/>
                <w:sz w:val="16"/>
                <w:szCs w:val="16"/>
              </w:rPr>
            </w:pPr>
            <w:r w:rsidRPr="00D070C9">
              <w:rPr>
                <w:rFonts w:ascii="Arial" w:hAnsi="Arial" w:cs="Arial"/>
                <w:sz w:val="16"/>
                <w:szCs w:val="16"/>
              </w:rPr>
              <w:t>S storitvami knjižnice FOŠ sem zadovoljen.</w:t>
            </w:r>
          </w:p>
        </w:tc>
        <w:tc>
          <w:tcPr>
            <w:tcW w:w="1134" w:type="dxa"/>
            <w:vAlign w:val="center"/>
          </w:tcPr>
          <w:p w14:paraId="1BE27C54" w14:textId="31AA07BF"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4,93</w:t>
            </w:r>
          </w:p>
        </w:tc>
        <w:tc>
          <w:tcPr>
            <w:tcW w:w="1133" w:type="dxa"/>
            <w:shd w:val="clear" w:color="auto" w:fill="00FF00"/>
            <w:vAlign w:val="center"/>
          </w:tcPr>
          <w:p w14:paraId="5AC8528B" w14:textId="0F35D560"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4,90</w:t>
            </w:r>
          </w:p>
        </w:tc>
        <w:tc>
          <w:tcPr>
            <w:tcW w:w="1138" w:type="dxa"/>
            <w:shd w:val="clear" w:color="auto" w:fill="00FF00"/>
            <w:vAlign w:val="center"/>
          </w:tcPr>
          <w:p w14:paraId="521388E5" w14:textId="63CD81A9" w:rsidR="006803F8" w:rsidRPr="00D070C9" w:rsidRDefault="0010760D" w:rsidP="006803F8">
            <w:pPr>
              <w:spacing w:after="0" w:line="240" w:lineRule="auto"/>
              <w:jc w:val="center"/>
              <w:rPr>
                <w:rFonts w:ascii="Arial" w:hAnsi="Arial" w:cs="Arial"/>
                <w:color w:val="000000"/>
                <w:sz w:val="16"/>
                <w:szCs w:val="16"/>
              </w:rPr>
            </w:pPr>
            <w:r>
              <w:rPr>
                <w:rFonts w:ascii="Arial" w:hAnsi="Arial" w:cs="Arial"/>
                <w:color w:val="000000"/>
                <w:sz w:val="16"/>
                <w:szCs w:val="16"/>
              </w:rPr>
              <w:t>5,00</w:t>
            </w:r>
          </w:p>
        </w:tc>
      </w:tr>
      <w:tr w:rsidR="006803F8" w:rsidRPr="00D070C9" w14:paraId="5536BE56" w14:textId="77777777" w:rsidTr="00905420">
        <w:trPr>
          <w:trHeight w:val="283"/>
        </w:trPr>
        <w:tc>
          <w:tcPr>
            <w:tcW w:w="847" w:type="dxa"/>
            <w:vAlign w:val="center"/>
          </w:tcPr>
          <w:p w14:paraId="4FE8F03C" w14:textId="77777777" w:rsidR="006803F8" w:rsidRPr="00D070C9" w:rsidRDefault="006803F8" w:rsidP="006803F8">
            <w:pPr>
              <w:pStyle w:val="Odstavekseznama"/>
              <w:numPr>
                <w:ilvl w:val="0"/>
                <w:numId w:val="24"/>
              </w:numPr>
              <w:spacing w:after="0" w:line="240" w:lineRule="auto"/>
              <w:ind w:left="357" w:hanging="357"/>
              <w:jc w:val="center"/>
              <w:rPr>
                <w:rFonts w:ascii="Arial" w:hAnsi="Arial" w:cs="Arial"/>
                <w:sz w:val="16"/>
                <w:szCs w:val="16"/>
              </w:rPr>
            </w:pPr>
          </w:p>
        </w:tc>
        <w:tc>
          <w:tcPr>
            <w:tcW w:w="5666" w:type="dxa"/>
            <w:vAlign w:val="center"/>
          </w:tcPr>
          <w:p w14:paraId="36550218" w14:textId="77777777" w:rsidR="006803F8" w:rsidRPr="00D070C9" w:rsidRDefault="006803F8" w:rsidP="006803F8">
            <w:pPr>
              <w:spacing w:after="0" w:line="240" w:lineRule="auto"/>
              <w:rPr>
                <w:rFonts w:ascii="Arial" w:hAnsi="Arial" w:cs="Arial"/>
                <w:sz w:val="16"/>
                <w:szCs w:val="16"/>
              </w:rPr>
            </w:pPr>
            <w:r w:rsidRPr="002B4276">
              <w:rPr>
                <w:rFonts w:ascii="Arial" w:hAnsi="Arial" w:cs="Arial"/>
                <w:color w:val="FFFFFF" w:themeColor="background1"/>
                <w:sz w:val="16"/>
                <w:szCs w:val="16"/>
                <w:highlight w:val="blue"/>
              </w:rPr>
              <w:t>Knjižnica je dobro opremljena s študijsko literaturo.</w:t>
            </w:r>
          </w:p>
        </w:tc>
        <w:tc>
          <w:tcPr>
            <w:tcW w:w="1134" w:type="dxa"/>
            <w:vAlign w:val="center"/>
          </w:tcPr>
          <w:p w14:paraId="763E1374" w14:textId="62F7FE3B"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4,93</w:t>
            </w:r>
          </w:p>
        </w:tc>
        <w:tc>
          <w:tcPr>
            <w:tcW w:w="1133" w:type="dxa"/>
            <w:shd w:val="clear" w:color="auto" w:fill="FF0000"/>
            <w:vAlign w:val="center"/>
          </w:tcPr>
          <w:p w14:paraId="467D46F2" w14:textId="1F4789EF"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3,78</w:t>
            </w:r>
          </w:p>
        </w:tc>
        <w:tc>
          <w:tcPr>
            <w:tcW w:w="1138" w:type="dxa"/>
            <w:shd w:val="clear" w:color="auto" w:fill="EE0000"/>
            <w:vAlign w:val="center"/>
          </w:tcPr>
          <w:p w14:paraId="4F178ADA" w14:textId="2F074049" w:rsidR="006803F8" w:rsidRPr="00D070C9" w:rsidRDefault="0010760D" w:rsidP="006803F8">
            <w:pPr>
              <w:spacing w:after="0" w:line="240" w:lineRule="auto"/>
              <w:jc w:val="center"/>
              <w:rPr>
                <w:rFonts w:ascii="Arial" w:hAnsi="Arial" w:cs="Arial"/>
                <w:color w:val="000000"/>
                <w:sz w:val="16"/>
                <w:szCs w:val="16"/>
              </w:rPr>
            </w:pPr>
            <w:r>
              <w:rPr>
                <w:rFonts w:ascii="Arial" w:hAnsi="Arial" w:cs="Arial"/>
                <w:color w:val="000000"/>
                <w:sz w:val="16"/>
                <w:szCs w:val="16"/>
              </w:rPr>
              <w:t>4,89</w:t>
            </w:r>
          </w:p>
        </w:tc>
      </w:tr>
      <w:tr w:rsidR="006803F8" w:rsidRPr="00D070C9" w14:paraId="5FC3183C" w14:textId="77777777" w:rsidTr="00905420">
        <w:trPr>
          <w:trHeight w:val="283"/>
        </w:trPr>
        <w:tc>
          <w:tcPr>
            <w:tcW w:w="847" w:type="dxa"/>
            <w:vAlign w:val="center"/>
          </w:tcPr>
          <w:p w14:paraId="3030CDB9" w14:textId="77777777" w:rsidR="006803F8" w:rsidRPr="00D070C9" w:rsidRDefault="006803F8" w:rsidP="006803F8">
            <w:pPr>
              <w:pStyle w:val="Odstavekseznama"/>
              <w:numPr>
                <w:ilvl w:val="0"/>
                <w:numId w:val="24"/>
              </w:numPr>
              <w:spacing w:after="0" w:line="240" w:lineRule="auto"/>
              <w:ind w:left="357" w:hanging="357"/>
              <w:jc w:val="center"/>
              <w:rPr>
                <w:rFonts w:ascii="Arial" w:hAnsi="Arial" w:cs="Arial"/>
                <w:sz w:val="16"/>
                <w:szCs w:val="16"/>
              </w:rPr>
            </w:pPr>
          </w:p>
        </w:tc>
        <w:tc>
          <w:tcPr>
            <w:tcW w:w="5666" w:type="dxa"/>
            <w:vAlign w:val="center"/>
          </w:tcPr>
          <w:p w14:paraId="5B50FBEF" w14:textId="77777777" w:rsidR="006803F8" w:rsidRPr="00D070C9" w:rsidRDefault="006803F8" w:rsidP="006803F8">
            <w:pPr>
              <w:spacing w:after="0" w:line="240" w:lineRule="auto"/>
              <w:rPr>
                <w:rFonts w:ascii="Arial" w:hAnsi="Arial" w:cs="Arial"/>
                <w:sz w:val="16"/>
                <w:szCs w:val="16"/>
              </w:rPr>
            </w:pPr>
            <w:r w:rsidRPr="00D070C9">
              <w:rPr>
                <w:rFonts w:ascii="Arial" w:hAnsi="Arial" w:cs="Arial"/>
                <w:sz w:val="16"/>
                <w:szCs w:val="16"/>
              </w:rPr>
              <w:t>Administrativno osebje FOŠ je ustrežljivo in zanesljivo.</w:t>
            </w:r>
          </w:p>
        </w:tc>
        <w:tc>
          <w:tcPr>
            <w:tcW w:w="1134" w:type="dxa"/>
            <w:shd w:val="clear" w:color="auto" w:fill="00FF00"/>
            <w:vAlign w:val="center"/>
          </w:tcPr>
          <w:p w14:paraId="4CDDF5D6" w14:textId="5EE10116"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5,00</w:t>
            </w:r>
          </w:p>
        </w:tc>
        <w:tc>
          <w:tcPr>
            <w:tcW w:w="1133" w:type="dxa"/>
            <w:vAlign w:val="center"/>
          </w:tcPr>
          <w:p w14:paraId="7A2CEFCD" w14:textId="1683694C"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4,80</w:t>
            </w:r>
          </w:p>
        </w:tc>
        <w:tc>
          <w:tcPr>
            <w:tcW w:w="1138" w:type="dxa"/>
            <w:shd w:val="clear" w:color="auto" w:fill="00FF00"/>
            <w:vAlign w:val="center"/>
          </w:tcPr>
          <w:p w14:paraId="28F87C3E" w14:textId="10DDD9FB" w:rsidR="006803F8" w:rsidRPr="00D070C9" w:rsidRDefault="00923E09" w:rsidP="006803F8">
            <w:pPr>
              <w:spacing w:after="0" w:line="240" w:lineRule="auto"/>
              <w:jc w:val="center"/>
              <w:rPr>
                <w:rFonts w:ascii="Arial" w:hAnsi="Arial" w:cs="Arial"/>
                <w:color w:val="000000"/>
                <w:sz w:val="16"/>
                <w:szCs w:val="16"/>
              </w:rPr>
            </w:pPr>
            <w:r>
              <w:rPr>
                <w:rFonts w:ascii="Arial" w:hAnsi="Arial" w:cs="Arial"/>
                <w:color w:val="000000"/>
                <w:sz w:val="16"/>
                <w:szCs w:val="16"/>
              </w:rPr>
              <w:t>5,00</w:t>
            </w:r>
          </w:p>
        </w:tc>
      </w:tr>
      <w:tr w:rsidR="006803F8" w:rsidRPr="00D070C9" w14:paraId="09659F99" w14:textId="77777777" w:rsidTr="00905420">
        <w:trPr>
          <w:trHeight w:val="283"/>
        </w:trPr>
        <w:tc>
          <w:tcPr>
            <w:tcW w:w="847" w:type="dxa"/>
            <w:vAlign w:val="center"/>
          </w:tcPr>
          <w:p w14:paraId="5A859B19" w14:textId="77777777" w:rsidR="006803F8" w:rsidRPr="00F17D4E" w:rsidRDefault="006803F8" w:rsidP="006803F8">
            <w:pPr>
              <w:pStyle w:val="Odstavekseznama"/>
              <w:numPr>
                <w:ilvl w:val="0"/>
                <w:numId w:val="24"/>
              </w:numPr>
              <w:spacing w:after="0" w:line="240" w:lineRule="auto"/>
              <w:ind w:left="357" w:hanging="357"/>
              <w:jc w:val="center"/>
              <w:rPr>
                <w:rFonts w:ascii="Arial" w:hAnsi="Arial" w:cs="Arial"/>
                <w:sz w:val="16"/>
                <w:szCs w:val="16"/>
              </w:rPr>
            </w:pPr>
          </w:p>
        </w:tc>
        <w:tc>
          <w:tcPr>
            <w:tcW w:w="5666" w:type="dxa"/>
            <w:vAlign w:val="center"/>
          </w:tcPr>
          <w:p w14:paraId="529BFE19" w14:textId="52CFA728" w:rsidR="006803F8" w:rsidRPr="00F17D4E" w:rsidRDefault="006803F8" w:rsidP="006803F8">
            <w:pPr>
              <w:spacing w:after="0" w:line="240" w:lineRule="auto"/>
              <w:rPr>
                <w:rFonts w:ascii="Arial" w:hAnsi="Arial" w:cs="Arial"/>
                <w:sz w:val="16"/>
                <w:szCs w:val="16"/>
              </w:rPr>
            </w:pPr>
            <w:r w:rsidRPr="00F17D4E">
              <w:rPr>
                <w:rFonts w:ascii="Arial" w:hAnsi="Arial" w:cs="Arial"/>
                <w:sz w:val="16"/>
                <w:szCs w:val="16"/>
              </w:rPr>
              <w:t>S študentskim informacijskim sistemom (e-učilnica, Moodle) sem zadovoljen/-a.</w:t>
            </w:r>
          </w:p>
        </w:tc>
        <w:tc>
          <w:tcPr>
            <w:tcW w:w="1134" w:type="dxa"/>
            <w:vAlign w:val="center"/>
          </w:tcPr>
          <w:p w14:paraId="456FF420" w14:textId="78F39928"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4,93</w:t>
            </w:r>
          </w:p>
        </w:tc>
        <w:tc>
          <w:tcPr>
            <w:tcW w:w="1133" w:type="dxa"/>
            <w:vAlign w:val="center"/>
          </w:tcPr>
          <w:p w14:paraId="72F550CE" w14:textId="4A6B496C"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4,60</w:t>
            </w:r>
          </w:p>
        </w:tc>
        <w:tc>
          <w:tcPr>
            <w:tcW w:w="1138" w:type="dxa"/>
            <w:shd w:val="clear" w:color="auto" w:fill="00FF00"/>
            <w:vAlign w:val="center"/>
          </w:tcPr>
          <w:p w14:paraId="4829DF3A" w14:textId="21F77D87" w:rsidR="006803F8" w:rsidRPr="00D070C9" w:rsidRDefault="00923E09" w:rsidP="006803F8">
            <w:pPr>
              <w:spacing w:after="0" w:line="240" w:lineRule="auto"/>
              <w:jc w:val="center"/>
              <w:rPr>
                <w:rFonts w:ascii="Arial" w:hAnsi="Arial" w:cs="Arial"/>
                <w:color w:val="000000"/>
                <w:sz w:val="16"/>
                <w:szCs w:val="16"/>
              </w:rPr>
            </w:pPr>
            <w:r>
              <w:rPr>
                <w:rFonts w:ascii="Arial" w:hAnsi="Arial" w:cs="Arial"/>
                <w:color w:val="000000"/>
                <w:sz w:val="16"/>
                <w:szCs w:val="16"/>
              </w:rPr>
              <w:t>5,00</w:t>
            </w:r>
          </w:p>
        </w:tc>
      </w:tr>
      <w:tr w:rsidR="006803F8" w:rsidRPr="00D070C9" w14:paraId="77395873" w14:textId="77777777" w:rsidTr="00905420">
        <w:trPr>
          <w:trHeight w:val="283"/>
        </w:trPr>
        <w:tc>
          <w:tcPr>
            <w:tcW w:w="847" w:type="dxa"/>
            <w:vAlign w:val="center"/>
          </w:tcPr>
          <w:p w14:paraId="1AA856CC" w14:textId="77777777" w:rsidR="006803F8" w:rsidRPr="00D070C9" w:rsidRDefault="006803F8" w:rsidP="006803F8">
            <w:pPr>
              <w:pStyle w:val="Odstavekseznama"/>
              <w:numPr>
                <w:ilvl w:val="0"/>
                <w:numId w:val="24"/>
              </w:numPr>
              <w:spacing w:after="0" w:line="240" w:lineRule="auto"/>
              <w:ind w:left="357" w:hanging="357"/>
              <w:jc w:val="center"/>
              <w:rPr>
                <w:rFonts w:ascii="Arial" w:hAnsi="Arial" w:cs="Arial"/>
                <w:sz w:val="16"/>
                <w:szCs w:val="16"/>
              </w:rPr>
            </w:pPr>
          </w:p>
        </w:tc>
        <w:tc>
          <w:tcPr>
            <w:tcW w:w="5666" w:type="dxa"/>
            <w:vAlign w:val="center"/>
          </w:tcPr>
          <w:p w14:paraId="47169C03" w14:textId="77777777" w:rsidR="006803F8" w:rsidRPr="00D070C9" w:rsidRDefault="006803F8" w:rsidP="006803F8">
            <w:pPr>
              <w:spacing w:after="0" w:line="240" w:lineRule="auto"/>
              <w:rPr>
                <w:rFonts w:ascii="Arial" w:hAnsi="Arial" w:cs="Arial"/>
                <w:sz w:val="16"/>
                <w:szCs w:val="16"/>
              </w:rPr>
            </w:pPr>
            <w:r w:rsidRPr="00D070C9">
              <w:rPr>
                <w:rFonts w:ascii="Arial" w:hAnsi="Arial" w:cs="Arial"/>
                <w:sz w:val="16"/>
                <w:szCs w:val="16"/>
              </w:rPr>
              <w:t>S storitvami mednarodne pisarne (mobilnost, izmenjave, Erasmus+…) sem zadovoljen.</w:t>
            </w:r>
          </w:p>
        </w:tc>
        <w:tc>
          <w:tcPr>
            <w:tcW w:w="1134" w:type="dxa"/>
            <w:shd w:val="clear" w:color="auto" w:fill="FF0000"/>
            <w:vAlign w:val="center"/>
          </w:tcPr>
          <w:p w14:paraId="496BF901" w14:textId="34479083"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4,90</w:t>
            </w:r>
          </w:p>
        </w:tc>
        <w:tc>
          <w:tcPr>
            <w:tcW w:w="1133" w:type="dxa"/>
            <w:shd w:val="clear" w:color="auto" w:fill="FF0000"/>
            <w:vAlign w:val="center"/>
          </w:tcPr>
          <w:p w14:paraId="4E3C7401" w14:textId="10EC92A6"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4,50</w:t>
            </w:r>
          </w:p>
        </w:tc>
        <w:tc>
          <w:tcPr>
            <w:tcW w:w="1138" w:type="dxa"/>
            <w:shd w:val="clear" w:color="auto" w:fill="EE0000"/>
            <w:vAlign w:val="center"/>
          </w:tcPr>
          <w:p w14:paraId="003B1FA3" w14:textId="5F071C7B" w:rsidR="006803F8" w:rsidRPr="00D070C9" w:rsidRDefault="00BC3231" w:rsidP="006803F8">
            <w:pPr>
              <w:spacing w:after="0" w:line="240" w:lineRule="auto"/>
              <w:jc w:val="center"/>
              <w:rPr>
                <w:rFonts w:ascii="Arial" w:hAnsi="Arial" w:cs="Arial"/>
                <w:color w:val="000000"/>
                <w:sz w:val="16"/>
                <w:szCs w:val="16"/>
              </w:rPr>
            </w:pPr>
            <w:r>
              <w:rPr>
                <w:rFonts w:ascii="Arial" w:hAnsi="Arial" w:cs="Arial"/>
                <w:color w:val="000000"/>
                <w:sz w:val="16"/>
                <w:szCs w:val="16"/>
              </w:rPr>
              <w:t>4,88</w:t>
            </w:r>
          </w:p>
        </w:tc>
      </w:tr>
      <w:tr w:rsidR="006803F8" w:rsidRPr="00D070C9" w14:paraId="2627D46A" w14:textId="77777777" w:rsidTr="00905420">
        <w:trPr>
          <w:trHeight w:val="283"/>
        </w:trPr>
        <w:tc>
          <w:tcPr>
            <w:tcW w:w="847" w:type="dxa"/>
            <w:vAlign w:val="center"/>
          </w:tcPr>
          <w:p w14:paraId="6E03225F" w14:textId="77777777" w:rsidR="006803F8" w:rsidRPr="00D070C9" w:rsidRDefault="006803F8" w:rsidP="006803F8">
            <w:pPr>
              <w:pStyle w:val="Odstavekseznama"/>
              <w:numPr>
                <w:ilvl w:val="0"/>
                <w:numId w:val="24"/>
              </w:numPr>
              <w:spacing w:after="0" w:line="240" w:lineRule="auto"/>
              <w:ind w:left="357" w:hanging="357"/>
              <w:jc w:val="center"/>
              <w:rPr>
                <w:rFonts w:ascii="Arial" w:hAnsi="Arial" w:cs="Arial"/>
                <w:sz w:val="16"/>
                <w:szCs w:val="16"/>
              </w:rPr>
            </w:pPr>
            <w:bookmarkStart w:id="49" w:name="_Hlk214436858"/>
          </w:p>
        </w:tc>
        <w:tc>
          <w:tcPr>
            <w:tcW w:w="5666" w:type="dxa"/>
            <w:vAlign w:val="center"/>
          </w:tcPr>
          <w:p w14:paraId="094A82A3" w14:textId="77777777" w:rsidR="006803F8" w:rsidRPr="00D070C9" w:rsidRDefault="006803F8" w:rsidP="006803F8">
            <w:pPr>
              <w:spacing w:after="0" w:line="240" w:lineRule="auto"/>
              <w:rPr>
                <w:rFonts w:ascii="Arial" w:hAnsi="Arial" w:cs="Arial"/>
                <w:sz w:val="16"/>
                <w:szCs w:val="16"/>
              </w:rPr>
            </w:pPr>
            <w:r w:rsidRPr="00D070C9">
              <w:rPr>
                <w:rFonts w:ascii="Arial" w:hAnsi="Arial" w:cs="Arial"/>
                <w:sz w:val="16"/>
                <w:szCs w:val="16"/>
              </w:rPr>
              <w:t>S storitvami tutorstva (sistem, tutorji…) sem zadovoljen.</w:t>
            </w:r>
          </w:p>
        </w:tc>
        <w:tc>
          <w:tcPr>
            <w:tcW w:w="1134" w:type="dxa"/>
            <w:shd w:val="clear" w:color="auto" w:fill="00FF00"/>
            <w:vAlign w:val="center"/>
          </w:tcPr>
          <w:p w14:paraId="0A825EE4" w14:textId="387FCA88"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5,00</w:t>
            </w:r>
          </w:p>
        </w:tc>
        <w:tc>
          <w:tcPr>
            <w:tcW w:w="1133" w:type="dxa"/>
            <w:vAlign w:val="center"/>
          </w:tcPr>
          <w:p w14:paraId="467F02BB" w14:textId="5EC298AF"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4,58</w:t>
            </w:r>
          </w:p>
        </w:tc>
        <w:tc>
          <w:tcPr>
            <w:tcW w:w="1138" w:type="dxa"/>
            <w:shd w:val="clear" w:color="auto" w:fill="EE0000"/>
            <w:vAlign w:val="center"/>
          </w:tcPr>
          <w:p w14:paraId="119898BA" w14:textId="07BCF4BA" w:rsidR="006803F8" w:rsidRPr="00D070C9" w:rsidRDefault="00BC3231" w:rsidP="006803F8">
            <w:pPr>
              <w:spacing w:after="0" w:line="240" w:lineRule="auto"/>
              <w:jc w:val="center"/>
              <w:rPr>
                <w:rFonts w:ascii="Arial" w:hAnsi="Arial" w:cs="Arial"/>
                <w:color w:val="000000"/>
                <w:sz w:val="16"/>
                <w:szCs w:val="16"/>
              </w:rPr>
            </w:pPr>
            <w:r>
              <w:rPr>
                <w:rFonts w:ascii="Arial" w:hAnsi="Arial" w:cs="Arial"/>
                <w:color w:val="000000"/>
                <w:sz w:val="16"/>
                <w:szCs w:val="16"/>
              </w:rPr>
              <w:t>4,89</w:t>
            </w:r>
          </w:p>
        </w:tc>
      </w:tr>
      <w:bookmarkEnd w:id="49"/>
      <w:tr w:rsidR="006803F8" w:rsidRPr="00D070C9" w14:paraId="610D6FB9" w14:textId="77777777" w:rsidTr="00905420">
        <w:trPr>
          <w:trHeight w:val="283"/>
        </w:trPr>
        <w:tc>
          <w:tcPr>
            <w:tcW w:w="847" w:type="dxa"/>
            <w:vAlign w:val="center"/>
          </w:tcPr>
          <w:p w14:paraId="610CACDD" w14:textId="77777777" w:rsidR="006803F8" w:rsidRPr="00D070C9" w:rsidRDefault="006803F8" w:rsidP="006803F8">
            <w:pPr>
              <w:pStyle w:val="Odstavekseznama"/>
              <w:numPr>
                <w:ilvl w:val="0"/>
                <w:numId w:val="24"/>
              </w:numPr>
              <w:spacing w:after="0" w:line="240" w:lineRule="auto"/>
              <w:ind w:left="357" w:hanging="357"/>
              <w:jc w:val="center"/>
              <w:rPr>
                <w:rFonts w:ascii="Arial" w:hAnsi="Arial" w:cs="Arial"/>
                <w:sz w:val="16"/>
                <w:szCs w:val="16"/>
              </w:rPr>
            </w:pPr>
          </w:p>
        </w:tc>
        <w:tc>
          <w:tcPr>
            <w:tcW w:w="5666" w:type="dxa"/>
            <w:vAlign w:val="center"/>
          </w:tcPr>
          <w:p w14:paraId="3E5089A1" w14:textId="77777777" w:rsidR="006803F8" w:rsidRPr="00D070C9" w:rsidRDefault="006803F8" w:rsidP="006803F8">
            <w:pPr>
              <w:spacing w:after="0" w:line="240" w:lineRule="auto"/>
              <w:rPr>
                <w:rFonts w:ascii="Arial" w:hAnsi="Arial" w:cs="Arial"/>
                <w:sz w:val="16"/>
                <w:szCs w:val="16"/>
              </w:rPr>
            </w:pPr>
            <w:r w:rsidRPr="00F17D4E">
              <w:rPr>
                <w:rFonts w:ascii="Arial" w:hAnsi="Arial" w:cs="Arial"/>
                <w:sz w:val="16"/>
                <w:szCs w:val="16"/>
              </w:rPr>
              <w:t>S storitvami kariernega svetovanja (sistem, karierni center, svetovalci…) sem zadovoljen.</w:t>
            </w:r>
          </w:p>
        </w:tc>
        <w:tc>
          <w:tcPr>
            <w:tcW w:w="1134" w:type="dxa"/>
            <w:shd w:val="clear" w:color="auto" w:fill="FF0000"/>
            <w:vAlign w:val="center"/>
          </w:tcPr>
          <w:p w14:paraId="32BCBC2E" w14:textId="19898E30"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4,90</w:t>
            </w:r>
          </w:p>
        </w:tc>
        <w:tc>
          <w:tcPr>
            <w:tcW w:w="1133" w:type="dxa"/>
            <w:shd w:val="clear" w:color="auto" w:fill="FF0000"/>
            <w:vAlign w:val="center"/>
          </w:tcPr>
          <w:p w14:paraId="0D8C109F" w14:textId="6A685C1F"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4,33</w:t>
            </w:r>
          </w:p>
        </w:tc>
        <w:tc>
          <w:tcPr>
            <w:tcW w:w="1138" w:type="dxa"/>
            <w:shd w:val="clear" w:color="auto" w:fill="EE0000"/>
            <w:vAlign w:val="center"/>
          </w:tcPr>
          <w:p w14:paraId="51666A6B" w14:textId="1F1664EB" w:rsidR="006803F8" w:rsidRPr="00D070C9" w:rsidRDefault="00BC3231" w:rsidP="006803F8">
            <w:pPr>
              <w:spacing w:after="0" w:line="240" w:lineRule="auto"/>
              <w:jc w:val="center"/>
              <w:rPr>
                <w:rFonts w:ascii="Arial" w:hAnsi="Arial" w:cs="Arial"/>
                <w:color w:val="000000"/>
                <w:sz w:val="16"/>
                <w:szCs w:val="16"/>
              </w:rPr>
            </w:pPr>
            <w:r>
              <w:rPr>
                <w:rFonts w:ascii="Arial" w:hAnsi="Arial" w:cs="Arial"/>
                <w:color w:val="000000"/>
                <w:sz w:val="16"/>
                <w:szCs w:val="16"/>
              </w:rPr>
              <w:t>4,89</w:t>
            </w:r>
          </w:p>
        </w:tc>
      </w:tr>
      <w:tr w:rsidR="006803F8" w:rsidRPr="00D070C9" w14:paraId="7DB47E9D" w14:textId="77777777" w:rsidTr="00905420">
        <w:trPr>
          <w:trHeight w:val="283"/>
        </w:trPr>
        <w:tc>
          <w:tcPr>
            <w:tcW w:w="847" w:type="dxa"/>
            <w:vAlign w:val="center"/>
          </w:tcPr>
          <w:p w14:paraId="5B83F8C7" w14:textId="77777777" w:rsidR="006803F8" w:rsidRPr="00D070C9" w:rsidRDefault="006803F8" w:rsidP="006803F8">
            <w:pPr>
              <w:pStyle w:val="Odstavekseznama"/>
              <w:numPr>
                <w:ilvl w:val="0"/>
                <w:numId w:val="24"/>
              </w:numPr>
              <w:spacing w:after="0" w:line="240" w:lineRule="auto"/>
              <w:ind w:left="357" w:hanging="357"/>
              <w:jc w:val="center"/>
              <w:rPr>
                <w:rFonts w:ascii="Arial" w:hAnsi="Arial" w:cs="Arial"/>
                <w:sz w:val="16"/>
                <w:szCs w:val="16"/>
              </w:rPr>
            </w:pPr>
          </w:p>
        </w:tc>
        <w:tc>
          <w:tcPr>
            <w:tcW w:w="5666" w:type="dxa"/>
            <w:vAlign w:val="center"/>
          </w:tcPr>
          <w:p w14:paraId="70EBCBB2" w14:textId="77777777" w:rsidR="006803F8" w:rsidRPr="00D070C9" w:rsidRDefault="006803F8" w:rsidP="006803F8">
            <w:pPr>
              <w:spacing w:after="0" w:line="240" w:lineRule="auto"/>
              <w:rPr>
                <w:rFonts w:ascii="Arial" w:hAnsi="Arial" w:cs="Arial"/>
                <w:sz w:val="16"/>
                <w:szCs w:val="16"/>
              </w:rPr>
            </w:pPr>
            <w:r w:rsidRPr="00D070C9">
              <w:rPr>
                <w:rFonts w:ascii="Arial" w:hAnsi="Arial" w:cs="Arial"/>
                <w:sz w:val="16"/>
                <w:szCs w:val="16"/>
              </w:rPr>
              <w:t>Z delovanjem študentskega sveta sem zadovoljen.</w:t>
            </w:r>
          </w:p>
        </w:tc>
        <w:tc>
          <w:tcPr>
            <w:tcW w:w="1134" w:type="dxa"/>
            <w:vAlign w:val="center"/>
          </w:tcPr>
          <w:p w14:paraId="20F270F7" w14:textId="4D20858D"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4,93</w:t>
            </w:r>
          </w:p>
        </w:tc>
        <w:tc>
          <w:tcPr>
            <w:tcW w:w="1133" w:type="dxa"/>
            <w:shd w:val="clear" w:color="auto" w:fill="00FF00"/>
            <w:vAlign w:val="center"/>
          </w:tcPr>
          <w:p w14:paraId="0FE46C9B" w14:textId="40A2F657"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4,90</w:t>
            </w:r>
          </w:p>
        </w:tc>
        <w:tc>
          <w:tcPr>
            <w:tcW w:w="1138" w:type="dxa"/>
            <w:shd w:val="clear" w:color="auto" w:fill="00FF00"/>
            <w:vAlign w:val="center"/>
          </w:tcPr>
          <w:p w14:paraId="4927249D" w14:textId="508FF298" w:rsidR="006803F8" w:rsidRPr="00D070C9" w:rsidRDefault="00BC3231" w:rsidP="006803F8">
            <w:pPr>
              <w:spacing w:after="0" w:line="240" w:lineRule="auto"/>
              <w:jc w:val="center"/>
              <w:rPr>
                <w:rFonts w:ascii="Arial" w:hAnsi="Arial" w:cs="Arial"/>
                <w:color w:val="000000"/>
                <w:sz w:val="16"/>
                <w:szCs w:val="16"/>
              </w:rPr>
            </w:pPr>
            <w:r>
              <w:rPr>
                <w:rFonts w:ascii="Arial" w:hAnsi="Arial" w:cs="Arial"/>
                <w:color w:val="000000"/>
                <w:sz w:val="16"/>
                <w:szCs w:val="16"/>
              </w:rPr>
              <w:t>5,00</w:t>
            </w:r>
          </w:p>
        </w:tc>
      </w:tr>
      <w:tr w:rsidR="006803F8" w:rsidRPr="00D070C9" w14:paraId="4A520633" w14:textId="77777777" w:rsidTr="00905420">
        <w:trPr>
          <w:trHeight w:val="176"/>
        </w:trPr>
        <w:tc>
          <w:tcPr>
            <w:tcW w:w="847" w:type="dxa"/>
            <w:vAlign w:val="center"/>
          </w:tcPr>
          <w:p w14:paraId="106A363D" w14:textId="77777777" w:rsidR="006803F8" w:rsidRPr="00D070C9" w:rsidRDefault="006803F8" w:rsidP="006803F8">
            <w:pPr>
              <w:pStyle w:val="Odstavekseznama"/>
              <w:numPr>
                <w:ilvl w:val="0"/>
                <w:numId w:val="24"/>
              </w:numPr>
              <w:spacing w:after="0" w:line="240" w:lineRule="auto"/>
              <w:ind w:left="357" w:hanging="357"/>
              <w:jc w:val="center"/>
              <w:rPr>
                <w:rFonts w:ascii="Arial" w:hAnsi="Arial" w:cs="Arial"/>
                <w:sz w:val="16"/>
                <w:szCs w:val="16"/>
              </w:rPr>
            </w:pPr>
          </w:p>
        </w:tc>
        <w:tc>
          <w:tcPr>
            <w:tcW w:w="5666" w:type="dxa"/>
            <w:vAlign w:val="center"/>
          </w:tcPr>
          <w:p w14:paraId="55AF7689" w14:textId="77777777" w:rsidR="006803F8" w:rsidRPr="00D070C9" w:rsidRDefault="006803F8" w:rsidP="006803F8">
            <w:pPr>
              <w:spacing w:after="0" w:line="240" w:lineRule="auto"/>
              <w:rPr>
                <w:rFonts w:ascii="Arial" w:hAnsi="Arial" w:cs="Arial"/>
                <w:sz w:val="16"/>
                <w:szCs w:val="16"/>
              </w:rPr>
            </w:pPr>
            <w:r w:rsidRPr="00D070C9">
              <w:rPr>
                <w:rFonts w:ascii="Arial" w:hAnsi="Arial" w:cs="Arial"/>
                <w:sz w:val="16"/>
                <w:szCs w:val="16"/>
              </w:rPr>
              <w:t>Z obštudijskimi dejavnostmi (konference, forumi, druženja, srečanja, športne igre, …) sem zadovoljen.</w:t>
            </w:r>
          </w:p>
        </w:tc>
        <w:tc>
          <w:tcPr>
            <w:tcW w:w="1134" w:type="dxa"/>
            <w:shd w:val="clear" w:color="auto" w:fill="00FF00"/>
            <w:vAlign w:val="center"/>
          </w:tcPr>
          <w:p w14:paraId="47633E56" w14:textId="73B06250"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5,00</w:t>
            </w:r>
          </w:p>
        </w:tc>
        <w:tc>
          <w:tcPr>
            <w:tcW w:w="1133" w:type="dxa"/>
            <w:vAlign w:val="center"/>
          </w:tcPr>
          <w:p w14:paraId="455B378B" w14:textId="46D142B8"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4,89</w:t>
            </w:r>
          </w:p>
        </w:tc>
        <w:tc>
          <w:tcPr>
            <w:tcW w:w="1138" w:type="dxa"/>
            <w:shd w:val="clear" w:color="auto" w:fill="00FF00"/>
            <w:vAlign w:val="center"/>
          </w:tcPr>
          <w:p w14:paraId="576EA237" w14:textId="50E4A610" w:rsidR="006803F8" w:rsidRPr="00D070C9" w:rsidRDefault="00BC3231" w:rsidP="006803F8">
            <w:pPr>
              <w:spacing w:after="0" w:line="240" w:lineRule="auto"/>
              <w:jc w:val="center"/>
              <w:rPr>
                <w:rFonts w:ascii="Arial" w:hAnsi="Arial" w:cs="Arial"/>
                <w:color w:val="000000"/>
                <w:sz w:val="16"/>
                <w:szCs w:val="16"/>
              </w:rPr>
            </w:pPr>
            <w:r>
              <w:rPr>
                <w:rFonts w:ascii="Arial" w:hAnsi="Arial" w:cs="Arial"/>
                <w:color w:val="000000"/>
                <w:sz w:val="16"/>
                <w:szCs w:val="16"/>
              </w:rPr>
              <w:t>5,00</w:t>
            </w:r>
          </w:p>
        </w:tc>
      </w:tr>
      <w:tr w:rsidR="006803F8" w:rsidRPr="00D070C9" w14:paraId="42774FA3" w14:textId="77777777" w:rsidTr="00905420">
        <w:trPr>
          <w:trHeight w:val="283"/>
        </w:trPr>
        <w:tc>
          <w:tcPr>
            <w:tcW w:w="847" w:type="dxa"/>
            <w:vAlign w:val="center"/>
          </w:tcPr>
          <w:p w14:paraId="47C4B3C9" w14:textId="77777777" w:rsidR="006803F8" w:rsidRPr="00D070C9" w:rsidRDefault="006803F8" w:rsidP="006803F8">
            <w:pPr>
              <w:pStyle w:val="Odstavekseznama"/>
              <w:numPr>
                <w:ilvl w:val="0"/>
                <w:numId w:val="24"/>
              </w:numPr>
              <w:spacing w:after="0" w:line="240" w:lineRule="auto"/>
              <w:ind w:left="357" w:hanging="357"/>
              <w:jc w:val="center"/>
              <w:rPr>
                <w:rFonts w:ascii="Arial" w:hAnsi="Arial" w:cs="Arial"/>
                <w:sz w:val="16"/>
                <w:szCs w:val="16"/>
              </w:rPr>
            </w:pPr>
          </w:p>
        </w:tc>
        <w:tc>
          <w:tcPr>
            <w:tcW w:w="5666" w:type="dxa"/>
            <w:vAlign w:val="center"/>
          </w:tcPr>
          <w:p w14:paraId="6031F704" w14:textId="77777777" w:rsidR="006803F8" w:rsidRPr="00D070C9" w:rsidRDefault="006803F8" w:rsidP="006803F8">
            <w:pPr>
              <w:spacing w:after="0" w:line="240" w:lineRule="auto"/>
              <w:rPr>
                <w:rFonts w:ascii="Arial" w:hAnsi="Arial" w:cs="Arial"/>
                <w:sz w:val="16"/>
                <w:szCs w:val="16"/>
              </w:rPr>
            </w:pPr>
            <w:r w:rsidRPr="00B4319E">
              <w:rPr>
                <w:rFonts w:ascii="Arial" w:hAnsi="Arial" w:cs="Arial"/>
                <w:sz w:val="16"/>
                <w:szCs w:val="16"/>
              </w:rPr>
              <w:t>Fakulteta prepoznava in preprečuje diskriminatorno obravnavo študentov</w:t>
            </w:r>
            <w:r w:rsidRPr="002B4276">
              <w:rPr>
                <w:rFonts w:ascii="Arial" w:hAnsi="Arial" w:cs="Arial"/>
                <w:sz w:val="16"/>
                <w:szCs w:val="16"/>
              </w:rPr>
              <w:t>.</w:t>
            </w:r>
          </w:p>
        </w:tc>
        <w:tc>
          <w:tcPr>
            <w:tcW w:w="1134" w:type="dxa"/>
            <w:vAlign w:val="center"/>
          </w:tcPr>
          <w:p w14:paraId="77DE3BDA" w14:textId="50B88D13"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4,93</w:t>
            </w:r>
          </w:p>
        </w:tc>
        <w:tc>
          <w:tcPr>
            <w:tcW w:w="1133" w:type="dxa"/>
            <w:shd w:val="clear" w:color="auto" w:fill="00FF00"/>
            <w:vAlign w:val="center"/>
          </w:tcPr>
          <w:p w14:paraId="23AB0D83" w14:textId="64F961E3"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5,00</w:t>
            </w:r>
          </w:p>
        </w:tc>
        <w:tc>
          <w:tcPr>
            <w:tcW w:w="1138" w:type="dxa"/>
            <w:shd w:val="clear" w:color="auto" w:fill="00FF00"/>
            <w:vAlign w:val="center"/>
          </w:tcPr>
          <w:p w14:paraId="7432230B" w14:textId="0BFBBA56" w:rsidR="006803F8" w:rsidRPr="00D070C9" w:rsidRDefault="00BC3231" w:rsidP="006803F8">
            <w:pPr>
              <w:spacing w:after="0" w:line="240" w:lineRule="auto"/>
              <w:jc w:val="center"/>
              <w:rPr>
                <w:rFonts w:ascii="Arial" w:hAnsi="Arial" w:cs="Arial"/>
                <w:color w:val="000000"/>
                <w:sz w:val="16"/>
                <w:szCs w:val="16"/>
              </w:rPr>
            </w:pPr>
            <w:r>
              <w:rPr>
                <w:rFonts w:ascii="Arial" w:hAnsi="Arial" w:cs="Arial"/>
                <w:color w:val="000000"/>
                <w:sz w:val="16"/>
                <w:szCs w:val="16"/>
              </w:rPr>
              <w:t>5,00</w:t>
            </w:r>
          </w:p>
        </w:tc>
      </w:tr>
      <w:tr w:rsidR="00E3185D" w:rsidRPr="00D070C9" w14:paraId="1379E5AD" w14:textId="77777777" w:rsidTr="006049AB">
        <w:trPr>
          <w:trHeight w:val="283"/>
        </w:trPr>
        <w:tc>
          <w:tcPr>
            <w:tcW w:w="6513" w:type="dxa"/>
            <w:gridSpan w:val="2"/>
            <w:shd w:val="clear" w:color="auto" w:fill="CCFFCC"/>
            <w:vAlign w:val="center"/>
          </w:tcPr>
          <w:p w14:paraId="7636F6C1" w14:textId="77777777" w:rsidR="00E3185D" w:rsidRPr="00D070C9" w:rsidRDefault="00E3185D">
            <w:pPr>
              <w:spacing w:after="0" w:line="240" w:lineRule="auto"/>
              <w:rPr>
                <w:rFonts w:ascii="Arial" w:hAnsi="Arial" w:cs="Arial"/>
                <w:b/>
                <w:sz w:val="16"/>
                <w:szCs w:val="16"/>
              </w:rPr>
            </w:pPr>
            <w:r w:rsidRPr="00D070C9">
              <w:rPr>
                <w:rFonts w:ascii="Arial" w:hAnsi="Arial" w:cs="Arial"/>
                <w:b/>
                <w:sz w:val="16"/>
                <w:szCs w:val="16"/>
              </w:rPr>
              <w:t xml:space="preserve">Splošno zadovoljstvo študentov ter zadovoljstvo s storitvami fakultete (A + C) </w:t>
            </w:r>
            <w:r w:rsidRPr="00D070C9">
              <w:rPr>
                <w:rFonts w:ascii="Arial" w:hAnsi="Arial" w:cs="Arial"/>
                <w:b/>
                <w:sz w:val="16"/>
                <w:szCs w:val="16"/>
              </w:rPr>
              <w:sym w:font="Wingdings" w:char="F0E0"/>
            </w:r>
          </w:p>
        </w:tc>
        <w:tc>
          <w:tcPr>
            <w:tcW w:w="1134" w:type="dxa"/>
            <w:shd w:val="clear" w:color="auto" w:fill="CCFFCC"/>
            <w:vAlign w:val="center"/>
          </w:tcPr>
          <w:p w14:paraId="35A54273" w14:textId="77777777" w:rsidR="00E3185D" w:rsidRPr="00D070C9" w:rsidRDefault="00E3185D">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4,93</w:t>
            </w:r>
          </w:p>
        </w:tc>
        <w:tc>
          <w:tcPr>
            <w:tcW w:w="1133" w:type="dxa"/>
            <w:shd w:val="clear" w:color="auto" w:fill="CCFFCC"/>
            <w:vAlign w:val="center"/>
          </w:tcPr>
          <w:p w14:paraId="1FF304D4" w14:textId="77777777" w:rsidR="00E3185D" w:rsidRPr="00D070C9" w:rsidRDefault="00E3185D">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4,94</w:t>
            </w:r>
          </w:p>
        </w:tc>
        <w:tc>
          <w:tcPr>
            <w:tcW w:w="1138" w:type="dxa"/>
            <w:shd w:val="clear" w:color="auto" w:fill="CCFFCC"/>
            <w:vAlign w:val="center"/>
          </w:tcPr>
          <w:p w14:paraId="490D04B1" w14:textId="1401849D" w:rsidR="00E3185D" w:rsidRPr="00D070C9" w:rsidRDefault="006049AB" w:rsidP="006049AB">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w:t>
            </w:r>
            <w:r w:rsidR="00790BAD">
              <w:rPr>
                <w:rFonts w:ascii="Arial" w:hAnsi="Arial" w:cs="Arial"/>
                <w:b/>
                <w:bCs/>
                <w:color w:val="000000"/>
                <w:sz w:val="16"/>
                <w:szCs w:val="16"/>
              </w:rPr>
              <w:t>86</w:t>
            </w:r>
          </w:p>
        </w:tc>
      </w:tr>
      <w:tr w:rsidR="00E3185D" w:rsidRPr="00D070C9" w14:paraId="5EE0F283" w14:textId="77777777" w:rsidTr="00266224">
        <w:trPr>
          <w:trHeight w:val="283"/>
        </w:trPr>
        <w:tc>
          <w:tcPr>
            <w:tcW w:w="6513" w:type="dxa"/>
            <w:gridSpan w:val="2"/>
            <w:shd w:val="clear" w:color="auto" w:fill="FFFF99"/>
            <w:vAlign w:val="center"/>
          </w:tcPr>
          <w:p w14:paraId="466CDC7D" w14:textId="01800379" w:rsidR="00E3185D" w:rsidRPr="00D070C9" w:rsidRDefault="00E3185D">
            <w:pPr>
              <w:spacing w:after="0" w:line="240" w:lineRule="auto"/>
              <w:rPr>
                <w:rFonts w:ascii="Arial" w:hAnsi="Arial" w:cs="Arial"/>
                <w:sz w:val="16"/>
                <w:szCs w:val="16"/>
              </w:rPr>
            </w:pPr>
            <w:r w:rsidRPr="00D070C9">
              <w:rPr>
                <w:rFonts w:ascii="Arial" w:hAnsi="Arial" w:cs="Arial"/>
                <w:b/>
                <w:sz w:val="16"/>
                <w:szCs w:val="16"/>
              </w:rPr>
              <w:t>D - ZADOVOLJSTVO Z  MENTORSTVOM DOKTORSKIM ŠTUDENTOM</w:t>
            </w:r>
          </w:p>
        </w:tc>
        <w:tc>
          <w:tcPr>
            <w:tcW w:w="1134" w:type="dxa"/>
            <w:shd w:val="clear" w:color="auto" w:fill="FFFF99"/>
            <w:vAlign w:val="center"/>
          </w:tcPr>
          <w:p w14:paraId="59537B8E" w14:textId="3F83BF8E" w:rsidR="00E3185D" w:rsidRPr="00D070C9" w:rsidRDefault="00686FA0">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w:t>
            </w:r>
          </w:p>
        </w:tc>
        <w:tc>
          <w:tcPr>
            <w:tcW w:w="1133" w:type="dxa"/>
            <w:shd w:val="clear" w:color="auto" w:fill="FFFF99"/>
            <w:vAlign w:val="center"/>
          </w:tcPr>
          <w:p w14:paraId="72B7CFBF" w14:textId="1FC78ACA" w:rsidR="00E3185D" w:rsidRPr="00D070C9" w:rsidRDefault="006803F8">
            <w:pPr>
              <w:spacing w:after="0" w:line="240" w:lineRule="auto"/>
              <w:jc w:val="center"/>
              <w:rPr>
                <w:rFonts w:ascii="Arial" w:hAnsi="Arial" w:cs="Arial"/>
                <w:b/>
                <w:bCs/>
                <w:color w:val="000000"/>
                <w:sz w:val="16"/>
                <w:szCs w:val="16"/>
              </w:rPr>
            </w:pPr>
            <w:r w:rsidRPr="00D070C9">
              <w:rPr>
                <w:rFonts w:ascii="Arial" w:hAnsi="Arial" w:cs="Arial"/>
                <w:b/>
                <w:bCs/>
                <w:color w:val="000000"/>
                <w:sz w:val="16"/>
                <w:szCs w:val="16"/>
              </w:rPr>
              <w:t>4,35</w:t>
            </w:r>
          </w:p>
        </w:tc>
        <w:tc>
          <w:tcPr>
            <w:tcW w:w="1138" w:type="dxa"/>
            <w:shd w:val="clear" w:color="auto" w:fill="FFFF99"/>
            <w:vAlign w:val="center"/>
          </w:tcPr>
          <w:p w14:paraId="10A9D870" w14:textId="65B411DE" w:rsidR="00E3185D" w:rsidRPr="00D070C9" w:rsidRDefault="00B01215" w:rsidP="00266224">
            <w:pPr>
              <w:spacing w:after="0" w:line="240" w:lineRule="auto"/>
              <w:jc w:val="center"/>
              <w:rPr>
                <w:rFonts w:ascii="Arial" w:hAnsi="Arial" w:cs="Arial"/>
                <w:b/>
                <w:bCs/>
                <w:color w:val="000000"/>
                <w:sz w:val="16"/>
                <w:szCs w:val="16"/>
              </w:rPr>
            </w:pPr>
            <w:r>
              <w:rPr>
                <w:rFonts w:ascii="Arial" w:hAnsi="Arial" w:cs="Arial"/>
                <w:b/>
                <w:bCs/>
                <w:color w:val="000000"/>
                <w:sz w:val="16"/>
                <w:szCs w:val="16"/>
              </w:rPr>
              <w:t>4,87</w:t>
            </w:r>
          </w:p>
        </w:tc>
      </w:tr>
      <w:tr w:rsidR="006803F8" w:rsidRPr="00D070C9" w14:paraId="65C9370A" w14:textId="77777777" w:rsidTr="00FA65CC">
        <w:trPr>
          <w:trHeight w:val="283"/>
        </w:trPr>
        <w:tc>
          <w:tcPr>
            <w:tcW w:w="847" w:type="dxa"/>
            <w:vAlign w:val="center"/>
          </w:tcPr>
          <w:p w14:paraId="76C483C6" w14:textId="77777777" w:rsidR="006803F8" w:rsidRPr="00D070C9" w:rsidRDefault="006803F8" w:rsidP="006803F8">
            <w:pPr>
              <w:pStyle w:val="Odstavekseznama"/>
              <w:numPr>
                <w:ilvl w:val="0"/>
                <w:numId w:val="25"/>
              </w:numPr>
              <w:spacing w:after="0" w:line="240" w:lineRule="auto"/>
              <w:ind w:left="357" w:hanging="357"/>
              <w:jc w:val="center"/>
              <w:rPr>
                <w:rFonts w:ascii="Arial" w:hAnsi="Arial" w:cs="Arial"/>
                <w:sz w:val="16"/>
                <w:szCs w:val="16"/>
              </w:rPr>
            </w:pPr>
          </w:p>
        </w:tc>
        <w:tc>
          <w:tcPr>
            <w:tcW w:w="5666" w:type="dxa"/>
            <w:vAlign w:val="center"/>
          </w:tcPr>
          <w:p w14:paraId="6C002A41" w14:textId="7DF42B10" w:rsidR="006803F8" w:rsidRPr="00D070C9" w:rsidRDefault="006803F8" w:rsidP="006803F8">
            <w:pPr>
              <w:spacing w:after="0" w:line="240" w:lineRule="auto"/>
              <w:rPr>
                <w:rFonts w:ascii="Arial" w:hAnsi="Arial" w:cs="Arial"/>
                <w:sz w:val="16"/>
                <w:szCs w:val="16"/>
              </w:rPr>
            </w:pPr>
            <w:bookmarkStart w:id="50" w:name="_Hlk189736883"/>
            <w:r w:rsidRPr="00D070C9">
              <w:rPr>
                <w:rFonts w:ascii="Arial" w:hAnsi="Arial" w:cs="Arial"/>
                <w:sz w:val="16"/>
                <w:szCs w:val="16"/>
              </w:rPr>
              <w:t>**Mentor mi je zagotovil koristne povratne informacije in usmeritve glede mojega dela na disertaciji.</w:t>
            </w:r>
            <w:bookmarkEnd w:id="50"/>
          </w:p>
        </w:tc>
        <w:tc>
          <w:tcPr>
            <w:tcW w:w="1134" w:type="dxa"/>
            <w:vAlign w:val="center"/>
          </w:tcPr>
          <w:p w14:paraId="5D61EC08" w14:textId="4CD4843E"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b/>
                <w:bCs/>
                <w:color w:val="000000"/>
                <w:sz w:val="16"/>
                <w:szCs w:val="16"/>
              </w:rPr>
              <w:t>/</w:t>
            </w:r>
          </w:p>
        </w:tc>
        <w:tc>
          <w:tcPr>
            <w:tcW w:w="1133" w:type="dxa"/>
            <w:shd w:val="clear" w:color="auto" w:fill="00FF00"/>
            <w:vAlign w:val="center"/>
          </w:tcPr>
          <w:p w14:paraId="10A8E8D1" w14:textId="7B3ACDCE"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4,67</w:t>
            </w:r>
          </w:p>
        </w:tc>
        <w:tc>
          <w:tcPr>
            <w:tcW w:w="1138" w:type="dxa"/>
            <w:shd w:val="clear" w:color="auto" w:fill="00FF00"/>
            <w:vAlign w:val="center"/>
          </w:tcPr>
          <w:p w14:paraId="3AF861B5" w14:textId="7A44A6CF" w:rsidR="006803F8" w:rsidRPr="00D070C9" w:rsidRDefault="00E5221B" w:rsidP="006803F8">
            <w:pPr>
              <w:spacing w:after="0" w:line="240" w:lineRule="auto"/>
              <w:jc w:val="center"/>
              <w:rPr>
                <w:rFonts w:ascii="Arial" w:hAnsi="Arial" w:cs="Arial"/>
                <w:color w:val="000000"/>
                <w:sz w:val="16"/>
                <w:szCs w:val="16"/>
              </w:rPr>
            </w:pPr>
            <w:r>
              <w:rPr>
                <w:rFonts w:ascii="Arial" w:hAnsi="Arial" w:cs="Arial"/>
                <w:color w:val="000000"/>
                <w:sz w:val="16"/>
                <w:szCs w:val="16"/>
              </w:rPr>
              <w:t>5,0</w:t>
            </w:r>
            <w:r w:rsidR="00C53557">
              <w:rPr>
                <w:rFonts w:ascii="Arial" w:hAnsi="Arial" w:cs="Arial"/>
                <w:color w:val="000000"/>
                <w:sz w:val="16"/>
                <w:szCs w:val="16"/>
              </w:rPr>
              <w:t>0</w:t>
            </w:r>
          </w:p>
        </w:tc>
      </w:tr>
      <w:tr w:rsidR="006803F8" w:rsidRPr="00D070C9" w14:paraId="7B95AE37" w14:textId="77777777" w:rsidTr="00266224">
        <w:trPr>
          <w:trHeight w:val="283"/>
        </w:trPr>
        <w:tc>
          <w:tcPr>
            <w:tcW w:w="847" w:type="dxa"/>
            <w:vAlign w:val="center"/>
          </w:tcPr>
          <w:p w14:paraId="7351761D" w14:textId="77777777" w:rsidR="006803F8" w:rsidRPr="00D070C9" w:rsidRDefault="006803F8" w:rsidP="006803F8">
            <w:pPr>
              <w:pStyle w:val="Odstavekseznama"/>
              <w:numPr>
                <w:ilvl w:val="0"/>
                <w:numId w:val="25"/>
              </w:numPr>
              <w:spacing w:after="0" w:line="240" w:lineRule="auto"/>
              <w:ind w:left="357" w:hanging="357"/>
              <w:jc w:val="center"/>
              <w:rPr>
                <w:rFonts w:ascii="Arial" w:hAnsi="Arial" w:cs="Arial"/>
                <w:sz w:val="16"/>
                <w:szCs w:val="16"/>
              </w:rPr>
            </w:pPr>
          </w:p>
        </w:tc>
        <w:tc>
          <w:tcPr>
            <w:tcW w:w="5666" w:type="dxa"/>
            <w:vAlign w:val="center"/>
          </w:tcPr>
          <w:p w14:paraId="172D1D90" w14:textId="1B250026" w:rsidR="006803F8" w:rsidRPr="00D070C9" w:rsidRDefault="006803F8" w:rsidP="006803F8">
            <w:pPr>
              <w:spacing w:after="0"/>
              <w:rPr>
                <w:rFonts w:ascii="Arial" w:hAnsi="Arial" w:cs="Arial"/>
                <w:sz w:val="16"/>
                <w:szCs w:val="16"/>
              </w:rPr>
            </w:pPr>
            <w:r w:rsidRPr="00D070C9">
              <w:rPr>
                <w:rFonts w:ascii="Arial" w:hAnsi="Arial" w:cs="Arial"/>
                <w:sz w:val="16"/>
                <w:szCs w:val="16"/>
              </w:rPr>
              <w:t>**Mentor je bil dostopen, ko sem potreboval pomoč ali imel vprašanja</w:t>
            </w:r>
          </w:p>
        </w:tc>
        <w:tc>
          <w:tcPr>
            <w:tcW w:w="1134" w:type="dxa"/>
            <w:vAlign w:val="center"/>
          </w:tcPr>
          <w:p w14:paraId="38D3EDDC" w14:textId="6E8E67CF" w:rsidR="006803F8" w:rsidRPr="00D070C9" w:rsidRDefault="006803F8" w:rsidP="006803F8">
            <w:pPr>
              <w:spacing w:after="0" w:line="240" w:lineRule="auto"/>
              <w:jc w:val="center"/>
              <w:rPr>
                <w:rFonts w:ascii="Arial" w:hAnsi="Arial" w:cs="Arial"/>
                <w:sz w:val="16"/>
                <w:szCs w:val="16"/>
              </w:rPr>
            </w:pPr>
            <w:r w:rsidRPr="00D070C9">
              <w:rPr>
                <w:rFonts w:ascii="Arial" w:hAnsi="Arial" w:cs="Arial"/>
                <w:b/>
                <w:bCs/>
                <w:color w:val="000000"/>
                <w:sz w:val="16"/>
                <w:szCs w:val="16"/>
              </w:rPr>
              <w:t>/</w:t>
            </w:r>
          </w:p>
        </w:tc>
        <w:tc>
          <w:tcPr>
            <w:tcW w:w="1133" w:type="dxa"/>
            <w:vAlign w:val="center"/>
          </w:tcPr>
          <w:p w14:paraId="3558F4E1" w14:textId="19F6612F" w:rsidR="006803F8" w:rsidRPr="00D070C9" w:rsidRDefault="006803F8" w:rsidP="006803F8">
            <w:pPr>
              <w:spacing w:after="0" w:line="240" w:lineRule="auto"/>
              <w:jc w:val="center"/>
              <w:rPr>
                <w:rFonts w:ascii="Arial" w:hAnsi="Arial" w:cs="Arial"/>
                <w:sz w:val="16"/>
                <w:szCs w:val="16"/>
              </w:rPr>
            </w:pPr>
            <w:r w:rsidRPr="00D070C9">
              <w:rPr>
                <w:rFonts w:ascii="Arial" w:hAnsi="Arial" w:cs="Arial"/>
                <w:sz w:val="16"/>
                <w:szCs w:val="16"/>
              </w:rPr>
              <w:t>4,33</w:t>
            </w:r>
          </w:p>
        </w:tc>
        <w:tc>
          <w:tcPr>
            <w:tcW w:w="1138" w:type="dxa"/>
            <w:vAlign w:val="center"/>
          </w:tcPr>
          <w:p w14:paraId="30B71B0E" w14:textId="10FE7CEB" w:rsidR="006803F8" w:rsidRPr="00D070C9" w:rsidRDefault="00C53557" w:rsidP="006803F8">
            <w:pPr>
              <w:spacing w:after="0" w:line="240" w:lineRule="auto"/>
              <w:jc w:val="center"/>
              <w:rPr>
                <w:rFonts w:ascii="Arial" w:hAnsi="Arial" w:cs="Arial"/>
                <w:sz w:val="16"/>
                <w:szCs w:val="16"/>
              </w:rPr>
            </w:pPr>
            <w:r>
              <w:rPr>
                <w:rFonts w:ascii="Arial" w:hAnsi="Arial" w:cs="Arial"/>
                <w:sz w:val="16"/>
                <w:szCs w:val="16"/>
              </w:rPr>
              <w:t>4,88</w:t>
            </w:r>
          </w:p>
        </w:tc>
      </w:tr>
      <w:tr w:rsidR="006803F8" w:rsidRPr="00D070C9" w14:paraId="7800CAEA" w14:textId="77777777" w:rsidTr="00FA65CC">
        <w:trPr>
          <w:trHeight w:val="283"/>
        </w:trPr>
        <w:tc>
          <w:tcPr>
            <w:tcW w:w="847" w:type="dxa"/>
            <w:vAlign w:val="center"/>
          </w:tcPr>
          <w:p w14:paraId="384974C8" w14:textId="77777777" w:rsidR="006803F8" w:rsidRPr="00D070C9" w:rsidRDefault="006803F8" w:rsidP="006803F8">
            <w:pPr>
              <w:pStyle w:val="Odstavekseznama"/>
              <w:numPr>
                <w:ilvl w:val="0"/>
                <w:numId w:val="25"/>
              </w:numPr>
              <w:spacing w:after="0" w:line="240" w:lineRule="auto"/>
              <w:ind w:left="357" w:hanging="357"/>
              <w:jc w:val="center"/>
              <w:rPr>
                <w:rFonts w:ascii="Arial" w:hAnsi="Arial" w:cs="Arial"/>
                <w:sz w:val="16"/>
                <w:szCs w:val="16"/>
              </w:rPr>
            </w:pPr>
          </w:p>
        </w:tc>
        <w:tc>
          <w:tcPr>
            <w:tcW w:w="5666" w:type="dxa"/>
            <w:vAlign w:val="center"/>
          </w:tcPr>
          <w:p w14:paraId="7511FFC9" w14:textId="758364AE" w:rsidR="006803F8" w:rsidRPr="00D070C9" w:rsidRDefault="006803F8" w:rsidP="006803F8">
            <w:pPr>
              <w:spacing w:after="0"/>
              <w:rPr>
                <w:rFonts w:ascii="Arial" w:hAnsi="Arial" w:cs="Arial"/>
                <w:sz w:val="16"/>
                <w:szCs w:val="16"/>
              </w:rPr>
            </w:pPr>
            <w:r w:rsidRPr="00D070C9">
              <w:rPr>
                <w:rFonts w:ascii="Arial" w:hAnsi="Arial" w:cs="Arial"/>
                <w:sz w:val="16"/>
                <w:szCs w:val="16"/>
              </w:rPr>
              <w:t>**Mentor mi je svetoval pri uporabi standardnih metod, postopkov in procesov pri izvajanju raziskave.</w:t>
            </w:r>
          </w:p>
        </w:tc>
        <w:tc>
          <w:tcPr>
            <w:tcW w:w="1134" w:type="dxa"/>
            <w:vAlign w:val="center"/>
          </w:tcPr>
          <w:p w14:paraId="4E8EA7C6" w14:textId="4B30970F" w:rsidR="006803F8" w:rsidRPr="00D070C9" w:rsidRDefault="006803F8" w:rsidP="006803F8">
            <w:pPr>
              <w:spacing w:after="0" w:line="240" w:lineRule="auto"/>
              <w:jc w:val="center"/>
              <w:rPr>
                <w:rFonts w:ascii="Arial" w:hAnsi="Arial" w:cs="Arial"/>
                <w:sz w:val="16"/>
                <w:szCs w:val="16"/>
              </w:rPr>
            </w:pPr>
            <w:r w:rsidRPr="00D070C9">
              <w:rPr>
                <w:rFonts w:ascii="Arial" w:hAnsi="Arial" w:cs="Arial"/>
                <w:b/>
                <w:bCs/>
                <w:color w:val="000000"/>
                <w:sz w:val="16"/>
                <w:szCs w:val="16"/>
              </w:rPr>
              <w:t>/</w:t>
            </w:r>
          </w:p>
        </w:tc>
        <w:tc>
          <w:tcPr>
            <w:tcW w:w="1133" w:type="dxa"/>
            <w:vAlign w:val="center"/>
          </w:tcPr>
          <w:p w14:paraId="51C7242E" w14:textId="1BFAF99B" w:rsidR="006803F8" w:rsidRPr="00D070C9" w:rsidRDefault="006803F8" w:rsidP="006803F8">
            <w:pPr>
              <w:spacing w:after="0" w:line="240" w:lineRule="auto"/>
              <w:jc w:val="center"/>
              <w:rPr>
                <w:rFonts w:ascii="Arial" w:hAnsi="Arial" w:cs="Arial"/>
                <w:sz w:val="16"/>
                <w:szCs w:val="16"/>
              </w:rPr>
            </w:pPr>
            <w:r w:rsidRPr="00D070C9">
              <w:rPr>
                <w:rFonts w:ascii="Arial" w:hAnsi="Arial" w:cs="Arial"/>
                <w:sz w:val="16"/>
                <w:szCs w:val="16"/>
              </w:rPr>
              <w:t>4,33</w:t>
            </w:r>
          </w:p>
        </w:tc>
        <w:tc>
          <w:tcPr>
            <w:tcW w:w="1138" w:type="dxa"/>
            <w:shd w:val="clear" w:color="auto" w:fill="00FF00"/>
            <w:vAlign w:val="center"/>
          </w:tcPr>
          <w:p w14:paraId="5FC3DCF7" w14:textId="5AA99EBE" w:rsidR="006803F8" w:rsidRPr="00D070C9" w:rsidRDefault="00C53557" w:rsidP="006803F8">
            <w:pPr>
              <w:spacing w:after="0" w:line="240" w:lineRule="auto"/>
              <w:jc w:val="center"/>
              <w:rPr>
                <w:rFonts w:ascii="Arial" w:hAnsi="Arial" w:cs="Arial"/>
                <w:sz w:val="16"/>
                <w:szCs w:val="16"/>
              </w:rPr>
            </w:pPr>
            <w:r>
              <w:rPr>
                <w:rFonts w:ascii="Arial" w:hAnsi="Arial" w:cs="Arial"/>
                <w:sz w:val="16"/>
                <w:szCs w:val="16"/>
              </w:rPr>
              <w:t>5,00</w:t>
            </w:r>
          </w:p>
        </w:tc>
      </w:tr>
      <w:tr w:rsidR="006803F8" w:rsidRPr="00D070C9" w14:paraId="72B9D2AF" w14:textId="77777777" w:rsidTr="006803F8">
        <w:trPr>
          <w:trHeight w:val="283"/>
        </w:trPr>
        <w:tc>
          <w:tcPr>
            <w:tcW w:w="847" w:type="dxa"/>
            <w:vAlign w:val="center"/>
          </w:tcPr>
          <w:p w14:paraId="080554D4" w14:textId="77777777" w:rsidR="006803F8" w:rsidRPr="00D070C9" w:rsidRDefault="006803F8" w:rsidP="006803F8">
            <w:pPr>
              <w:pStyle w:val="Odstavekseznama"/>
              <w:numPr>
                <w:ilvl w:val="0"/>
                <w:numId w:val="25"/>
              </w:numPr>
              <w:spacing w:after="0" w:line="240" w:lineRule="auto"/>
              <w:ind w:left="357" w:hanging="357"/>
              <w:jc w:val="center"/>
              <w:rPr>
                <w:rFonts w:ascii="Arial" w:hAnsi="Arial" w:cs="Arial"/>
                <w:sz w:val="16"/>
                <w:szCs w:val="16"/>
              </w:rPr>
            </w:pPr>
          </w:p>
        </w:tc>
        <w:tc>
          <w:tcPr>
            <w:tcW w:w="5666" w:type="dxa"/>
            <w:vAlign w:val="center"/>
          </w:tcPr>
          <w:p w14:paraId="4F940FD3" w14:textId="4CBA4DDD" w:rsidR="006803F8" w:rsidRPr="00D070C9" w:rsidRDefault="006803F8" w:rsidP="006803F8">
            <w:pPr>
              <w:spacing w:after="0"/>
              <w:rPr>
                <w:rFonts w:ascii="Arial" w:hAnsi="Arial" w:cs="Arial"/>
                <w:sz w:val="16"/>
                <w:szCs w:val="16"/>
              </w:rPr>
            </w:pPr>
            <w:r w:rsidRPr="00D070C9">
              <w:rPr>
                <w:rFonts w:ascii="Arial" w:hAnsi="Arial" w:cs="Arial"/>
                <w:sz w:val="16"/>
                <w:szCs w:val="16"/>
              </w:rPr>
              <w:t>**Mentor me je spodbujal k pripravljanju in objavljanju znanstvenih člankov.</w:t>
            </w:r>
          </w:p>
        </w:tc>
        <w:tc>
          <w:tcPr>
            <w:tcW w:w="1134" w:type="dxa"/>
            <w:vAlign w:val="center"/>
          </w:tcPr>
          <w:p w14:paraId="7E2FE994" w14:textId="3FFCA045" w:rsidR="006803F8" w:rsidRPr="00D070C9" w:rsidRDefault="006803F8" w:rsidP="006803F8">
            <w:pPr>
              <w:spacing w:after="0" w:line="240" w:lineRule="auto"/>
              <w:jc w:val="center"/>
              <w:rPr>
                <w:rFonts w:ascii="Arial" w:hAnsi="Arial" w:cs="Arial"/>
                <w:sz w:val="16"/>
                <w:szCs w:val="16"/>
              </w:rPr>
            </w:pPr>
            <w:r w:rsidRPr="00D070C9">
              <w:rPr>
                <w:rFonts w:ascii="Arial" w:hAnsi="Arial" w:cs="Arial"/>
                <w:b/>
                <w:bCs/>
                <w:color w:val="000000"/>
                <w:sz w:val="16"/>
                <w:szCs w:val="16"/>
              </w:rPr>
              <w:t>/</w:t>
            </w:r>
          </w:p>
        </w:tc>
        <w:tc>
          <w:tcPr>
            <w:tcW w:w="1133" w:type="dxa"/>
            <w:shd w:val="clear" w:color="auto" w:fill="FF0000"/>
            <w:vAlign w:val="center"/>
          </w:tcPr>
          <w:p w14:paraId="0F20C5B5" w14:textId="06466543" w:rsidR="006803F8" w:rsidRPr="00D070C9" w:rsidRDefault="006803F8" w:rsidP="006803F8">
            <w:pPr>
              <w:spacing w:after="0" w:line="240" w:lineRule="auto"/>
              <w:jc w:val="center"/>
              <w:rPr>
                <w:rFonts w:ascii="Arial" w:hAnsi="Arial" w:cs="Arial"/>
                <w:sz w:val="16"/>
                <w:szCs w:val="16"/>
              </w:rPr>
            </w:pPr>
            <w:r w:rsidRPr="00D070C9">
              <w:rPr>
                <w:rFonts w:ascii="Arial" w:hAnsi="Arial" w:cs="Arial"/>
                <w:sz w:val="16"/>
                <w:szCs w:val="16"/>
              </w:rPr>
              <w:t>4,22</w:t>
            </w:r>
          </w:p>
        </w:tc>
        <w:tc>
          <w:tcPr>
            <w:tcW w:w="1138" w:type="dxa"/>
            <w:vAlign w:val="center"/>
          </w:tcPr>
          <w:p w14:paraId="774D7CCE" w14:textId="4D5EBFE6" w:rsidR="006803F8" w:rsidRPr="00D070C9" w:rsidRDefault="00C53557" w:rsidP="006803F8">
            <w:pPr>
              <w:spacing w:after="0" w:line="240" w:lineRule="auto"/>
              <w:jc w:val="center"/>
              <w:rPr>
                <w:rFonts w:ascii="Arial" w:hAnsi="Arial" w:cs="Arial"/>
                <w:sz w:val="16"/>
                <w:szCs w:val="16"/>
              </w:rPr>
            </w:pPr>
            <w:r>
              <w:rPr>
                <w:rFonts w:ascii="Arial" w:hAnsi="Arial" w:cs="Arial"/>
                <w:sz w:val="16"/>
                <w:szCs w:val="16"/>
              </w:rPr>
              <w:t>4,75</w:t>
            </w:r>
          </w:p>
        </w:tc>
      </w:tr>
      <w:tr w:rsidR="006803F8" w:rsidRPr="00D070C9" w14:paraId="593A8734" w14:textId="77777777" w:rsidTr="00FA65CC">
        <w:trPr>
          <w:trHeight w:val="283"/>
        </w:trPr>
        <w:tc>
          <w:tcPr>
            <w:tcW w:w="847" w:type="dxa"/>
            <w:vAlign w:val="center"/>
          </w:tcPr>
          <w:p w14:paraId="5DD47A7C" w14:textId="77777777" w:rsidR="006803F8" w:rsidRPr="00D070C9" w:rsidRDefault="006803F8" w:rsidP="006803F8">
            <w:pPr>
              <w:pStyle w:val="Odstavekseznama"/>
              <w:numPr>
                <w:ilvl w:val="0"/>
                <w:numId w:val="25"/>
              </w:numPr>
              <w:spacing w:after="0" w:line="240" w:lineRule="auto"/>
              <w:ind w:left="357" w:hanging="357"/>
              <w:jc w:val="center"/>
              <w:rPr>
                <w:rFonts w:ascii="Arial" w:hAnsi="Arial" w:cs="Arial"/>
                <w:sz w:val="16"/>
                <w:szCs w:val="16"/>
              </w:rPr>
            </w:pPr>
          </w:p>
        </w:tc>
        <w:tc>
          <w:tcPr>
            <w:tcW w:w="5666" w:type="dxa"/>
            <w:vAlign w:val="center"/>
          </w:tcPr>
          <w:p w14:paraId="3B6BCB14" w14:textId="2249EB6F" w:rsidR="006803F8" w:rsidRPr="00D070C9" w:rsidRDefault="006803F8" w:rsidP="006803F8">
            <w:pPr>
              <w:spacing w:after="0" w:line="240" w:lineRule="auto"/>
              <w:rPr>
                <w:rFonts w:ascii="Arial" w:hAnsi="Arial" w:cs="Arial"/>
                <w:sz w:val="16"/>
                <w:szCs w:val="16"/>
              </w:rPr>
            </w:pPr>
            <w:r w:rsidRPr="00D070C9">
              <w:rPr>
                <w:rFonts w:ascii="Arial" w:hAnsi="Arial" w:cs="Arial"/>
                <w:sz w:val="16"/>
                <w:szCs w:val="16"/>
              </w:rPr>
              <w:t>**Mentor me spodbujal k sodelovanju na znanstvenih konferencah.</w:t>
            </w:r>
          </w:p>
        </w:tc>
        <w:tc>
          <w:tcPr>
            <w:tcW w:w="1134" w:type="dxa"/>
            <w:vAlign w:val="center"/>
          </w:tcPr>
          <w:p w14:paraId="315A848D" w14:textId="01F69450" w:rsidR="006803F8" w:rsidRPr="00D070C9" w:rsidRDefault="006803F8" w:rsidP="006803F8">
            <w:pPr>
              <w:spacing w:after="0" w:line="240" w:lineRule="auto"/>
              <w:jc w:val="center"/>
              <w:rPr>
                <w:rFonts w:ascii="Arial" w:hAnsi="Arial" w:cs="Arial"/>
                <w:sz w:val="16"/>
                <w:szCs w:val="16"/>
              </w:rPr>
            </w:pPr>
            <w:r w:rsidRPr="00D070C9">
              <w:rPr>
                <w:rFonts w:ascii="Arial" w:hAnsi="Arial" w:cs="Arial"/>
                <w:b/>
                <w:bCs/>
                <w:color w:val="000000"/>
                <w:sz w:val="16"/>
                <w:szCs w:val="16"/>
              </w:rPr>
              <w:t>/</w:t>
            </w:r>
          </w:p>
        </w:tc>
        <w:tc>
          <w:tcPr>
            <w:tcW w:w="1133" w:type="dxa"/>
            <w:vAlign w:val="center"/>
          </w:tcPr>
          <w:p w14:paraId="789BD73B" w14:textId="55A7666C" w:rsidR="006803F8" w:rsidRPr="00D070C9" w:rsidRDefault="006803F8" w:rsidP="006803F8">
            <w:pPr>
              <w:spacing w:after="0" w:line="240" w:lineRule="auto"/>
              <w:jc w:val="center"/>
              <w:rPr>
                <w:rFonts w:ascii="Arial" w:hAnsi="Arial" w:cs="Arial"/>
                <w:sz w:val="16"/>
                <w:szCs w:val="16"/>
              </w:rPr>
            </w:pPr>
            <w:r w:rsidRPr="00D070C9">
              <w:rPr>
                <w:rFonts w:ascii="Arial" w:hAnsi="Arial" w:cs="Arial"/>
                <w:sz w:val="16"/>
                <w:szCs w:val="16"/>
              </w:rPr>
              <w:t>4,11</w:t>
            </w:r>
          </w:p>
        </w:tc>
        <w:tc>
          <w:tcPr>
            <w:tcW w:w="1138" w:type="dxa"/>
            <w:shd w:val="clear" w:color="auto" w:fill="EE0000"/>
            <w:vAlign w:val="center"/>
          </w:tcPr>
          <w:p w14:paraId="0D9CF39D" w14:textId="0E8C2D9D" w:rsidR="006803F8" w:rsidRPr="00D070C9" w:rsidRDefault="00C53557" w:rsidP="006803F8">
            <w:pPr>
              <w:spacing w:after="0" w:line="240" w:lineRule="auto"/>
              <w:jc w:val="center"/>
              <w:rPr>
                <w:rFonts w:ascii="Arial" w:hAnsi="Arial" w:cs="Arial"/>
                <w:color w:val="FF0000"/>
                <w:sz w:val="16"/>
                <w:szCs w:val="16"/>
              </w:rPr>
            </w:pPr>
            <w:r w:rsidRPr="00FA65CC">
              <w:rPr>
                <w:rFonts w:ascii="Arial" w:hAnsi="Arial" w:cs="Arial"/>
                <w:sz w:val="16"/>
                <w:szCs w:val="16"/>
              </w:rPr>
              <w:t>4,50</w:t>
            </w:r>
          </w:p>
        </w:tc>
      </w:tr>
      <w:tr w:rsidR="006803F8" w:rsidRPr="00D070C9" w14:paraId="266EA213" w14:textId="77777777" w:rsidTr="00FA65CC">
        <w:trPr>
          <w:trHeight w:val="283"/>
        </w:trPr>
        <w:tc>
          <w:tcPr>
            <w:tcW w:w="847" w:type="dxa"/>
            <w:vAlign w:val="center"/>
          </w:tcPr>
          <w:p w14:paraId="3561C66F" w14:textId="77777777" w:rsidR="006803F8" w:rsidRPr="00D070C9" w:rsidRDefault="006803F8" w:rsidP="006803F8">
            <w:pPr>
              <w:pStyle w:val="Odstavekseznama"/>
              <w:numPr>
                <w:ilvl w:val="0"/>
                <w:numId w:val="25"/>
              </w:numPr>
              <w:spacing w:after="0" w:line="240" w:lineRule="auto"/>
              <w:ind w:left="357" w:hanging="357"/>
              <w:jc w:val="center"/>
              <w:rPr>
                <w:rFonts w:ascii="Arial" w:hAnsi="Arial" w:cs="Arial"/>
                <w:sz w:val="16"/>
                <w:szCs w:val="16"/>
              </w:rPr>
            </w:pPr>
          </w:p>
        </w:tc>
        <w:tc>
          <w:tcPr>
            <w:tcW w:w="5666" w:type="dxa"/>
            <w:vAlign w:val="center"/>
          </w:tcPr>
          <w:p w14:paraId="0306636C" w14:textId="08D9B421" w:rsidR="006803F8" w:rsidRPr="002B4276" w:rsidRDefault="006803F8" w:rsidP="006803F8">
            <w:pPr>
              <w:spacing w:after="0" w:line="240" w:lineRule="auto"/>
              <w:rPr>
                <w:rFonts w:ascii="Arial" w:hAnsi="Arial" w:cs="Arial"/>
                <w:color w:val="FFFFFF" w:themeColor="background1"/>
                <w:sz w:val="16"/>
                <w:szCs w:val="16"/>
              </w:rPr>
            </w:pPr>
            <w:r w:rsidRPr="002B4276">
              <w:rPr>
                <w:rFonts w:ascii="Arial" w:hAnsi="Arial" w:cs="Arial"/>
                <w:color w:val="FFFFFF" w:themeColor="background1"/>
                <w:sz w:val="16"/>
                <w:szCs w:val="16"/>
                <w:highlight w:val="blue"/>
              </w:rPr>
              <w:t>**Mentor me spodbujal k sodelovanju v raziskovalnih projektih.</w:t>
            </w:r>
          </w:p>
        </w:tc>
        <w:tc>
          <w:tcPr>
            <w:tcW w:w="1134" w:type="dxa"/>
            <w:vAlign w:val="center"/>
          </w:tcPr>
          <w:p w14:paraId="2720EA92" w14:textId="1E9649A1" w:rsidR="006803F8" w:rsidRPr="00D070C9" w:rsidRDefault="006803F8" w:rsidP="006803F8">
            <w:pPr>
              <w:spacing w:after="0" w:line="240" w:lineRule="auto"/>
              <w:jc w:val="center"/>
              <w:rPr>
                <w:rFonts w:ascii="Arial" w:hAnsi="Arial" w:cs="Arial"/>
                <w:sz w:val="16"/>
                <w:szCs w:val="16"/>
              </w:rPr>
            </w:pPr>
            <w:r w:rsidRPr="00D070C9">
              <w:rPr>
                <w:rFonts w:ascii="Arial" w:hAnsi="Arial" w:cs="Arial"/>
                <w:b/>
                <w:bCs/>
                <w:color w:val="000000"/>
                <w:sz w:val="16"/>
                <w:szCs w:val="16"/>
              </w:rPr>
              <w:t>/</w:t>
            </w:r>
          </w:p>
        </w:tc>
        <w:tc>
          <w:tcPr>
            <w:tcW w:w="1133" w:type="dxa"/>
            <w:shd w:val="clear" w:color="auto" w:fill="FF0000"/>
            <w:vAlign w:val="center"/>
          </w:tcPr>
          <w:p w14:paraId="34D3AFB2" w14:textId="12112816" w:rsidR="006803F8" w:rsidRPr="00D070C9" w:rsidRDefault="006803F8" w:rsidP="006803F8">
            <w:pPr>
              <w:spacing w:after="0" w:line="240" w:lineRule="auto"/>
              <w:jc w:val="center"/>
              <w:rPr>
                <w:rFonts w:ascii="Arial" w:hAnsi="Arial" w:cs="Arial"/>
                <w:sz w:val="16"/>
                <w:szCs w:val="16"/>
              </w:rPr>
            </w:pPr>
            <w:r w:rsidRPr="00D070C9">
              <w:rPr>
                <w:rFonts w:ascii="Arial" w:hAnsi="Arial" w:cs="Arial"/>
                <w:sz w:val="16"/>
                <w:szCs w:val="16"/>
              </w:rPr>
              <w:t>3,89</w:t>
            </w:r>
          </w:p>
        </w:tc>
        <w:tc>
          <w:tcPr>
            <w:tcW w:w="1138" w:type="dxa"/>
            <w:shd w:val="clear" w:color="auto" w:fill="00FF00"/>
            <w:vAlign w:val="center"/>
          </w:tcPr>
          <w:p w14:paraId="3808032D" w14:textId="491C9E5F" w:rsidR="006803F8" w:rsidRPr="00D070C9" w:rsidRDefault="00B01215" w:rsidP="006803F8">
            <w:pPr>
              <w:spacing w:after="0" w:line="240" w:lineRule="auto"/>
              <w:jc w:val="center"/>
              <w:rPr>
                <w:rFonts w:ascii="Arial" w:hAnsi="Arial" w:cs="Arial"/>
                <w:sz w:val="16"/>
                <w:szCs w:val="16"/>
              </w:rPr>
            </w:pPr>
            <w:r>
              <w:rPr>
                <w:rFonts w:ascii="Arial" w:hAnsi="Arial" w:cs="Arial"/>
                <w:sz w:val="16"/>
                <w:szCs w:val="16"/>
              </w:rPr>
              <w:t>5,00</w:t>
            </w:r>
          </w:p>
        </w:tc>
      </w:tr>
      <w:tr w:rsidR="006803F8" w:rsidRPr="00D070C9" w14:paraId="134E7AC1" w14:textId="77777777" w:rsidTr="00FA65CC">
        <w:trPr>
          <w:trHeight w:val="283"/>
        </w:trPr>
        <w:tc>
          <w:tcPr>
            <w:tcW w:w="847" w:type="dxa"/>
            <w:vAlign w:val="center"/>
          </w:tcPr>
          <w:p w14:paraId="709BB324" w14:textId="77777777" w:rsidR="006803F8" w:rsidRPr="00D070C9" w:rsidRDefault="006803F8" w:rsidP="006803F8">
            <w:pPr>
              <w:pStyle w:val="Odstavekseznama"/>
              <w:numPr>
                <w:ilvl w:val="0"/>
                <w:numId w:val="25"/>
              </w:numPr>
              <w:spacing w:after="0" w:line="240" w:lineRule="auto"/>
              <w:ind w:left="357" w:hanging="357"/>
              <w:jc w:val="center"/>
              <w:rPr>
                <w:rFonts w:ascii="Arial" w:hAnsi="Arial" w:cs="Arial"/>
                <w:sz w:val="16"/>
                <w:szCs w:val="16"/>
              </w:rPr>
            </w:pPr>
          </w:p>
        </w:tc>
        <w:tc>
          <w:tcPr>
            <w:tcW w:w="5666" w:type="dxa"/>
            <w:vAlign w:val="center"/>
          </w:tcPr>
          <w:p w14:paraId="20346F81" w14:textId="22E00F4F" w:rsidR="006803F8" w:rsidRPr="00D070C9" w:rsidRDefault="006803F8" w:rsidP="006803F8">
            <w:pPr>
              <w:spacing w:after="0" w:line="240" w:lineRule="auto"/>
              <w:rPr>
                <w:rFonts w:ascii="Arial" w:hAnsi="Arial" w:cs="Arial"/>
                <w:sz w:val="16"/>
                <w:szCs w:val="16"/>
              </w:rPr>
            </w:pPr>
            <w:r w:rsidRPr="00D070C9">
              <w:rPr>
                <w:rFonts w:ascii="Arial" w:hAnsi="Arial" w:cs="Arial"/>
                <w:sz w:val="16"/>
                <w:szCs w:val="16"/>
              </w:rPr>
              <w:t>**Mentorjeve povratne informacije so bile konstruktivne in so mi pomagale izboljšati raziskovalne pristope in metode.</w:t>
            </w:r>
          </w:p>
        </w:tc>
        <w:tc>
          <w:tcPr>
            <w:tcW w:w="1134" w:type="dxa"/>
            <w:vAlign w:val="center"/>
          </w:tcPr>
          <w:p w14:paraId="16A6726B" w14:textId="6035B177" w:rsidR="006803F8" w:rsidRPr="00D070C9" w:rsidRDefault="006803F8" w:rsidP="006803F8">
            <w:pPr>
              <w:spacing w:after="0" w:line="240" w:lineRule="auto"/>
              <w:jc w:val="center"/>
              <w:rPr>
                <w:rFonts w:ascii="Arial" w:hAnsi="Arial" w:cs="Arial"/>
                <w:sz w:val="16"/>
                <w:szCs w:val="16"/>
              </w:rPr>
            </w:pPr>
            <w:r w:rsidRPr="00D070C9">
              <w:rPr>
                <w:rFonts w:ascii="Arial" w:hAnsi="Arial" w:cs="Arial"/>
                <w:b/>
                <w:bCs/>
                <w:color w:val="000000"/>
                <w:sz w:val="16"/>
                <w:szCs w:val="16"/>
              </w:rPr>
              <w:t>/</w:t>
            </w:r>
          </w:p>
        </w:tc>
        <w:tc>
          <w:tcPr>
            <w:tcW w:w="1133" w:type="dxa"/>
            <w:vAlign w:val="center"/>
          </w:tcPr>
          <w:p w14:paraId="0A804273" w14:textId="373B8838" w:rsidR="006803F8" w:rsidRPr="00D070C9" w:rsidRDefault="006803F8" w:rsidP="006803F8">
            <w:pPr>
              <w:spacing w:after="0" w:line="240" w:lineRule="auto"/>
              <w:jc w:val="center"/>
              <w:rPr>
                <w:rFonts w:ascii="Arial" w:hAnsi="Arial" w:cs="Arial"/>
                <w:sz w:val="16"/>
                <w:szCs w:val="16"/>
              </w:rPr>
            </w:pPr>
            <w:r w:rsidRPr="00D070C9">
              <w:rPr>
                <w:rFonts w:ascii="Arial" w:hAnsi="Arial" w:cs="Arial"/>
                <w:sz w:val="16"/>
                <w:szCs w:val="16"/>
              </w:rPr>
              <w:t>4,44</w:t>
            </w:r>
          </w:p>
        </w:tc>
        <w:tc>
          <w:tcPr>
            <w:tcW w:w="1138" w:type="dxa"/>
            <w:shd w:val="clear" w:color="auto" w:fill="00FF00"/>
            <w:vAlign w:val="center"/>
          </w:tcPr>
          <w:p w14:paraId="7581E581" w14:textId="0EF5A103" w:rsidR="006803F8" w:rsidRPr="00D070C9" w:rsidRDefault="00B01215" w:rsidP="006803F8">
            <w:pPr>
              <w:spacing w:after="0" w:line="240" w:lineRule="auto"/>
              <w:jc w:val="center"/>
              <w:rPr>
                <w:rFonts w:ascii="Arial" w:hAnsi="Arial" w:cs="Arial"/>
                <w:sz w:val="16"/>
                <w:szCs w:val="16"/>
              </w:rPr>
            </w:pPr>
            <w:r>
              <w:rPr>
                <w:rFonts w:ascii="Arial" w:hAnsi="Arial" w:cs="Arial"/>
                <w:sz w:val="16"/>
                <w:szCs w:val="16"/>
              </w:rPr>
              <w:t>5,00</w:t>
            </w:r>
          </w:p>
        </w:tc>
      </w:tr>
      <w:tr w:rsidR="006803F8" w:rsidRPr="00D070C9" w14:paraId="750398A8" w14:textId="77777777" w:rsidTr="00FA65CC">
        <w:trPr>
          <w:trHeight w:val="283"/>
        </w:trPr>
        <w:tc>
          <w:tcPr>
            <w:tcW w:w="847" w:type="dxa"/>
            <w:vAlign w:val="center"/>
          </w:tcPr>
          <w:p w14:paraId="44C7FF60" w14:textId="77777777" w:rsidR="006803F8" w:rsidRPr="00D070C9" w:rsidRDefault="006803F8" w:rsidP="006803F8">
            <w:pPr>
              <w:pStyle w:val="Odstavekseznama"/>
              <w:numPr>
                <w:ilvl w:val="0"/>
                <w:numId w:val="25"/>
              </w:numPr>
              <w:spacing w:after="0" w:line="240" w:lineRule="auto"/>
              <w:ind w:left="357" w:hanging="357"/>
              <w:jc w:val="center"/>
              <w:rPr>
                <w:rFonts w:ascii="Arial" w:hAnsi="Arial" w:cs="Arial"/>
                <w:sz w:val="16"/>
                <w:szCs w:val="16"/>
              </w:rPr>
            </w:pPr>
          </w:p>
        </w:tc>
        <w:tc>
          <w:tcPr>
            <w:tcW w:w="5666" w:type="dxa"/>
            <w:vAlign w:val="center"/>
          </w:tcPr>
          <w:p w14:paraId="479CE7BB" w14:textId="08B821D2" w:rsidR="006803F8" w:rsidRPr="00D070C9" w:rsidRDefault="006803F8" w:rsidP="006803F8">
            <w:pPr>
              <w:spacing w:after="0" w:line="240" w:lineRule="auto"/>
              <w:rPr>
                <w:rFonts w:ascii="Arial" w:hAnsi="Arial" w:cs="Arial"/>
                <w:sz w:val="16"/>
                <w:szCs w:val="16"/>
              </w:rPr>
            </w:pPr>
            <w:r w:rsidRPr="00D070C9">
              <w:rPr>
                <w:rFonts w:ascii="Arial" w:hAnsi="Arial" w:cs="Arial"/>
                <w:sz w:val="16"/>
                <w:szCs w:val="16"/>
              </w:rPr>
              <w:t>**Mentor je spodbujal kritično razmišljanje in mi pomagal izboljšati analitične sposobnosti.</w:t>
            </w:r>
          </w:p>
        </w:tc>
        <w:tc>
          <w:tcPr>
            <w:tcW w:w="1134" w:type="dxa"/>
            <w:vAlign w:val="center"/>
          </w:tcPr>
          <w:p w14:paraId="6972D350" w14:textId="44879C39" w:rsidR="006803F8" w:rsidRPr="00D070C9" w:rsidRDefault="006803F8" w:rsidP="006803F8">
            <w:pPr>
              <w:spacing w:after="0" w:line="240" w:lineRule="auto"/>
              <w:jc w:val="center"/>
              <w:rPr>
                <w:rFonts w:ascii="Arial" w:hAnsi="Arial" w:cs="Arial"/>
                <w:sz w:val="16"/>
                <w:szCs w:val="16"/>
              </w:rPr>
            </w:pPr>
            <w:r w:rsidRPr="00D070C9">
              <w:rPr>
                <w:rFonts w:ascii="Arial" w:hAnsi="Arial" w:cs="Arial"/>
                <w:b/>
                <w:bCs/>
                <w:color w:val="000000"/>
                <w:sz w:val="16"/>
                <w:szCs w:val="16"/>
              </w:rPr>
              <w:t>/</w:t>
            </w:r>
          </w:p>
        </w:tc>
        <w:tc>
          <w:tcPr>
            <w:tcW w:w="1133" w:type="dxa"/>
            <w:shd w:val="clear" w:color="auto" w:fill="00FF00"/>
            <w:vAlign w:val="center"/>
          </w:tcPr>
          <w:p w14:paraId="752190DB" w14:textId="01E596FA" w:rsidR="006803F8" w:rsidRPr="00D070C9" w:rsidRDefault="006803F8" w:rsidP="006803F8">
            <w:pPr>
              <w:spacing w:after="0" w:line="240" w:lineRule="auto"/>
              <w:jc w:val="center"/>
              <w:rPr>
                <w:rFonts w:ascii="Arial" w:hAnsi="Arial" w:cs="Arial"/>
                <w:sz w:val="16"/>
                <w:szCs w:val="16"/>
              </w:rPr>
            </w:pPr>
            <w:r w:rsidRPr="00D070C9">
              <w:rPr>
                <w:rFonts w:ascii="Arial" w:hAnsi="Arial" w:cs="Arial"/>
                <w:sz w:val="16"/>
                <w:szCs w:val="16"/>
              </w:rPr>
              <w:t>4,56</w:t>
            </w:r>
          </w:p>
        </w:tc>
        <w:tc>
          <w:tcPr>
            <w:tcW w:w="1138" w:type="dxa"/>
            <w:shd w:val="clear" w:color="auto" w:fill="00FF00"/>
            <w:vAlign w:val="center"/>
          </w:tcPr>
          <w:p w14:paraId="23BF17DF" w14:textId="31574B86" w:rsidR="006803F8" w:rsidRPr="00D070C9" w:rsidRDefault="00B01215" w:rsidP="006803F8">
            <w:pPr>
              <w:spacing w:after="0" w:line="240" w:lineRule="auto"/>
              <w:jc w:val="center"/>
              <w:rPr>
                <w:rFonts w:ascii="Arial" w:hAnsi="Arial" w:cs="Arial"/>
                <w:sz w:val="16"/>
                <w:szCs w:val="16"/>
              </w:rPr>
            </w:pPr>
            <w:r>
              <w:rPr>
                <w:rFonts w:ascii="Arial" w:hAnsi="Arial" w:cs="Arial"/>
                <w:sz w:val="16"/>
                <w:szCs w:val="16"/>
              </w:rPr>
              <w:t>5,00</w:t>
            </w:r>
          </w:p>
        </w:tc>
      </w:tr>
      <w:tr w:rsidR="006803F8" w:rsidRPr="00D070C9" w14:paraId="34CA6472" w14:textId="77777777" w:rsidTr="00FA65CC">
        <w:trPr>
          <w:trHeight w:val="283"/>
        </w:trPr>
        <w:tc>
          <w:tcPr>
            <w:tcW w:w="847" w:type="dxa"/>
            <w:vAlign w:val="center"/>
          </w:tcPr>
          <w:p w14:paraId="26044C49" w14:textId="77777777" w:rsidR="006803F8" w:rsidRPr="00D070C9" w:rsidRDefault="006803F8" w:rsidP="006803F8">
            <w:pPr>
              <w:pStyle w:val="Odstavekseznama"/>
              <w:numPr>
                <w:ilvl w:val="0"/>
                <w:numId w:val="25"/>
              </w:numPr>
              <w:spacing w:after="0" w:line="240" w:lineRule="auto"/>
              <w:ind w:left="357" w:hanging="357"/>
              <w:jc w:val="center"/>
              <w:rPr>
                <w:rFonts w:ascii="Arial" w:hAnsi="Arial" w:cs="Arial"/>
                <w:sz w:val="16"/>
                <w:szCs w:val="16"/>
              </w:rPr>
            </w:pPr>
          </w:p>
        </w:tc>
        <w:tc>
          <w:tcPr>
            <w:tcW w:w="5666" w:type="dxa"/>
            <w:vAlign w:val="center"/>
          </w:tcPr>
          <w:p w14:paraId="0DEF4BB0" w14:textId="1AF619C8" w:rsidR="006803F8" w:rsidRPr="00D070C9" w:rsidRDefault="006803F8" w:rsidP="006803F8">
            <w:pPr>
              <w:spacing w:after="0" w:line="240" w:lineRule="auto"/>
              <w:rPr>
                <w:rFonts w:ascii="Arial" w:hAnsi="Arial" w:cs="Arial"/>
                <w:sz w:val="16"/>
                <w:szCs w:val="16"/>
              </w:rPr>
            </w:pPr>
            <w:r w:rsidRPr="00D070C9">
              <w:rPr>
                <w:rFonts w:ascii="Arial" w:hAnsi="Arial" w:cs="Arial"/>
                <w:sz w:val="16"/>
                <w:szCs w:val="16"/>
              </w:rPr>
              <w:t>**Mentorja bi priporočil drugim študentom.</w:t>
            </w:r>
          </w:p>
        </w:tc>
        <w:tc>
          <w:tcPr>
            <w:tcW w:w="1134" w:type="dxa"/>
            <w:vAlign w:val="center"/>
          </w:tcPr>
          <w:p w14:paraId="30375723" w14:textId="6E452976" w:rsidR="006803F8" w:rsidRPr="00D070C9" w:rsidRDefault="006803F8" w:rsidP="006803F8">
            <w:pPr>
              <w:spacing w:after="0" w:line="240" w:lineRule="auto"/>
              <w:jc w:val="center"/>
              <w:rPr>
                <w:rFonts w:ascii="Arial" w:hAnsi="Arial" w:cs="Arial"/>
                <w:sz w:val="16"/>
                <w:szCs w:val="16"/>
              </w:rPr>
            </w:pPr>
            <w:r w:rsidRPr="00D070C9">
              <w:rPr>
                <w:rFonts w:ascii="Arial" w:hAnsi="Arial" w:cs="Arial"/>
                <w:b/>
                <w:bCs/>
                <w:color w:val="000000"/>
                <w:sz w:val="16"/>
                <w:szCs w:val="16"/>
              </w:rPr>
              <w:t>/</w:t>
            </w:r>
          </w:p>
        </w:tc>
        <w:tc>
          <w:tcPr>
            <w:tcW w:w="1133" w:type="dxa"/>
            <w:vAlign w:val="center"/>
          </w:tcPr>
          <w:p w14:paraId="56169608" w14:textId="5FDDA4FF" w:rsidR="006803F8" w:rsidRPr="00D070C9" w:rsidRDefault="006803F8" w:rsidP="006803F8">
            <w:pPr>
              <w:spacing w:after="0" w:line="240" w:lineRule="auto"/>
              <w:jc w:val="center"/>
              <w:rPr>
                <w:rFonts w:ascii="Arial" w:hAnsi="Arial" w:cs="Arial"/>
                <w:sz w:val="16"/>
                <w:szCs w:val="16"/>
              </w:rPr>
            </w:pPr>
            <w:r w:rsidRPr="00D070C9">
              <w:rPr>
                <w:rFonts w:ascii="Arial" w:hAnsi="Arial" w:cs="Arial"/>
                <w:sz w:val="16"/>
                <w:szCs w:val="16"/>
              </w:rPr>
              <w:t>4,44</w:t>
            </w:r>
          </w:p>
        </w:tc>
        <w:tc>
          <w:tcPr>
            <w:tcW w:w="1138" w:type="dxa"/>
            <w:shd w:val="clear" w:color="auto" w:fill="00FF00"/>
            <w:vAlign w:val="center"/>
          </w:tcPr>
          <w:p w14:paraId="3B869336" w14:textId="37EBA0DE" w:rsidR="006803F8" w:rsidRPr="00D070C9" w:rsidRDefault="00B01215" w:rsidP="006803F8">
            <w:pPr>
              <w:spacing w:after="0" w:line="240" w:lineRule="auto"/>
              <w:jc w:val="center"/>
              <w:rPr>
                <w:rFonts w:ascii="Arial" w:hAnsi="Arial" w:cs="Arial"/>
                <w:sz w:val="16"/>
                <w:szCs w:val="16"/>
              </w:rPr>
            </w:pPr>
            <w:r>
              <w:rPr>
                <w:rFonts w:ascii="Arial" w:hAnsi="Arial" w:cs="Arial"/>
                <w:sz w:val="16"/>
                <w:szCs w:val="16"/>
              </w:rPr>
              <w:t>5,00</w:t>
            </w:r>
          </w:p>
        </w:tc>
      </w:tr>
      <w:tr w:rsidR="006803F8" w:rsidRPr="00D070C9" w14:paraId="2B50F32C" w14:textId="77777777" w:rsidTr="00FA65CC">
        <w:trPr>
          <w:trHeight w:val="283"/>
        </w:trPr>
        <w:tc>
          <w:tcPr>
            <w:tcW w:w="847" w:type="dxa"/>
            <w:vAlign w:val="center"/>
          </w:tcPr>
          <w:p w14:paraId="5935D462" w14:textId="77777777" w:rsidR="006803F8" w:rsidRPr="00D070C9" w:rsidRDefault="006803F8" w:rsidP="006803F8">
            <w:pPr>
              <w:pStyle w:val="Odstavekseznama"/>
              <w:numPr>
                <w:ilvl w:val="0"/>
                <w:numId w:val="25"/>
              </w:numPr>
              <w:spacing w:after="0" w:line="240" w:lineRule="auto"/>
              <w:ind w:left="357" w:hanging="357"/>
              <w:jc w:val="center"/>
              <w:rPr>
                <w:rFonts w:ascii="Arial" w:hAnsi="Arial" w:cs="Arial"/>
                <w:sz w:val="16"/>
                <w:szCs w:val="16"/>
              </w:rPr>
            </w:pPr>
          </w:p>
        </w:tc>
        <w:tc>
          <w:tcPr>
            <w:tcW w:w="5666" w:type="dxa"/>
            <w:vAlign w:val="center"/>
          </w:tcPr>
          <w:p w14:paraId="01219DB4" w14:textId="6E47D2BD" w:rsidR="006803F8" w:rsidRPr="00D070C9" w:rsidRDefault="006803F8" w:rsidP="006803F8">
            <w:pPr>
              <w:spacing w:after="0" w:line="240" w:lineRule="auto"/>
              <w:rPr>
                <w:rFonts w:ascii="Arial" w:hAnsi="Arial" w:cs="Arial"/>
                <w:sz w:val="16"/>
                <w:szCs w:val="16"/>
              </w:rPr>
            </w:pPr>
            <w:r w:rsidRPr="00D070C9">
              <w:rPr>
                <w:rFonts w:ascii="Arial" w:hAnsi="Arial" w:cs="Arial"/>
                <w:sz w:val="16"/>
                <w:szCs w:val="16"/>
              </w:rPr>
              <w:t>**Na splošno je mentor učinkovito podpiral moje individualno delo na disertaciji.</w:t>
            </w:r>
          </w:p>
        </w:tc>
        <w:tc>
          <w:tcPr>
            <w:tcW w:w="1134" w:type="dxa"/>
            <w:vAlign w:val="center"/>
          </w:tcPr>
          <w:p w14:paraId="01ABBDAA" w14:textId="3C349A22" w:rsidR="006803F8" w:rsidRPr="00D070C9" w:rsidRDefault="006803F8" w:rsidP="006803F8">
            <w:pPr>
              <w:spacing w:after="0" w:line="240" w:lineRule="auto"/>
              <w:jc w:val="center"/>
              <w:rPr>
                <w:rFonts w:ascii="Arial" w:hAnsi="Arial" w:cs="Arial"/>
                <w:sz w:val="16"/>
                <w:szCs w:val="16"/>
              </w:rPr>
            </w:pPr>
            <w:r w:rsidRPr="00D070C9">
              <w:rPr>
                <w:rFonts w:ascii="Arial" w:hAnsi="Arial" w:cs="Arial"/>
                <w:b/>
                <w:bCs/>
                <w:color w:val="000000"/>
                <w:sz w:val="16"/>
                <w:szCs w:val="16"/>
              </w:rPr>
              <w:t>/</w:t>
            </w:r>
          </w:p>
        </w:tc>
        <w:tc>
          <w:tcPr>
            <w:tcW w:w="1133" w:type="dxa"/>
            <w:shd w:val="clear" w:color="auto" w:fill="00FF00"/>
            <w:vAlign w:val="center"/>
          </w:tcPr>
          <w:p w14:paraId="3497C9DF" w14:textId="550FC2F9" w:rsidR="006803F8" w:rsidRPr="00D070C9" w:rsidRDefault="006803F8" w:rsidP="006803F8">
            <w:pPr>
              <w:spacing w:after="0" w:line="240" w:lineRule="auto"/>
              <w:jc w:val="center"/>
              <w:rPr>
                <w:rFonts w:ascii="Arial" w:hAnsi="Arial" w:cs="Arial"/>
                <w:sz w:val="16"/>
                <w:szCs w:val="16"/>
              </w:rPr>
            </w:pPr>
            <w:r w:rsidRPr="00D070C9">
              <w:rPr>
                <w:rFonts w:ascii="Arial" w:hAnsi="Arial" w:cs="Arial"/>
                <w:sz w:val="16"/>
                <w:szCs w:val="16"/>
              </w:rPr>
              <w:t>4,67</w:t>
            </w:r>
          </w:p>
        </w:tc>
        <w:tc>
          <w:tcPr>
            <w:tcW w:w="1138" w:type="dxa"/>
            <w:shd w:val="clear" w:color="auto" w:fill="00FF00"/>
            <w:vAlign w:val="center"/>
          </w:tcPr>
          <w:p w14:paraId="3E284E4F" w14:textId="1578FB6D" w:rsidR="006803F8" w:rsidRPr="00D070C9" w:rsidRDefault="00B01215" w:rsidP="006803F8">
            <w:pPr>
              <w:spacing w:after="0" w:line="240" w:lineRule="auto"/>
              <w:jc w:val="center"/>
              <w:rPr>
                <w:rFonts w:ascii="Arial" w:hAnsi="Arial" w:cs="Arial"/>
                <w:sz w:val="16"/>
                <w:szCs w:val="16"/>
              </w:rPr>
            </w:pPr>
            <w:r>
              <w:rPr>
                <w:rFonts w:ascii="Arial" w:hAnsi="Arial" w:cs="Arial"/>
                <w:sz w:val="16"/>
                <w:szCs w:val="16"/>
              </w:rPr>
              <w:t>5,00</w:t>
            </w:r>
          </w:p>
        </w:tc>
      </w:tr>
      <w:tr w:rsidR="006803F8" w:rsidRPr="00D070C9" w14:paraId="7580C51E" w14:textId="77777777" w:rsidTr="00FA65CC">
        <w:trPr>
          <w:trHeight w:val="283"/>
        </w:trPr>
        <w:tc>
          <w:tcPr>
            <w:tcW w:w="847" w:type="dxa"/>
            <w:vAlign w:val="center"/>
          </w:tcPr>
          <w:p w14:paraId="5B8D9F46" w14:textId="77777777" w:rsidR="006803F8" w:rsidRPr="00D070C9" w:rsidRDefault="006803F8" w:rsidP="006803F8">
            <w:pPr>
              <w:pStyle w:val="Odstavekseznama"/>
              <w:numPr>
                <w:ilvl w:val="0"/>
                <w:numId w:val="25"/>
              </w:numPr>
              <w:spacing w:after="0" w:line="240" w:lineRule="auto"/>
              <w:ind w:left="357" w:hanging="357"/>
              <w:jc w:val="center"/>
              <w:rPr>
                <w:rFonts w:ascii="Arial" w:hAnsi="Arial" w:cs="Arial"/>
                <w:sz w:val="16"/>
                <w:szCs w:val="16"/>
              </w:rPr>
            </w:pPr>
          </w:p>
        </w:tc>
        <w:tc>
          <w:tcPr>
            <w:tcW w:w="5666" w:type="dxa"/>
            <w:vAlign w:val="center"/>
          </w:tcPr>
          <w:p w14:paraId="6324146C" w14:textId="546C88A2" w:rsidR="006803F8" w:rsidRPr="00D070C9" w:rsidRDefault="006803F8" w:rsidP="006803F8">
            <w:pPr>
              <w:spacing w:after="0" w:line="240" w:lineRule="auto"/>
              <w:rPr>
                <w:rFonts w:ascii="Arial" w:hAnsi="Arial" w:cs="Arial"/>
                <w:sz w:val="16"/>
                <w:szCs w:val="16"/>
              </w:rPr>
            </w:pPr>
            <w:r w:rsidRPr="00D070C9">
              <w:rPr>
                <w:rFonts w:ascii="Arial" w:hAnsi="Arial" w:cs="Arial"/>
                <w:sz w:val="16"/>
                <w:szCs w:val="16"/>
              </w:rPr>
              <w:t>**Dosegel sem pričakovane učne izide, kot je razvidno iz učnega načrta.</w:t>
            </w:r>
          </w:p>
        </w:tc>
        <w:tc>
          <w:tcPr>
            <w:tcW w:w="1134" w:type="dxa"/>
            <w:vAlign w:val="center"/>
          </w:tcPr>
          <w:p w14:paraId="7A3064D3" w14:textId="1B7E3DBC" w:rsidR="006803F8" w:rsidRPr="00D070C9" w:rsidRDefault="006803F8" w:rsidP="006803F8">
            <w:pPr>
              <w:spacing w:after="0" w:line="240" w:lineRule="auto"/>
              <w:jc w:val="center"/>
              <w:rPr>
                <w:rFonts w:ascii="Arial" w:hAnsi="Arial" w:cs="Arial"/>
                <w:sz w:val="16"/>
                <w:szCs w:val="16"/>
              </w:rPr>
            </w:pPr>
            <w:r w:rsidRPr="00D070C9">
              <w:rPr>
                <w:rFonts w:ascii="Arial" w:hAnsi="Arial" w:cs="Arial"/>
                <w:b/>
                <w:bCs/>
                <w:color w:val="000000"/>
                <w:sz w:val="16"/>
                <w:szCs w:val="16"/>
              </w:rPr>
              <w:t>/</w:t>
            </w:r>
          </w:p>
        </w:tc>
        <w:tc>
          <w:tcPr>
            <w:tcW w:w="1133" w:type="dxa"/>
            <w:shd w:val="clear" w:color="auto" w:fill="FF0000"/>
            <w:vAlign w:val="center"/>
          </w:tcPr>
          <w:p w14:paraId="2D98DA94" w14:textId="58B7B05C" w:rsidR="006803F8" w:rsidRPr="00D070C9" w:rsidRDefault="006803F8" w:rsidP="006803F8">
            <w:pPr>
              <w:spacing w:after="0" w:line="240" w:lineRule="auto"/>
              <w:jc w:val="center"/>
              <w:rPr>
                <w:rFonts w:ascii="Arial" w:hAnsi="Arial" w:cs="Arial"/>
                <w:sz w:val="16"/>
                <w:szCs w:val="16"/>
              </w:rPr>
            </w:pPr>
            <w:r w:rsidRPr="00D070C9">
              <w:rPr>
                <w:rFonts w:ascii="Arial" w:hAnsi="Arial" w:cs="Arial"/>
                <w:sz w:val="16"/>
                <w:szCs w:val="16"/>
              </w:rPr>
              <w:t>4,22</w:t>
            </w:r>
          </w:p>
        </w:tc>
        <w:tc>
          <w:tcPr>
            <w:tcW w:w="1138" w:type="dxa"/>
            <w:shd w:val="clear" w:color="auto" w:fill="EE0000"/>
            <w:vAlign w:val="center"/>
          </w:tcPr>
          <w:p w14:paraId="5C063735" w14:textId="0E4FD386" w:rsidR="006803F8" w:rsidRPr="00D070C9" w:rsidRDefault="00B01215" w:rsidP="006803F8">
            <w:pPr>
              <w:spacing w:after="0" w:line="240" w:lineRule="auto"/>
              <w:jc w:val="center"/>
              <w:rPr>
                <w:rFonts w:ascii="Arial" w:hAnsi="Arial" w:cs="Arial"/>
                <w:sz w:val="16"/>
                <w:szCs w:val="16"/>
              </w:rPr>
            </w:pPr>
            <w:r>
              <w:rPr>
                <w:rFonts w:ascii="Arial" w:hAnsi="Arial" w:cs="Arial"/>
                <w:sz w:val="16"/>
                <w:szCs w:val="16"/>
              </w:rPr>
              <w:t>4,63</w:t>
            </w:r>
          </w:p>
        </w:tc>
      </w:tr>
      <w:tr w:rsidR="00EA49C5" w:rsidRPr="00D070C9" w14:paraId="4C11799B" w14:textId="77777777" w:rsidTr="001A6C21">
        <w:trPr>
          <w:trHeight w:val="283"/>
        </w:trPr>
        <w:tc>
          <w:tcPr>
            <w:tcW w:w="6513" w:type="dxa"/>
            <w:gridSpan w:val="2"/>
            <w:shd w:val="clear" w:color="auto" w:fill="FFFF99"/>
            <w:vAlign w:val="center"/>
          </w:tcPr>
          <w:p w14:paraId="7B7B89A3" w14:textId="681179F1" w:rsidR="00EA49C5" w:rsidRPr="00D070C9" w:rsidRDefault="00E14E94">
            <w:pPr>
              <w:spacing w:after="0" w:line="240" w:lineRule="auto"/>
              <w:rPr>
                <w:rFonts w:ascii="Arial" w:hAnsi="Arial" w:cs="Arial"/>
                <w:sz w:val="16"/>
                <w:szCs w:val="16"/>
              </w:rPr>
            </w:pPr>
            <w:r w:rsidRPr="00D070C9">
              <w:rPr>
                <w:rFonts w:ascii="Arial" w:hAnsi="Arial" w:cs="Arial"/>
                <w:b/>
                <w:sz w:val="16"/>
                <w:szCs w:val="16"/>
              </w:rPr>
              <w:t xml:space="preserve">E - </w:t>
            </w:r>
            <w:r w:rsidR="00F6301E" w:rsidRPr="00D070C9">
              <w:rPr>
                <w:rFonts w:ascii="Arial" w:hAnsi="Arial" w:cs="Arial"/>
              </w:rPr>
              <w:t xml:space="preserve"> </w:t>
            </w:r>
            <w:r w:rsidR="00F6301E" w:rsidRPr="00D070C9">
              <w:rPr>
                <w:rFonts w:ascii="Arial" w:hAnsi="Arial" w:cs="Arial"/>
                <w:b/>
                <w:sz w:val="16"/>
                <w:szCs w:val="16"/>
              </w:rPr>
              <w:t>ZADOVOLJSTVO S ŠTUDIJSKIM PROGRAMOM (DR)</w:t>
            </w:r>
          </w:p>
        </w:tc>
        <w:tc>
          <w:tcPr>
            <w:tcW w:w="1134" w:type="dxa"/>
            <w:shd w:val="clear" w:color="auto" w:fill="FFFF99"/>
            <w:vAlign w:val="center"/>
          </w:tcPr>
          <w:p w14:paraId="4D5C3B42" w14:textId="2711E22B" w:rsidR="00EA49C5" w:rsidRPr="00D070C9" w:rsidRDefault="00F6301E">
            <w:pPr>
              <w:spacing w:after="0" w:line="240" w:lineRule="auto"/>
              <w:jc w:val="center"/>
              <w:rPr>
                <w:rFonts w:ascii="Arial" w:hAnsi="Arial" w:cs="Arial"/>
                <w:color w:val="000000"/>
                <w:sz w:val="16"/>
                <w:szCs w:val="16"/>
              </w:rPr>
            </w:pPr>
            <w:r w:rsidRPr="00D070C9">
              <w:rPr>
                <w:rFonts w:ascii="Arial" w:hAnsi="Arial" w:cs="Arial"/>
                <w:color w:val="000000"/>
                <w:sz w:val="16"/>
                <w:szCs w:val="16"/>
              </w:rPr>
              <w:t>/</w:t>
            </w:r>
          </w:p>
        </w:tc>
        <w:tc>
          <w:tcPr>
            <w:tcW w:w="1133" w:type="dxa"/>
            <w:shd w:val="clear" w:color="auto" w:fill="FFFF99"/>
            <w:vAlign w:val="center"/>
          </w:tcPr>
          <w:p w14:paraId="665A42FE" w14:textId="54972759" w:rsidR="00EA49C5" w:rsidRPr="00D070C9" w:rsidRDefault="006803F8">
            <w:pPr>
              <w:spacing w:after="0" w:line="240" w:lineRule="auto"/>
              <w:jc w:val="center"/>
              <w:rPr>
                <w:rFonts w:ascii="Arial" w:hAnsi="Arial" w:cs="Arial"/>
                <w:color w:val="000000"/>
                <w:sz w:val="16"/>
                <w:szCs w:val="16"/>
              </w:rPr>
            </w:pPr>
            <w:r w:rsidRPr="00D070C9">
              <w:rPr>
                <w:rFonts w:ascii="Arial" w:hAnsi="Arial" w:cs="Arial"/>
                <w:b/>
                <w:bCs/>
                <w:color w:val="000000"/>
                <w:sz w:val="16"/>
                <w:szCs w:val="16"/>
              </w:rPr>
              <w:t>4,89</w:t>
            </w:r>
          </w:p>
        </w:tc>
        <w:tc>
          <w:tcPr>
            <w:tcW w:w="1138" w:type="dxa"/>
            <w:shd w:val="clear" w:color="auto" w:fill="FFFF99"/>
            <w:vAlign w:val="center"/>
          </w:tcPr>
          <w:p w14:paraId="2FC8F952" w14:textId="3C8EEE2B" w:rsidR="00EA49C5" w:rsidRPr="00D070C9" w:rsidRDefault="004F670E" w:rsidP="001A6C21">
            <w:pPr>
              <w:spacing w:after="0" w:line="240" w:lineRule="auto"/>
              <w:jc w:val="center"/>
              <w:rPr>
                <w:rFonts w:ascii="Arial" w:hAnsi="Arial" w:cs="Arial"/>
                <w:b/>
                <w:bCs/>
                <w:color w:val="000000"/>
                <w:sz w:val="16"/>
                <w:szCs w:val="16"/>
              </w:rPr>
            </w:pPr>
            <w:r>
              <w:rPr>
                <w:rFonts w:ascii="Arial" w:hAnsi="Arial" w:cs="Arial"/>
                <w:b/>
                <w:bCs/>
                <w:color w:val="000000"/>
                <w:sz w:val="16"/>
                <w:szCs w:val="16"/>
              </w:rPr>
              <w:t>4,96</w:t>
            </w:r>
          </w:p>
        </w:tc>
      </w:tr>
      <w:tr w:rsidR="006803F8" w:rsidRPr="00D070C9" w14:paraId="71A40005" w14:textId="77777777" w:rsidTr="00FA65CC">
        <w:trPr>
          <w:trHeight w:val="283"/>
        </w:trPr>
        <w:tc>
          <w:tcPr>
            <w:tcW w:w="847" w:type="dxa"/>
            <w:vAlign w:val="center"/>
          </w:tcPr>
          <w:p w14:paraId="55731FB3" w14:textId="77777777" w:rsidR="006803F8" w:rsidRPr="00D070C9" w:rsidRDefault="006803F8" w:rsidP="006803F8">
            <w:pPr>
              <w:pStyle w:val="Odstavekseznama"/>
              <w:numPr>
                <w:ilvl w:val="0"/>
                <w:numId w:val="32"/>
              </w:numPr>
              <w:spacing w:after="0" w:line="240" w:lineRule="auto"/>
              <w:jc w:val="center"/>
              <w:rPr>
                <w:rFonts w:ascii="Arial" w:hAnsi="Arial" w:cs="Arial"/>
                <w:sz w:val="16"/>
                <w:szCs w:val="16"/>
              </w:rPr>
            </w:pPr>
          </w:p>
        </w:tc>
        <w:tc>
          <w:tcPr>
            <w:tcW w:w="5666" w:type="dxa"/>
            <w:vAlign w:val="center"/>
          </w:tcPr>
          <w:p w14:paraId="3C94018D" w14:textId="62C27EF3" w:rsidR="006803F8" w:rsidRPr="00D070C9" w:rsidRDefault="006803F8" w:rsidP="006803F8">
            <w:pPr>
              <w:spacing w:after="0" w:line="240" w:lineRule="auto"/>
              <w:rPr>
                <w:rFonts w:ascii="Arial" w:hAnsi="Arial" w:cs="Arial"/>
                <w:sz w:val="16"/>
                <w:szCs w:val="16"/>
              </w:rPr>
            </w:pPr>
            <w:r w:rsidRPr="00D070C9">
              <w:rPr>
                <w:rFonts w:ascii="Arial" w:hAnsi="Arial" w:cs="Arial"/>
                <w:sz w:val="16"/>
                <w:szCs w:val="16"/>
              </w:rPr>
              <w:t>**Študijski program poglablja moje razumevanje teoretičnih in metodoloških konceptov na področju menedžmenta kakovosti.</w:t>
            </w:r>
          </w:p>
        </w:tc>
        <w:tc>
          <w:tcPr>
            <w:tcW w:w="1134" w:type="dxa"/>
            <w:vAlign w:val="center"/>
          </w:tcPr>
          <w:p w14:paraId="150C4ACD" w14:textId="74443C17"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w:t>
            </w:r>
          </w:p>
        </w:tc>
        <w:tc>
          <w:tcPr>
            <w:tcW w:w="1133" w:type="dxa"/>
            <w:vAlign w:val="center"/>
          </w:tcPr>
          <w:p w14:paraId="139E6661" w14:textId="0DEB25D0"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4,80</w:t>
            </w:r>
          </w:p>
        </w:tc>
        <w:tc>
          <w:tcPr>
            <w:tcW w:w="1138" w:type="dxa"/>
            <w:shd w:val="clear" w:color="auto" w:fill="00FF00"/>
            <w:vAlign w:val="center"/>
          </w:tcPr>
          <w:p w14:paraId="3ECA4ACA" w14:textId="41ED6732" w:rsidR="006803F8" w:rsidRPr="00D070C9" w:rsidRDefault="00D54777" w:rsidP="006803F8">
            <w:pPr>
              <w:spacing w:after="0" w:line="240" w:lineRule="auto"/>
              <w:jc w:val="center"/>
              <w:rPr>
                <w:rFonts w:ascii="Arial" w:hAnsi="Arial" w:cs="Arial"/>
                <w:color w:val="000000"/>
                <w:sz w:val="16"/>
                <w:szCs w:val="16"/>
              </w:rPr>
            </w:pPr>
            <w:r>
              <w:rPr>
                <w:rFonts w:ascii="Arial" w:hAnsi="Arial" w:cs="Arial"/>
                <w:color w:val="000000"/>
                <w:sz w:val="16"/>
                <w:szCs w:val="16"/>
              </w:rPr>
              <w:t>5,00</w:t>
            </w:r>
          </w:p>
        </w:tc>
      </w:tr>
      <w:tr w:rsidR="006803F8" w:rsidRPr="00D070C9" w14:paraId="70682313" w14:textId="77777777" w:rsidTr="00FA65CC">
        <w:trPr>
          <w:trHeight w:val="283"/>
        </w:trPr>
        <w:tc>
          <w:tcPr>
            <w:tcW w:w="847" w:type="dxa"/>
            <w:vAlign w:val="center"/>
          </w:tcPr>
          <w:p w14:paraId="3BA1BB73" w14:textId="77777777" w:rsidR="006803F8" w:rsidRPr="00D070C9" w:rsidRDefault="006803F8" w:rsidP="006803F8">
            <w:pPr>
              <w:pStyle w:val="Odstavekseznama"/>
              <w:numPr>
                <w:ilvl w:val="0"/>
                <w:numId w:val="32"/>
              </w:numPr>
              <w:spacing w:after="0" w:line="240" w:lineRule="auto"/>
              <w:ind w:left="357" w:hanging="357"/>
              <w:jc w:val="center"/>
              <w:rPr>
                <w:rFonts w:ascii="Arial" w:hAnsi="Arial" w:cs="Arial"/>
                <w:sz w:val="16"/>
                <w:szCs w:val="16"/>
              </w:rPr>
            </w:pPr>
          </w:p>
        </w:tc>
        <w:tc>
          <w:tcPr>
            <w:tcW w:w="5666" w:type="dxa"/>
            <w:vAlign w:val="center"/>
          </w:tcPr>
          <w:p w14:paraId="46A0F987" w14:textId="5A8D10C9" w:rsidR="006803F8" w:rsidRPr="00D070C9" w:rsidRDefault="006803F8" w:rsidP="006803F8">
            <w:pPr>
              <w:spacing w:after="0" w:line="240" w:lineRule="auto"/>
              <w:rPr>
                <w:rFonts w:ascii="Arial" w:hAnsi="Arial" w:cs="Arial"/>
                <w:sz w:val="16"/>
                <w:szCs w:val="16"/>
              </w:rPr>
            </w:pPr>
            <w:r w:rsidRPr="00D070C9">
              <w:rPr>
                <w:rFonts w:ascii="Arial" w:hAnsi="Arial" w:cs="Arial"/>
                <w:sz w:val="16"/>
                <w:szCs w:val="16"/>
              </w:rPr>
              <w:t>**Študijski program mi omogoča razvijati novo znanje in reševanje najzahtevnejših problemov.</w:t>
            </w:r>
          </w:p>
        </w:tc>
        <w:tc>
          <w:tcPr>
            <w:tcW w:w="1134" w:type="dxa"/>
            <w:vAlign w:val="center"/>
          </w:tcPr>
          <w:p w14:paraId="28918636" w14:textId="4EE105F4"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w:t>
            </w:r>
          </w:p>
        </w:tc>
        <w:tc>
          <w:tcPr>
            <w:tcW w:w="1133" w:type="dxa"/>
            <w:vAlign w:val="center"/>
          </w:tcPr>
          <w:p w14:paraId="71D69B1C" w14:textId="11164361"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4,89</w:t>
            </w:r>
          </w:p>
        </w:tc>
        <w:tc>
          <w:tcPr>
            <w:tcW w:w="1138" w:type="dxa"/>
            <w:shd w:val="clear" w:color="auto" w:fill="00FF00"/>
            <w:vAlign w:val="center"/>
          </w:tcPr>
          <w:p w14:paraId="510964AD" w14:textId="715A38B3" w:rsidR="006803F8" w:rsidRPr="00D070C9" w:rsidRDefault="00D54777" w:rsidP="006803F8">
            <w:pPr>
              <w:spacing w:after="0" w:line="240" w:lineRule="auto"/>
              <w:jc w:val="center"/>
              <w:rPr>
                <w:rFonts w:ascii="Arial" w:hAnsi="Arial" w:cs="Arial"/>
                <w:color w:val="000000"/>
                <w:sz w:val="16"/>
                <w:szCs w:val="16"/>
              </w:rPr>
            </w:pPr>
            <w:r>
              <w:rPr>
                <w:rFonts w:ascii="Arial" w:hAnsi="Arial" w:cs="Arial"/>
                <w:color w:val="000000"/>
                <w:sz w:val="16"/>
                <w:szCs w:val="16"/>
              </w:rPr>
              <w:t>5,00</w:t>
            </w:r>
          </w:p>
        </w:tc>
      </w:tr>
      <w:tr w:rsidR="006803F8" w:rsidRPr="00D070C9" w14:paraId="7E674539" w14:textId="77777777" w:rsidTr="00FA65CC">
        <w:trPr>
          <w:trHeight w:val="283"/>
        </w:trPr>
        <w:tc>
          <w:tcPr>
            <w:tcW w:w="847" w:type="dxa"/>
            <w:vAlign w:val="center"/>
          </w:tcPr>
          <w:p w14:paraId="0DC265B1" w14:textId="77777777" w:rsidR="006803F8" w:rsidRPr="00D070C9" w:rsidRDefault="006803F8" w:rsidP="006803F8">
            <w:pPr>
              <w:pStyle w:val="Odstavekseznama"/>
              <w:numPr>
                <w:ilvl w:val="0"/>
                <w:numId w:val="32"/>
              </w:numPr>
              <w:spacing w:after="0" w:line="240" w:lineRule="auto"/>
              <w:ind w:left="357" w:hanging="357"/>
              <w:jc w:val="center"/>
              <w:rPr>
                <w:rFonts w:ascii="Arial" w:hAnsi="Arial" w:cs="Arial"/>
                <w:sz w:val="16"/>
                <w:szCs w:val="16"/>
              </w:rPr>
            </w:pPr>
          </w:p>
        </w:tc>
        <w:tc>
          <w:tcPr>
            <w:tcW w:w="5666" w:type="dxa"/>
            <w:vAlign w:val="center"/>
          </w:tcPr>
          <w:p w14:paraId="75C3E24F" w14:textId="07E674B4" w:rsidR="006803F8" w:rsidRPr="00D070C9" w:rsidRDefault="006803F8" w:rsidP="006803F8">
            <w:pPr>
              <w:spacing w:after="0" w:line="240" w:lineRule="auto"/>
              <w:rPr>
                <w:rFonts w:ascii="Arial" w:hAnsi="Arial" w:cs="Arial"/>
                <w:sz w:val="16"/>
                <w:szCs w:val="16"/>
              </w:rPr>
            </w:pPr>
            <w:r w:rsidRPr="00D63B60">
              <w:rPr>
                <w:rFonts w:ascii="Arial" w:hAnsi="Arial" w:cs="Arial"/>
                <w:sz w:val="16"/>
                <w:szCs w:val="16"/>
                <w:highlight w:val="magenta"/>
              </w:rPr>
              <w:t>**Študijski program mi pomaga pri razvijanju kritične refleksivnosti.</w:t>
            </w:r>
          </w:p>
        </w:tc>
        <w:tc>
          <w:tcPr>
            <w:tcW w:w="1134" w:type="dxa"/>
            <w:vAlign w:val="center"/>
          </w:tcPr>
          <w:p w14:paraId="76CDD493" w14:textId="1E65D5C0"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w:t>
            </w:r>
          </w:p>
        </w:tc>
        <w:tc>
          <w:tcPr>
            <w:tcW w:w="1133" w:type="dxa"/>
            <w:shd w:val="clear" w:color="auto" w:fill="00FF00"/>
            <w:vAlign w:val="center"/>
          </w:tcPr>
          <w:p w14:paraId="5161108D" w14:textId="1E23972A"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5,00</w:t>
            </w:r>
          </w:p>
        </w:tc>
        <w:tc>
          <w:tcPr>
            <w:tcW w:w="1138" w:type="dxa"/>
            <w:shd w:val="clear" w:color="auto" w:fill="EE0000"/>
            <w:vAlign w:val="center"/>
          </w:tcPr>
          <w:p w14:paraId="13C4C286" w14:textId="3E17754B" w:rsidR="006803F8" w:rsidRPr="00D070C9" w:rsidRDefault="004F670E" w:rsidP="006803F8">
            <w:pPr>
              <w:spacing w:after="0" w:line="240" w:lineRule="auto"/>
              <w:jc w:val="center"/>
              <w:rPr>
                <w:rFonts w:ascii="Arial" w:hAnsi="Arial" w:cs="Arial"/>
                <w:color w:val="000000"/>
                <w:sz w:val="16"/>
                <w:szCs w:val="16"/>
              </w:rPr>
            </w:pPr>
            <w:r>
              <w:rPr>
                <w:rFonts w:ascii="Arial" w:hAnsi="Arial" w:cs="Arial"/>
                <w:color w:val="000000"/>
                <w:sz w:val="16"/>
                <w:szCs w:val="16"/>
              </w:rPr>
              <w:t>4,89</w:t>
            </w:r>
          </w:p>
        </w:tc>
      </w:tr>
      <w:tr w:rsidR="006803F8" w:rsidRPr="00D070C9" w14:paraId="65649BDA" w14:textId="77777777" w:rsidTr="00FA65CC">
        <w:trPr>
          <w:trHeight w:val="283"/>
        </w:trPr>
        <w:tc>
          <w:tcPr>
            <w:tcW w:w="847" w:type="dxa"/>
            <w:vAlign w:val="center"/>
          </w:tcPr>
          <w:p w14:paraId="5AD7A4E6" w14:textId="77777777" w:rsidR="006803F8" w:rsidRPr="00D070C9" w:rsidRDefault="006803F8" w:rsidP="006803F8">
            <w:pPr>
              <w:pStyle w:val="Odstavekseznama"/>
              <w:numPr>
                <w:ilvl w:val="0"/>
                <w:numId w:val="32"/>
              </w:numPr>
              <w:spacing w:after="0" w:line="240" w:lineRule="auto"/>
              <w:ind w:left="357" w:hanging="357"/>
              <w:jc w:val="center"/>
              <w:rPr>
                <w:rFonts w:ascii="Arial" w:hAnsi="Arial" w:cs="Arial"/>
                <w:sz w:val="16"/>
                <w:szCs w:val="16"/>
              </w:rPr>
            </w:pPr>
          </w:p>
        </w:tc>
        <w:tc>
          <w:tcPr>
            <w:tcW w:w="5666" w:type="dxa"/>
            <w:vAlign w:val="center"/>
          </w:tcPr>
          <w:p w14:paraId="1DDDFBE0" w14:textId="2F17C062" w:rsidR="006803F8" w:rsidRPr="002B4276" w:rsidRDefault="006803F8" w:rsidP="006803F8">
            <w:pPr>
              <w:spacing w:after="0" w:line="240" w:lineRule="auto"/>
              <w:rPr>
                <w:rFonts w:ascii="Arial" w:hAnsi="Arial" w:cs="Arial"/>
                <w:color w:val="FFFFFF" w:themeColor="background1"/>
                <w:sz w:val="16"/>
                <w:szCs w:val="16"/>
                <w:highlight w:val="blue"/>
              </w:rPr>
            </w:pPr>
            <w:r w:rsidRPr="002B4276">
              <w:rPr>
                <w:rFonts w:ascii="Arial" w:hAnsi="Arial" w:cs="Arial"/>
                <w:color w:val="FFFFFF" w:themeColor="background1"/>
                <w:sz w:val="16"/>
                <w:szCs w:val="16"/>
                <w:highlight w:val="blue"/>
              </w:rPr>
              <w:t>**Študijski program mi omogoča pridobivanje kompetenc za vodenje najzahtevnejših delovnih in raziskovalnih projektov na širokem strokovnem ali znanstvenem področju.</w:t>
            </w:r>
          </w:p>
        </w:tc>
        <w:tc>
          <w:tcPr>
            <w:tcW w:w="1134" w:type="dxa"/>
            <w:vAlign w:val="center"/>
          </w:tcPr>
          <w:p w14:paraId="68147E90" w14:textId="1C738527"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w:t>
            </w:r>
          </w:p>
        </w:tc>
        <w:tc>
          <w:tcPr>
            <w:tcW w:w="1133" w:type="dxa"/>
            <w:shd w:val="clear" w:color="auto" w:fill="FF0000"/>
            <w:vAlign w:val="center"/>
          </w:tcPr>
          <w:p w14:paraId="7548515F" w14:textId="566ADF34"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4,78</w:t>
            </w:r>
          </w:p>
        </w:tc>
        <w:tc>
          <w:tcPr>
            <w:tcW w:w="1138" w:type="dxa"/>
            <w:shd w:val="clear" w:color="auto" w:fill="00FF00"/>
            <w:vAlign w:val="center"/>
          </w:tcPr>
          <w:p w14:paraId="72669B66" w14:textId="20761D5F" w:rsidR="006803F8" w:rsidRPr="00D070C9" w:rsidRDefault="00D54777" w:rsidP="006803F8">
            <w:pPr>
              <w:spacing w:after="0" w:line="240" w:lineRule="auto"/>
              <w:jc w:val="center"/>
              <w:rPr>
                <w:rFonts w:ascii="Arial" w:hAnsi="Arial" w:cs="Arial"/>
                <w:color w:val="000000"/>
                <w:sz w:val="16"/>
                <w:szCs w:val="16"/>
              </w:rPr>
            </w:pPr>
            <w:r>
              <w:rPr>
                <w:rFonts w:ascii="Arial" w:hAnsi="Arial" w:cs="Arial"/>
                <w:color w:val="000000"/>
                <w:sz w:val="16"/>
                <w:szCs w:val="16"/>
              </w:rPr>
              <w:t>5,00</w:t>
            </w:r>
          </w:p>
        </w:tc>
      </w:tr>
      <w:tr w:rsidR="006803F8" w:rsidRPr="00D070C9" w14:paraId="3B04212F" w14:textId="77777777" w:rsidTr="00FA65CC">
        <w:trPr>
          <w:trHeight w:val="283"/>
        </w:trPr>
        <w:tc>
          <w:tcPr>
            <w:tcW w:w="847" w:type="dxa"/>
            <w:vAlign w:val="center"/>
          </w:tcPr>
          <w:p w14:paraId="5CEFD116" w14:textId="77777777" w:rsidR="006803F8" w:rsidRPr="00D070C9" w:rsidRDefault="006803F8" w:rsidP="006803F8">
            <w:pPr>
              <w:pStyle w:val="Odstavekseznama"/>
              <w:numPr>
                <w:ilvl w:val="0"/>
                <w:numId w:val="32"/>
              </w:numPr>
              <w:spacing w:after="0" w:line="240" w:lineRule="auto"/>
              <w:ind w:left="357" w:hanging="357"/>
              <w:jc w:val="center"/>
              <w:rPr>
                <w:rFonts w:ascii="Arial" w:hAnsi="Arial" w:cs="Arial"/>
                <w:sz w:val="16"/>
                <w:szCs w:val="16"/>
              </w:rPr>
            </w:pPr>
          </w:p>
        </w:tc>
        <w:tc>
          <w:tcPr>
            <w:tcW w:w="5666" w:type="dxa"/>
            <w:vAlign w:val="center"/>
          </w:tcPr>
          <w:p w14:paraId="7735153A" w14:textId="3D3C42C6" w:rsidR="006803F8" w:rsidRPr="00D070C9" w:rsidRDefault="006803F8" w:rsidP="006803F8">
            <w:pPr>
              <w:spacing w:after="0" w:line="240" w:lineRule="auto"/>
              <w:rPr>
                <w:rFonts w:ascii="Arial" w:hAnsi="Arial" w:cs="Arial"/>
                <w:sz w:val="16"/>
                <w:szCs w:val="16"/>
              </w:rPr>
            </w:pPr>
            <w:r w:rsidRPr="00D63B60">
              <w:rPr>
                <w:rFonts w:ascii="Arial" w:hAnsi="Arial" w:cs="Arial"/>
                <w:sz w:val="16"/>
                <w:szCs w:val="16"/>
                <w:highlight w:val="magenta"/>
              </w:rPr>
              <w:t>**Študijski program mi omogoča sodelovanje pri temeljnih ali aplikativnih raziskovalnih nalogah.</w:t>
            </w:r>
          </w:p>
        </w:tc>
        <w:tc>
          <w:tcPr>
            <w:tcW w:w="1134" w:type="dxa"/>
            <w:vAlign w:val="center"/>
          </w:tcPr>
          <w:p w14:paraId="4A7C42E9" w14:textId="0F09195B"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w:t>
            </w:r>
          </w:p>
        </w:tc>
        <w:tc>
          <w:tcPr>
            <w:tcW w:w="1133" w:type="dxa"/>
            <w:shd w:val="clear" w:color="auto" w:fill="00FF00"/>
            <w:vAlign w:val="center"/>
          </w:tcPr>
          <w:p w14:paraId="1C1FD3C4" w14:textId="5D01A987" w:rsidR="006803F8" w:rsidRPr="00D070C9" w:rsidRDefault="006803F8" w:rsidP="006803F8">
            <w:pPr>
              <w:spacing w:after="0" w:line="240" w:lineRule="auto"/>
              <w:jc w:val="center"/>
              <w:rPr>
                <w:rFonts w:ascii="Arial" w:hAnsi="Arial" w:cs="Arial"/>
                <w:color w:val="000000"/>
                <w:sz w:val="16"/>
                <w:szCs w:val="16"/>
              </w:rPr>
            </w:pPr>
            <w:r w:rsidRPr="00D070C9">
              <w:rPr>
                <w:rFonts w:ascii="Arial" w:hAnsi="Arial" w:cs="Arial"/>
                <w:color w:val="000000"/>
                <w:sz w:val="16"/>
                <w:szCs w:val="16"/>
              </w:rPr>
              <w:t>5,00</w:t>
            </w:r>
          </w:p>
        </w:tc>
        <w:tc>
          <w:tcPr>
            <w:tcW w:w="1138" w:type="dxa"/>
            <w:shd w:val="clear" w:color="auto" w:fill="EE0000"/>
            <w:vAlign w:val="center"/>
          </w:tcPr>
          <w:p w14:paraId="0C0BC7FE" w14:textId="51009378" w:rsidR="006803F8" w:rsidRPr="00D070C9" w:rsidRDefault="004F670E" w:rsidP="006803F8">
            <w:pPr>
              <w:spacing w:after="0" w:line="240" w:lineRule="auto"/>
              <w:jc w:val="center"/>
              <w:rPr>
                <w:rFonts w:ascii="Arial" w:hAnsi="Arial" w:cs="Arial"/>
                <w:color w:val="000000"/>
                <w:sz w:val="16"/>
                <w:szCs w:val="16"/>
              </w:rPr>
            </w:pPr>
            <w:r>
              <w:rPr>
                <w:rFonts w:ascii="Arial" w:hAnsi="Arial" w:cs="Arial"/>
                <w:color w:val="000000"/>
                <w:sz w:val="16"/>
                <w:szCs w:val="16"/>
              </w:rPr>
              <w:t>4,89</w:t>
            </w:r>
          </w:p>
        </w:tc>
      </w:tr>
      <w:tr w:rsidR="00E3185D" w:rsidRPr="00D070C9" w14:paraId="348A7D7D" w14:textId="77777777" w:rsidTr="00721CBC">
        <w:trPr>
          <w:trHeight w:val="283"/>
        </w:trPr>
        <w:tc>
          <w:tcPr>
            <w:tcW w:w="6513" w:type="dxa"/>
            <w:gridSpan w:val="2"/>
            <w:shd w:val="clear" w:color="auto" w:fill="FFFF99"/>
            <w:vAlign w:val="center"/>
          </w:tcPr>
          <w:p w14:paraId="51757562" w14:textId="6526D3F4" w:rsidR="00E3185D" w:rsidRPr="00D070C9" w:rsidRDefault="00F14AEC">
            <w:pPr>
              <w:spacing w:after="0" w:line="240" w:lineRule="auto"/>
              <w:rPr>
                <w:rFonts w:ascii="Arial" w:hAnsi="Arial" w:cs="Arial"/>
                <w:b/>
                <w:sz w:val="16"/>
                <w:szCs w:val="16"/>
              </w:rPr>
            </w:pPr>
            <w:r w:rsidRPr="00D070C9">
              <w:rPr>
                <w:rFonts w:ascii="Arial" w:hAnsi="Arial" w:cs="Arial"/>
                <w:b/>
                <w:sz w:val="16"/>
                <w:szCs w:val="16"/>
              </w:rPr>
              <w:t xml:space="preserve">F - </w:t>
            </w:r>
            <w:r w:rsidR="00E3185D" w:rsidRPr="00D070C9">
              <w:rPr>
                <w:rFonts w:ascii="Arial" w:hAnsi="Arial" w:cs="Arial"/>
                <w:b/>
                <w:sz w:val="16"/>
                <w:szCs w:val="16"/>
              </w:rPr>
              <w:t>ZADOVOLJSTVO S PEDAGOŠKIM DELOM  IZ</w:t>
            </w:r>
            <w:r w:rsidR="00B63E35" w:rsidRPr="00D070C9">
              <w:rPr>
                <w:rFonts w:ascii="Arial" w:hAnsi="Arial" w:cs="Arial"/>
                <w:b/>
                <w:sz w:val="16"/>
                <w:szCs w:val="16"/>
              </w:rPr>
              <w:t>V</w:t>
            </w:r>
            <w:r w:rsidR="00E3185D" w:rsidRPr="00D070C9">
              <w:rPr>
                <w:rFonts w:ascii="Arial" w:hAnsi="Arial" w:cs="Arial"/>
                <w:b/>
                <w:sz w:val="16"/>
                <w:szCs w:val="16"/>
              </w:rPr>
              <w:t>AJALCEV PREDMETOV</w:t>
            </w:r>
            <w:r w:rsidR="007D7872" w:rsidRPr="00D070C9">
              <w:rPr>
                <w:rFonts w:ascii="Arial" w:hAnsi="Arial" w:cs="Arial"/>
                <w:b/>
                <w:sz w:val="16"/>
                <w:szCs w:val="16"/>
              </w:rPr>
              <w:t xml:space="preserve"> (DR)</w:t>
            </w:r>
          </w:p>
        </w:tc>
        <w:tc>
          <w:tcPr>
            <w:tcW w:w="1134" w:type="dxa"/>
            <w:shd w:val="clear" w:color="auto" w:fill="FFFF99"/>
            <w:vAlign w:val="center"/>
          </w:tcPr>
          <w:p w14:paraId="22250C8A" w14:textId="76BACB6D" w:rsidR="00E3185D" w:rsidRPr="00D070C9" w:rsidRDefault="006803F8">
            <w:pPr>
              <w:spacing w:after="0" w:line="240" w:lineRule="auto"/>
              <w:jc w:val="center"/>
              <w:rPr>
                <w:rFonts w:ascii="Arial" w:hAnsi="Arial" w:cs="Arial"/>
                <w:b/>
                <w:sz w:val="16"/>
                <w:szCs w:val="16"/>
              </w:rPr>
            </w:pPr>
            <w:r w:rsidRPr="00D070C9">
              <w:rPr>
                <w:rFonts w:ascii="Arial" w:hAnsi="Arial" w:cs="Arial"/>
                <w:b/>
                <w:sz w:val="16"/>
                <w:szCs w:val="16"/>
              </w:rPr>
              <w:t>4,94</w:t>
            </w:r>
          </w:p>
        </w:tc>
        <w:tc>
          <w:tcPr>
            <w:tcW w:w="1133" w:type="dxa"/>
            <w:shd w:val="clear" w:color="auto" w:fill="FFFF99"/>
            <w:vAlign w:val="center"/>
          </w:tcPr>
          <w:p w14:paraId="025EDF1B" w14:textId="24D49226" w:rsidR="00E3185D" w:rsidRPr="00D070C9" w:rsidRDefault="006803F8">
            <w:pPr>
              <w:spacing w:after="0" w:line="240" w:lineRule="auto"/>
              <w:jc w:val="center"/>
              <w:rPr>
                <w:rFonts w:ascii="Arial" w:hAnsi="Arial" w:cs="Arial"/>
                <w:b/>
                <w:sz w:val="16"/>
                <w:szCs w:val="16"/>
              </w:rPr>
            </w:pPr>
            <w:r w:rsidRPr="00D070C9">
              <w:rPr>
                <w:rFonts w:ascii="Arial" w:hAnsi="Arial" w:cs="Arial"/>
                <w:b/>
                <w:sz w:val="16"/>
                <w:szCs w:val="16"/>
              </w:rPr>
              <w:t>4,76</w:t>
            </w:r>
          </w:p>
        </w:tc>
        <w:tc>
          <w:tcPr>
            <w:tcW w:w="1138" w:type="dxa"/>
            <w:shd w:val="clear" w:color="auto" w:fill="FFFF99"/>
            <w:vAlign w:val="center"/>
          </w:tcPr>
          <w:p w14:paraId="0CA1C18A" w14:textId="7162AD6C" w:rsidR="00E3185D" w:rsidRPr="00D070C9" w:rsidRDefault="004B0E15" w:rsidP="00721CBC">
            <w:pPr>
              <w:spacing w:after="0" w:line="240" w:lineRule="auto"/>
              <w:jc w:val="center"/>
              <w:rPr>
                <w:rFonts w:ascii="Arial" w:hAnsi="Arial" w:cs="Arial"/>
                <w:b/>
                <w:sz w:val="16"/>
                <w:szCs w:val="16"/>
              </w:rPr>
            </w:pPr>
            <w:r>
              <w:rPr>
                <w:rFonts w:ascii="Arial" w:hAnsi="Arial" w:cs="Arial"/>
                <w:b/>
                <w:sz w:val="16"/>
                <w:szCs w:val="16"/>
              </w:rPr>
              <w:t>4,82</w:t>
            </w:r>
          </w:p>
        </w:tc>
      </w:tr>
      <w:tr w:rsidR="00F97B37" w:rsidRPr="00D070C9" w14:paraId="7DD049E5" w14:textId="77777777" w:rsidTr="009C7D50">
        <w:trPr>
          <w:trHeight w:val="283"/>
        </w:trPr>
        <w:tc>
          <w:tcPr>
            <w:tcW w:w="847" w:type="dxa"/>
            <w:vAlign w:val="center"/>
          </w:tcPr>
          <w:p w14:paraId="3FFCF147" w14:textId="77777777" w:rsidR="00F97B37" w:rsidRPr="00D070C9" w:rsidRDefault="00F97B37" w:rsidP="00F97B37">
            <w:pPr>
              <w:pStyle w:val="Odstavekseznama"/>
              <w:numPr>
                <w:ilvl w:val="0"/>
                <w:numId w:val="26"/>
              </w:numPr>
              <w:spacing w:after="0" w:line="240" w:lineRule="auto"/>
              <w:ind w:left="357" w:hanging="357"/>
              <w:jc w:val="center"/>
              <w:rPr>
                <w:rFonts w:ascii="Arial" w:hAnsi="Arial" w:cs="Arial"/>
                <w:sz w:val="16"/>
                <w:szCs w:val="16"/>
              </w:rPr>
            </w:pPr>
          </w:p>
        </w:tc>
        <w:tc>
          <w:tcPr>
            <w:tcW w:w="5666" w:type="dxa"/>
            <w:vAlign w:val="center"/>
          </w:tcPr>
          <w:p w14:paraId="65C10952" w14:textId="77777777" w:rsidR="00F97B37" w:rsidRPr="00D070C9" w:rsidRDefault="00F97B37" w:rsidP="00F97B37">
            <w:pPr>
              <w:pStyle w:val="NoSpacing1"/>
              <w:rPr>
                <w:rFonts w:ascii="Arial" w:hAnsi="Arial" w:cs="Arial"/>
                <w:sz w:val="16"/>
                <w:szCs w:val="16"/>
              </w:rPr>
            </w:pPr>
            <w:r w:rsidRPr="00D070C9">
              <w:rPr>
                <w:rFonts w:ascii="Arial" w:hAnsi="Arial" w:cs="Arial"/>
                <w:sz w:val="16"/>
                <w:szCs w:val="16"/>
              </w:rPr>
              <w:t>Prosimo vas, da ocenite stopnjo svoje prisotnosti na pred.:</w:t>
            </w:r>
            <w:r w:rsidRPr="00D070C9">
              <w:rPr>
                <w:rFonts w:ascii="Arial" w:hAnsi="Arial" w:cs="Arial"/>
                <w:b/>
                <w:sz w:val="14"/>
                <w:szCs w:val="14"/>
              </w:rPr>
              <w:t>1</w:t>
            </w:r>
            <w:r w:rsidRPr="00D070C9">
              <w:rPr>
                <w:rFonts w:ascii="Arial" w:hAnsi="Arial" w:cs="Arial"/>
                <w:sz w:val="14"/>
                <w:szCs w:val="14"/>
              </w:rPr>
              <w:t xml:space="preserve"> 0-20%  </w:t>
            </w:r>
            <w:r w:rsidRPr="00D070C9">
              <w:rPr>
                <w:rFonts w:ascii="Arial" w:hAnsi="Arial" w:cs="Arial"/>
                <w:b/>
                <w:sz w:val="14"/>
                <w:szCs w:val="14"/>
              </w:rPr>
              <w:t>2</w:t>
            </w:r>
            <w:r w:rsidRPr="00D070C9">
              <w:rPr>
                <w:rFonts w:ascii="Arial" w:hAnsi="Arial" w:cs="Arial"/>
                <w:sz w:val="14"/>
                <w:szCs w:val="14"/>
              </w:rPr>
              <w:t xml:space="preserve"> 21-40%  </w:t>
            </w:r>
            <w:r w:rsidRPr="00D070C9">
              <w:rPr>
                <w:rFonts w:ascii="Arial" w:hAnsi="Arial" w:cs="Arial"/>
                <w:b/>
                <w:sz w:val="14"/>
                <w:szCs w:val="14"/>
              </w:rPr>
              <w:t>3</w:t>
            </w:r>
            <w:r w:rsidRPr="00D070C9">
              <w:rPr>
                <w:rFonts w:ascii="Arial" w:hAnsi="Arial" w:cs="Arial"/>
                <w:sz w:val="14"/>
                <w:szCs w:val="14"/>
              </w:rPr>
              <w:t xml:space="preserve"> 41-60%  </w:t>
            </w:r>
            <w:r w:rsidRPr="00D070C9">
              <w:rPr>
                <w:rFonts w:ascii="Arial" w:hAnsi="Arial" w:cs="Arial"/>
                <w:b/>
                <w:sz w:val="14"/>
                <w:szCs w:val="14"/>
              </w:rPr>
              <w:t>4</w:t>
            </w:r>
            <w:r w:rsidRPr="00D070C9">
              <w:rPr>
                <w:rFonts w:ascii="Arial" w:hAnsi="Arial" w:cs="Arial"/>
                <w:sz w:val="14"/>
                <w:szCs w:val="14"/>
              </w:rPr>
              <w:t xml:space="preserve"> 61-80%  </w:t>
            </w:r>
            <w:r w:rsidRPr="00D070C9">
              <w:rPr>
                <w:rFonts w:ascii="Arial" w:hAnsi="Arial" w:cs="Arial"/>
                <w:b/>
                <w:sz w:val="14"/>
                <w:szCs w:val="14"/>
              </w:rPr>
              <w:t>5</w:t>
            </w:r>
            <w:r w:rsidRPr="00D070C9">
              <w:rPr>
                <w:rFonts w:ascii="Arial" w:hAnsi="Arial" w:cs="Arial"/>
                <w:sz w:val="14"/>
                <w:szCs w:val="14"/>
              </w:rPr>
              <w:t xml:space="preserve"> 81-100</w:t>
            </w:r>
          </w:p>
        </w:tc>
        <w:tc>
          <w:tcPr>
            <w:tcW w:w="1134" w:type="dxa"/>
            <w:shd w:val="clear" w:color="auto" w:fill="00FF00"/>
            <w:vAlign w:val="center"/>
          </w:tcPr>
          <w:p w14:paraId="398F6CC0" w14:textId="1C4B22AB" w:rsidR="00F97B37" w:rsidRPr="00D070C9" w:rsidRDefault="00F97B37" w:rsidP="00F97B37">
            <w:pPr>
              <w:spacing w:after="0" w:line="240" w:lineRule="auto"/>
              <w:jc w:val="center"/>
              <w:rPr>
                <w:rFonts w:ascii="Arial" w:hAnsi="Arial" w:cs="Arial"/>
                <w:color w:val="000000"/>
                <w:sz w:val="16"/>
                <w:szCs w:val="16"/>
              </w:rPr>
            </w:pPr>
            <w:r w:rsidRPr="00D070C9">
              <w:rPr>
                <w:rFonts w:ascii="Arial" w:hAnsi="Arial" w:cs="Arial"/>
                <w:color w:val="000000"/>
                <w:sz w:val="16"/>
                <w:szCs w:val="16"/>
              </w:rPr>
              <w:t>5,00</w:t>
            </w:r>
          </w:p>
        </w:tc>
        <w:tc>
          <w:tcPr>
            <w:tcW w:w="1133" w:type="dxa"/>
            <w:shd w:val="clear" w:color="auto" w:fill="00FF00"/>
            <w:vAlign w:val="center"/>
          </w:tcPr>
          <w:p w14:paraId="4E4BD30C" w14:textId="17C25D2D" w:rsidR="00F97B37" w:rsidRPr="00D070C9" w:rsidRDefault="00F97B37" w:rsidP="00F97B37">
            <w:pPr>
              <w:spacing w:after="0" w:line="240" w:lineRule="auto"/>
              <w:jc w:val="center"/>
              <w:rPr>
                <w:rFonts w:ascii="Arial" w:hAnsi="Arial" w:cs="Arial"/>
                <w:color w:val="000000"/>
                <w:sz w:val="16"/>
                <w:szCs w:val="16"/>
              </w:rPr>
            </w:pPr>
            <w:r w:rsidRPr="00D070C9">
              <w:rPr>
                <w:rFonts w:ascii="Arial" w:hAnsi="Arial" w:cs="Arial"/>
                <w:color w:val="000000"/>
                <w:sz w:val="16"/>
                <w:szCs w:val="16"/>
              </w:rPr>
              <w:t>4,89</w:t>
            </w:r>
          </w:p>
        </w:tc>
        <w:tc>
          <w:tcPr>
            <w:tcW w:w="1138" w:type="dxa"/>
            <w:shd w:val="clear" w:color="auto" w:fill="00FF00"/>
            <w:vAlign w:val="center"/>
          </w:tcPr>
          <w:p w14:paraId="4DEC5045" w14:textId="2EE4CB3F" w:rsidR="00F97B37" w:rsidRPr="00D070C9" w:rsidRDefault="004B0E15" w:rsidP="00F97B37">
            <w:pPr>
              <w:spacing w:after="0" w:line="240" w:lineRule="auto"/>
              <w:jc w:val="center"/>
              <w:rPr>
                <w:rFonts w:ascii="Arial" w:hAnsi="Arial" w:cs="Arial"/>
                <w:color w:val="000000"/>
                <w:sz w:val="16"/>
                <w:szCs w:val="16"/>
              </w:rPr>
            </w:pPr>
            <w:r>
              <w:rPr>
                <w:rFonts w:ascii="Arial" w:hAnsi="Arial" w:cs="Arial"/>
                <w:color w:val="000000"/>
                <w:sz w:val="16"/>
                <w:szCs w:val="16"/>
              </w:rPr>
              <w:t>5,00</w:t>
            </w:r>
          </w:p>
        </w:tc>
      </w:tr>
      <w:tr w:rsidR="00F97B37" w:rsidRPr="00D070C9" w14:paraId="0169A02E" w14:textId="77777777">
        <w:trPr>
          <w:trHeight w:val="283"/>
        </w:trPr>
        <w:tc>
          <w:tcPr>
            <w:tcW w:w="847" w:type="dxa"/>
            <w:vAlign w:val="center"/>
          </w:tcPr>
          <w:p w14:paraId="3AAFC66F" w14:textId="77777777" w:rsidR="00F97B37" w:rsidRPr="00D070C9" w:rsidRDefault="00F97B37" w:rsidP="00F97B37">
            <w:pPr>
              <w:pStyle w:val="Odstavekseznama"/>
              <w:numPr>
                <w:ilvl w:val="0"/>
                <w:numId w:val="26"/>
              </w:numPr>
              <w:spacing w:after="0" w:line="240" w:lineRule="auto"/>
              <w:ind w:left="357" w:hanging="357"/>
              <w:jc w:val="center"/>
              <w:rPr>
                <w:rFonts w:ascii="Arial" w:hAnsi="Arial" w:cs="Arial"/>
                <w:sz w:val="16"/>
                <w:szCs w:val="16"/>
              </w:rPr>
            </w:pPr>
          </w:p>
        </w:tc>
        <w:tc>
          <w:tcPr>
            <w:tcW w:w="5666" w:type="dxa"/>
            <w:vAlign w:val="center"/>
          </w:tcPr>
          <w:p w14:paraId="045C6E10" w14:textId="119A8660" w:rsidR="00F97B37" w:rsidRPr="002E1521" w:rsidRDefault="00F97B37" w:rsidP="00F97B37">
            <w:pPr>
              <w:spacing w:after="0" w:line="240" w:lineRule="auto"/>
              <w:rPr>
                <w:rFonts w:ascii="Arial" w:hAnsi="Arial" w:cs="Arial"/>
                <w:sz w:val="16"/>
                <w:szCs w:val="16"/>
                <w:highlight w:val="magenta"/>
              </w:rPr>
            </w:pPr>
            <w:r w:rsidRPr="002E1521">
              <w:rPr>
                <w:rFonts w:ascii="Arial" w:hAnsi="Arial" w:cs="Arial"/>
                <w:sz w:val="16"/>
                <w:szCs w:val="16"/>
                <w:highlight w:val="magenta"/>
              </w:rPr>
              <w:t>Učitelj  je razlagal povezano in razumljivo. / *Poučeval je zanimivo in razumljivo.</w:t>
            </w:r>
          </w:p>
        </w:tc>
        <w:tc>
          <w:tcPr>
            <w:tcW w:w="1134" w:type="dxa"/>
            <w:shd w:val="clear" w:color="auto" w:fill="00FF00"/>
            <w:vAlign w:val="center"/>
          </w:tcPr>
          <w:p w14:paraId="68F71834" w14:textId="097DC713" w:rsidR="00F97B37" w:rsidRPr="00D070C9" w:rsidRDefault="00F97B37" w:rsidP="00F97B37">
            <w:pPr>
              <w:spacing w:after="0" w:line="240" w:lineRule="auto"/>
              <w:jc w:val="center"/>
              <w:rPr>
                <w:rFonts w:ascii="Arial" w:hAnsi="Arial" w:cs="Arial"/>
                <w:color w:val="000000"/>
                <w:sz w:val="16"/>
                <w:szCs w:val="16"/>
              </w:rPr>
            </w:pPr>
            <w:r w:rsidRPr="00D070C9">
              <w:rPr>
                <w:rFonts w:ascii="Arial" w:hAnsi="Arial" w:cs="Arial"/>
                <w:color w:val="000000"/>
                <w:sz w:val="16"/>
                <w:szCs w:val="16"/>
              </w:rPr>
              <w:t>5,00</w:t>
            </w:r>
          </w:p>
        </w:tc>
        <w:tc>
          <w:tcPr>
            <w:tcW w:w="1133" w:type="dxa"/>
            <w:vAlign w:val="center"/>
          </w:tcPr>
          <w:p w14:paraId="6A686C2A" w14:textId="167D3595" w:rsidR="00F97B37" w:rsidRPr="00D070C9" w:rsidRDefault="00F97B37" w:rsidP="00F97B37">
            <w:pPr>
              <w:spacing w:after="0" w:line="240" w:lineRule="auto"/>
              <w:jc w:val="center"/>
              <w:rPr>
                <w:rFonts w:ascii="Arial" w:hAnsi="Arial" w:cs="Arial"/>
                <w:color w:val="000000"/>
                <w:sz w:val="16"/>
                <w:szCs w:val="16"/>
              </w:rPr>
            </w:pPr>
            <w:r w:rsidRPr="00D070C9">
              <w:rPr>
                <w:rFonts w:ascii="Arial" w:hAnsi="Arial" w:cs="Arial"/>
                <w:color w:val="000000"/>
                <w:sz w:val="16"/>
                <w:szCs w:val="16"/>
              </w:rPr>
              <w:t>4,81</w:t>
            </w:r>
          </w:p>
        </w:tc>
        <w:tc>
          <w:tcPr>
            <w:tcW w:w="1138" w:type="dxa"/>
            <w:vAlign w:val="center"/>
          </w:tcPr>
          <w:p w14:paraId="430A68F7" w14:textId="1FECCACC" w:rsidR="00F97B37" w:rsidRPr="00D070C9" w:rsidRDefault="004B0E15" w:rsidP="00F97B37">
            <w:pPr>
              <w:spacing w:after="0" w:line="240" w:lineRule="auto"/>
              <w:jc w:val="center"/>
              <w:rPr>
                <w:rFonts w:ascii="Arial" w:hAnsi="Arial" w:cs="Arial"/>
                <w:color w:val="000000"/>
                <w:sz w:val="16"/>
                <w:szCs w:val="16"/>
              </w:rPr>
            </w:pPr>
            <w:r>
              <w:rPr>
                <w:rFonts w:ascii="Arial" w:hAnsi="Arial" w:cs="Arial"/>
                <w:color w:val="000000"/>
                <w:sz w:val="16"/>
                <w:szCs w:val="16"/>
              </w:rPr>
              <w:t>4,79</w:t>
            </w:r>
          </w:p>
        </w:tc>
      </w:tr>
      <w:tr w:rsidR="00F97B37" w:rsidRPr="00D070C9" w14:paraId="5D4AB767" w14:textId="77777777">
        <w:trPr>
          <w:trHeight w:val="283"/>
        </w:trPr>
        <w:tc>
          <w:tcPr>
            <w:tcW w:w="847" w:type="dxa"/>
            <w:vAlign w:val="center"/>
          </w:tcPr>
          <w:p w14:paraId="4C32AD06" w14:textId="77777777" w:rsidR="00F97B37" w:rsidRPr="00D070C9" w:rsidRDefault="00F97B37" w:rsidP="00F97B37">
            <w:pPr>
              <w:pStyle w:val="Odstavekseznama"/>
              <w:numPr>
                <w:ilvl w:val="0"/>
                <w:numId w:val="26"/>
              </w:numPr>
              <w:spacing w:after="0" w:line="240" w:lineRule="auto"/>
              <w:ind w:left="357" w:hanging="357"/>
              <w:jc w:val="center"/>
              <w:rPr>
                <w:rFonts w:ascii="Arial" w:hAnsi="Arial" w:cs="Arial"/>
                <w:sz w:val="16"/>
                <w:szCs w:val="16"/>
              </w:rPr>
            </w:pPr>
          </w:p>
        </w:tc>
        <w:tc>
          <w:tcPr>
            <w:tcW w:w="5666" w:type="dxa"/>
            <w:vAlign w:val="center"/>
          </w:tcPr>
          <w:p w14:paraId="4F248E61" w14:textId="77777777" w:rsidR="00F97B37" w:rsidRPr="00D070C9" w:rsidRDefault="00F97B37" w:rsidP="00F97B37">
            <w:pPr>
              <w:spacing w:after="0" w:line="240" w:lineRule="auto"/>
              <w:rPr>
                <w:rFonts w:ascii="Arial" w:hAnsi="Arial" w:cs="Arial"/>
                <w:sz w:val="16"/>
                <w:szCs w:val="16"/>
                <w:highlight w:val="yellow"/>
              </w:rPr>
            </w:pPr>
            <w:r w:rsidRPr="00D070C9">
              <w:rPr>
                <w:rFonts w:ascii="Arial" w:hAnsi="Arial" w:cs="Arial"/>
                <w:sz w:val="16"/>
                <w:szCs w:val="16"/>
              </w:rPr>
              <w:t>Uporabljal je različne oblike in načine poučevanja glede na individualne potrebe študentov.</w:t>
            </w:r>
          </w:p>
        </w:tc>
        <w:tc>
          <w:tcPr>
            <w:tcW w:w="1134" w:type="dxa"/>
            <w:shd w:val="clear" w:color="auto" w:fill="00FF00"/>
            <w:vAlign w:val="center"/>
          </w:tcPr>
          <w:p w14:paraId="48770451" w14:textId="394AEC49" w:rsidR="00F97B37" w:rsidRPr="00D070C9" w:rsidRDefault="00F97B37" w:rsidP="00F97B37">
            <w:pPr>
              <w:spacing w:after="0" w:line="240" w:lineRule="auto"/>
              <w:jc w:val="center"/>
              <w:rPr>
                <w:rFonts w:ascii="Arial" w:hAnsi="Arial" w:cs="Arial"/>
                <w:color w:val="000000"/>
                <w:sz w:val="16"/>
                <w:szCs w:val="16"/>
              </w:rPr>
            </w:pPr>
            <w:r w:rsidRPr="00D070C9">
              <w:rPr>
                <w:rFonts w:ascii="Arial" w:hAnsi="Arial" w:cs="Arial"/>
                <w:color w:val="000000"/>
                <w:sz w:val="16"/>
                <w:szCs w:val="16"/>
              </w:rPr>
              <w:t>5,00</w:t>
            </w:r>
          </w:p>
        </w:tc>
        <w:tc>
          <w:tcPr>
            <w:tcW w:w="1133" w:type="dxa"/>
            <w:vAlign w:val="center"/>
          </w:tcPr>
          <w:p w14:paraId="18ED728B" w14:textId="5C7D4B60" w:rsidR="00F97B37" w:rsidRPr="00D070C9" w:rsidRDefault="00F97B37" w:rsidP="00F97B37">
            <w:pPr>
              <w:spacing w:after="0" w:line="240" w:lineRule="auto"/>
              <w:jc w:val="center"/>
              <w:rPr>
                <w:rFonts w:ascii="Arial" w:hAnsi="Arial" w:cs="Arial"/>
                <w:color w:val="000000"/>
                <w:sz w:val="16"/>
                <w:szCs w:val="16"/>
              </w:rPr>
            </w:pPr>
            <w:r w:rsidRPr="00D070C9">
              <w:rPr>
                <w:rFonts w:ascii="Arial" w:hAnsi="Arial" w:cs="Arial"/>
                <w:color w:val="000000"/>
                <w:sz w:val="16"/>
                <w:szCs w:val="16"/>
              </w:rPr>
              <w:t>4,69</w:t>
            </w:r>
          </w:p>
        </w:tc>
        <w:tc>
          <w:tcPr>
            <w:tcW w:w="1138" w:type="dxa"/>
            <w:vAlign w:val="center"/>
          </w:tcPr>
          <w:p w14:paraId="684FED2D" w14:textId="5F02ABF2" w:rsidR="00F97B37" w:rsidRPr="00D070C9" w:rsidRDefault="004B0E15" w:rsidP="00F97B37">
            <w:pPr>
              <w:spacing w:after="0" w:line="240" w:lineRule="auto"/>
              <w:jc w:val="center"/>
              <w:rPr>
                <w:rFonts w:ascii="Arial" w:hAnsi="Arial" w:cs="Arial"/>
                <w:color w:val="000000"/>
                <w:sz w:val="16"/>
                <w:szCs w:val="16"/>
              </w:rPr>
            </w:pPr>
            <w:r>
              <w:rPr>
                <w:rFonts w:ascii="Arial" w:hAnsi="Arial" w:cs="Arial"/>
                <w:color w:val="000000"/>
                <w:sz w:val="16"/>
                <w:szCs w:val="16"/>
              </w:rPr>
              <w:t>4,79</w:t>
            </w:r>
          </w:p>
        </w:tc>
      </w:tr>
      <w:tr w:rsidR="00F97B37" w:rsidRPr="00D070C9" w14:paraId="2DBFA2C1" w14:textId="77777777">
        <w:trPr>
          <w:trHeight w:val="283"/>
        </w:trPr>
        <w:tc>
          <w:tcPr>
            <w:tcW w:w="847" w:type="dxa"/>
            <w:vAlign w:val="center"/>
          </w:tcPr>
          <w:p w14:paraId="166AE561" w14:textId="77777777" w:rsidR="00F97B37" w:rsidRPr="00D070C9" w:rsidRDefault="00F97B37" w:rsidP="00F97B37">
            <w:pPr>
              <w:pStyle w:val="Odstavekseznama"/>
              <w:numPr>
                <w:ilvl w:val="0"/>
                <w:numId w:val="26"/>
              </w:numPr>
              <w:spacing w:after="0" w:line="240" w:lineRule="auto"/>
              <w:ind w:left="357" w:hanging="357"/>
              <w:jc w:val="center"/>
              <w:rPr>
                <w:rFonts w:ascii="Arial" w:hAnsi="Arial" w:cs="Arial"/>
                <w:sz w:val="16"/>
                <w:szCs w:val="16"/>
              </w:rPr>
            </w:pPr>
          </w:p>
        </w:tc>
        <w:tc>
          <w:tcPr>
            <w:tcW w:w="5666" w:type="dxa"/>
            <w:vAlign w:val="center"/>
          </w:tcPr>
          <w:p w14:paraId="1DEE707D" w14:textId="77777777" w:rsidR="00F97B37" w:rsidRPr="00D070C9" w:rsidRDefault="00F97B37" w:rsidP="00F97B37">
            <w:pPr>
              <w:spacing w:after="0" w:line="240" w:lineRule="auto"/>
              <w:rPr>
                <w:rFonts w:ascii="Arial" w:hAnsi="Arial" w:cs="Arial"/>
                <w:sz w:val="16"/>
                <w:szCs w:val="16"/>
              </w:rPr>
            </w:pPr>
            <w:r w:rsidRPr="00D070C9">
              <w:rPr>
                <w:rFonts w:ascii="Arial" w:hAnsi="Arial" w:cs="Arial"/>
                <w:sz w:val="16"/>
                <w:szCs w:val="16"/>
              </w:rPr>
              <w:t>Spodbujal je sodelovanje študentov.</w:t>
            </w:r>
          </w:p>
        </w:tc>
        <w:tc>
          <w:tcPr>
            <w:tcW w:w="1134" w:type="dxa"/>
            <w:shd w:val="clear" w:color="auto" w:fill="00FF00"/>
            <w:vAlign w:val="center"/>
          </w:tcPr>
          <w:p w14:paraId="5F5E325E" w14:textId="0A5771D5" w:rsidR="00F97B37" w:rsidRPr="00D070C9" w:rsidRDefault="00F97B37" w:rsidP="00F97B37">
            <w:pPr>
              <w:spacing w:after="0" w:line="240" w:lineRule="auto"/>
              <w:jc w:val="center"/>
              <w:rPr>
                <w:rFonts w:ascii="Arial" w:hAnsi="Arial" w:cs="Arial"/>
                <w:color w:val="000000"/>
                <w:sz w:val="16"/>
                <w:szCs w:val="16"/>
              </w:rPr>
            </w:pPr>
            <w:r w:rsidRPr="00D070C9">
              <w:rPr>
                <w:rFonts w:ascii="Arial" w:hAnsi="Arial" w:cs="Arial"/>
                <w:color w:val="000000"/>
                <w:sz w:val="16"/>
                <w:szCs w:val="16"/>
              </w:rPr>
              <w:t>5,00</w:t>
            </w:r>
          </w:p>
        </w:tc>
        <w:tc>
          <w:tcPr>
            <w:tcW w:w="1133" w:type="dxa"/>
            <w:vAlign w:val="center"/>
          </w:tcPr>
          <w:p w14:paraId="3BBF1A83" w14:textId="4DC18F32" w:rsidR="00F97B37" w:rsidRPr="00D070C9" w:rsidRDefault="00F97B37" w:rsidP="00F97B37">
            <w:pPr>
              <w:spacing w:after="0" w:line="240" w:lineRule="auto"/>
              <w:jc w:val="center"/>
              <w:rPr>
                <w:rFonts w:ascii="Arial" w:hAnsi="Arial" w:cs="Arial"/>
                <w:color w:val="000000"/>
                <w:sz w:val="16"/>
                <w:szCs w:val="16"/>
              </w:rPr>
            </w:pPr>
            <w:r w:rsidRPr="00D070C9">
              <w:rPr>
                <w:rFonts w:ascii="Arial" w:hAnsi="Arial" w:cs="Arial"/>
                <w:color w:val="000000"/>
                <w:sz w:val="16"/>
                <w:szCs w:val="16"/>
              </w:rPr>
              <w:t>4,83</w:t>
            </w:r>
          </w:p>
        </w:tc>
        <w:tc>
          <w:tcPr>
            <w:tcW w:w="1138" w:type="dxa"/>
            <w:vAlign w:val="center"/>
          </w:tcPr>
          <w:p w14:paraId="2D68EFAE" w14:textId="684E4BD0" w:rsidR="00F97B37" w:rsidRPr="00D070C9" w:rsidRDefault="004B0E15" w:rsidP="00F97B37">
            <w:pPr>
              <w:spacing w:after="0" w:line="240" w:lineRule="auto"/>
              <w:jc w:val="center"/>
              <w:rPr>
                <w:rFonts w:ascii="Arial" w:hAnsi="Arial" w:cs="Arial"/>
                <w:color w:val="000000"/>
                <w:sz w:val="16"/>
                <w:szCs w:val="16"/>
              </w:rPr>
            </w:pPr>
            <w:r>
              <w:rPr>
                <w:rFonts w:ascii="Arial" w:hAnsi="Arial" w:cs="Arial"/>
                <w:color w:val="000000"/>
                <w:sz w:val="16"/>
                <w:szCs w:val="16"/>
              </w:rPr>
              <w:t>4,87</w:t>
            </w:r>
          </w:p>
        </w:tc>
      </w:tr>
      <w:tr w:rsidR="00F97B37" w:rsidRPr="00D070C9" w14:paraId="03ED4704" w14:textId="77777777" w:rsidTr="009C7D50">
        <w:trPr>
          <w:trHeight w:val="283"/>
        </w:trPr>
        <w:tc>
          <w:tcPr>
            <w:tcW w:w="847" w:type="dxa"/>
            <w:vAlign w:val="center"/>
          </w:tcPr>
          <w:p w14:paraId="2BD396F6" w14:textId="77777777" w:rsidR="00F97B37" w:rsidRPr="00D070C9" w:rsidRDefault="00F97B37" w:rsidP="00F97B37">
            <w:pPr>
              <w:pStyle w:val="Odstavekseznama"/>
              <w:numPr>
                <w:ilvl w:val="0"/>
                <w:numId w:val="26"/>
              </w:numPr>
              <w:spacing w:after="0" w:line="240" w:lineRule="auto"/>
              <w:ind w:left="357" w:hanging="357"/>
              <w:jc w:val="center"/>
              <w:rPr>
                <w:rFonts w:ascii="Arial" w:hAnsi="Arial" w:cs="Arial"/>
                <w:sz w:val="16"/>
                <w:szCs w:val="16"/>
              </w:rPr>
            </w:pPr>
          </w:p>
        </w:tc>
        <w:tc>
          <w:tcPr>
            <w:tcW w:w="5666" w:type="dxa"/>
            <w:vAlign w:val="center"/>
          </w:tcPr>
          <w:p w14:paraId="6F5334D4" w14:textId="7476D8D0" w:rsidR="00F97B37" w:rsidRPr="00D070C9" w:rsidRDefault="00F97B37" w:rsidP="00F97B37">
            <w:pPr>
              <w:spacing w:after="0" w:line="240" w:lineRule="auto"/>
              <w:rPr>
                <w:rFonts w:ascii="Arial" w:hAnsi="Arial" w:cs="Arial"/>
                <w:sz w:val="16"/>
                <w:szCs w:val="16"/>
              </w:rPr>
            </w:pPr>
            <w:r w:rsidRPr="00D070C9">
              <w:rPr>
                <w:rFonts w:ascii="Arial" w:hAnsi="Arial" w:cs="Arial"/>
                <w:sz w:val="16"/>
                <w:szCs w:val="16"/>
              </w:rPr>
              <w:t>Izkazoval je spoštovanje in skrb za študente.</w:t>
            </w:r>
          </w:p>
        </w:tc>
        <w:tc>
          <w:tcPr>
            <w:tcW w:w="1134" w:type="dxa"/>
            <w:shd w:val="clear" w:color="auto" w:fill="00FF00"/>
            <w:vAlign w:val="center"/>
          </w:tcPr>
          <w:p w14:paraId="661EA492" w14:textId="57B6AC87" w:rsidR="00F97B37" w:rsidRPr="00D070C9" w:rsidRDefault="00F97B37" w:rsidP="00F97B37">
            <w:pPr>
              <w:spacing w:after="0" w:line="240" w:lineRule="auto"/>
              <w:jc w:val="center"/>
              <w:rPr>
                <w:rFonts w:ascii="Arial" w:hAnsi="Arial" w:cs="Arial"/>
                <w:color w:val="000000"/>
                <w:sz w:val="16"/>
                <w:szCs w:val="16"/>
              </w:rPr>
            </w:pPr>
            <w:r w:rsidRPr="00D070C9">
              <w:rPr>
                <w:rFonts w:ascii="Arial" w:hAnsi="Arial" w:cs="Arial"/>
                <w:color w:val="000000"/>
                <w:sz w:val="16"/>
                <w:szCs w:val="16"/>
              </w:rPr>
              <w:t>5,00</w:t>
            </w:r>
          </w:p>
        </w:tc>
        <w:tc>
          <w:tcPr>
            <w:tcW w:w="1133" w:type="dxa"/>
            <w:shd w:val="clear" w:color="auto" w:fill="00FF00"/>
            <w:vAlign w:val="center"/>
          </w:tcPr>
          <w:p w14:paraId="409C631C" w14:textId="159F4B88" w:rsidR="00F97B37" w:rsidRPr="00D070C9" w:rsidRDefault="00F97B37" w:rsidP="00F97B37">
            <w:pPr>
              <w:spacing w:after="0" w:line="240" w:lineRule="auto"/>
              <w:jc w:val="center"/>
              <w:rPr>
                <w:rFonts w:ascii="Arial" w:hAnsi="Arial" w:cs="Arial"/>
                <w:color w:val="000000"/>
                <w:sz w:val="16"/>
                <w:szCs w:val="16"/>
              </w:rPr>
            </w:pPr>
            <w:r w:rsidRPr="00D070C9">
              <w:rPr>
                <w:rFonts w:ascii="Arial" w:hAnsi="Arial" w:cs="Arial"/>
                <w:color w:val="000000"/>
                <w:sz w:val="16"/>
                <w:szCs w:val="16"/>
              </w:rPr>
              <w:t>4,95</w:t>
            </w:r>
          </w:p>
        </w:tc>
        <w:tc>
          <w:tcPr>
            <w:tcW w:w="1138" w:type="dxa"/>
            <w:shd w:val="clear" w:color="auto" w:fill="00FF00"/>
            <w:vAlign w:val="center"/>
          </w:tcPr>
          <w:p w14:paraId="4A92FC7E" w14:textId="0442583C" w:rsidR="00F97B37" w:rsidRPr="00D070C9" w:rsidRDefault="004B0E15" w:rsidP="00F97B37">
            <w:pPr>
              <w:spacing w:after="0" w:line="240" w:lineRule="auto"/>
              <w:jc w:val="center"/>
              <w:rPr>
                <w:rFonts w:ascii="Arial" w:hAnsi="Arial" w:cs="Arial"/>
                <w:color w:val="000000"/>
                <w:sz w:val="16"/>
                <w:szCs w:val="16"/>
              </w:rPr>
            </w:pPr>
            <w:r>
              <w:rPr>
                <w:rFonts w:ascii="Arial" w:hAnsi="Arial" w:cs="Arial"/>
                <w:color w:val="000000"/>
                <w:sz w:val="16"/>
                <w:szCs w:val="16"/>
              </w:rPr>
              <w:t>5,00</w:t>
            </w:r>
          </w:p>
        </w:tc>
      </w:tr>
      <w:tr w:rsidR="00F97B37" w:rsidRPr="00D070C9" w14:paraId="50199557" w14:textId="77777777" w:rsidTr="009C7D50">
        <w:trPr>
          <w:trHeight w:val="283"/>
        </w:trPr>
        <w:tc>
          <w:tcPr>
            <w:tcW w:w="847" w:type="dxa"/>
            <w:vAlign w:val="center"/>
          </w:tcPr>
          <w:p w14:paraId="40CA24BE" w14:textId="77777777" w:rsidR="00F97B37" w:rsidRPr="00D070C9" w:rsidRDefault="00F97B37" w:rsidP="00F97B37">
            <w:pPr>
              <w:pStyle w:val="Odstavekseznama"/>
              <w:numPr>
                <w:ilvl w:val="0"/>
                <w:numId w:val="26"/>
              </w:numPr>
              <w:spacing w:after="0" w:line="240" w:lineRule="auto"/>
              <w:ind w:left="357" w:hanging="357"/>
              <w:jc w:val="center"/>
              <w:rPr>
                <w:rFonts w:ascii="Arial" w:hAnsi="Arial" w:cs="Arial"/>
                <w:sz w:val="16"/>
                <w:szCs w:val="16"/>
              </w:rPr>
            </w:pPr>
          </w:p>
        </w:tc>
        <w:tc>
          <w:tcPr>
            <w:tcW w:w="5666" w:type="dxa"/>
            <w:vAlign w:val="center"/>
          </w:tcPr>
          <w:p w14:paraId="25F06105" w14:textId="4A41E9C3" w:rsidR="00F97B37" w:rsidRPr="00D070C9" w:rsidRDefault="004B0E15" w:rsidP="00F97B37">
            <w:pPr>
              <w:spacing w:after="0" w:line="240" w:lineRule="auto"/>
              <w:rPr>
                <w:rFonts w:ascii="Arial" w:hAnsi="Arial" w:cs="Arial"/>
                <w:sz w:val="16"/>
                <w:szCs w:val="16"/>
              </w:rPr>
            </w:pPr>
            <w:r>
              <w:rPr>
                <w:rFonts w:ascii="Arial" w:hAnsi="Arial" w:cs="Arial"/>
                <w:sz w:val="16"/>
                <w:szCs w:val="16"/>
              </w:rPr>
              <w:t xml:space="preserve">*** </w:t>
            </w:r>
            <w:r w:rsidR="00F97B37" w:rsidRPr="00D070C9">
              <w:rPr>
                <w:rFonts w:ascii="Arial" w:hAnsi="Arial" w:cs="Arial"/>
                <w:sz w:val="16"/>
                <w:szCs w:val="16"/>
              </w:rPr>
              <w:t>Kakovost izvedbe srečanj (primernost, razumljivost, interaktivnost) je bila ustrezna.</w:t>
            </w:r>
          </w:p>
        </w:tc>
        <w:tc>
          <w:tcPr>
            <w:tcW w:w="1134" w:type="dxa"/>
            <w:vAlign w:val="center"/>
          </w:tcPr>
          <w:p w14:paraId="11C6C80C" w14:textId="565335E3" w:rsidR="00F97B37" w:rsidRPr="00D070C9" w:rsidRDefault="004B0E15" w:rsidP="00F97B37">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1133" w:type="dxa"/>
            <w:vAlign w:val="center"/>
          </w:tcPr>
          <w:p w14:paraId="11F535ED" w14:textId="07DD28FF" w:rsidR="00F97B37" w:rsidRPr="00D070C9" w:rsidRDefault="004B0E15" w:rsidP="00F97B37">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1138" w:type="dxa"/>
            <w:shd w:val="clear" w:color="auto" w:fill="EE0000"/>
            <w:vAlign w:val="center"/>
          </w:tcPr>
          <w:p w14:paraId="0722761B" w14:textId="7C098011" w:rsidR="00F97B37" w:rsidRPr="00D070C9" w:rsidRDefault="004B0E15" w:rsidP="00F97B37">
            <w:pPr>
              <w:spacing w:after="0" w:line="240" w:lineRule="auto"/>
              <w:jc w:val="center"/>
              <w:rPr>
                <w:rFonts w:ascii="Arial" w:hAnsi="Arial" w:cs="Arial"/>
                <w:color w:val="000000"/>
                <w:sz w:val="16"/>
                <w:szCs w:val="16"/>
              </w:rPr>
            </w:pPr>
            <w:r>
              <w:rPr>
                <w:rFonts w:ascii="Arial" w:hAnsi="Arial" w:cs="Arial"/>
                <w:color w:val="000000"/>
                <w:sz w:val="16"/>
                <w:szCs w:val="16"/>
              </w:rPr>
              <w:t>4</w:t>
            </w:r>
            <w:r w:rsidRPr="009C7D50">
              <w:rPr>
                <w:rFonts w:ascii="Arial" w:hAnsi="Arial" w:cs="Arial"/>
                <w:color w:val="000000"/>
                <w:sz w:val="16"/>
                <w:szCs w:val="16"/>
                <w:shd w:val="clear" w:color="auto" w:fill="EE0000"/>
              </w:rPr>
              <w:t>,67</w:t>
            </w:r>
          </w:p>
        </w:tc>
      </w:tr>
      <w:tr w:rsidR="00F97B37" w:rsidRPr="00D070C9" w14:paraId="22896D47" w14:textId="77777777" w:rsidTr="009C7D50">
        <w:trPr>
          <w:trHeight w:val="283"/>
        </w:trPr>
        <w:tc>
          <w:tcPr>
            <w:tcW w:w="847" w:type="dxa"/>
            <w:vAlign w:val="center"/>
          </w:tcPr>
          <w:p w14:paraId="008318E7" w14:textId="77777777" w:rsidR="00F97B37" w:rsidRPr="00D070C9" w:rsidRDefault="00F97B37" w:rsidP="00F97B37">
            <w:pPr>
              <w:pStyle w:val="Odstavekseznama"/>
              <w:numPr>
                <w:ilvl w:val="0"/>
                <w:numId w:val="26"/>
              </w:numPr>
              <w:spacing w:after="0" w:line="240" w:lineRule="auto"/>
              <w:ind w:left="357" w:hanging="357"/>
              <w:jc w:val="center"/>
              <w:rPr>
                <w:rFonts w:ascii="Arial" w:hAnsi="Arial" w:cs="Arial"/>
                <w:sz w:val="16"/>
                <w:szCs w:val="16"/>
              </w:rPr>
            </w:pPr>
          </w:p>
        </w:tc>
        <w:tc>
          <w:tcPr>
            <w:tcW w:w="5666" w:type="dxa"/>
          </w:tcPr>
          <w:p w14:paraId="405F17C8" w14:textId="2756022A" w:rsidR="00F97B37" w:rsidRPr="00D070C9" w:rsidRDefault="00E56E8D" w:rsidP="00F97B37">
            <w:pPr>
              <w:spacing w:after="0" w:line="240" w:lineRule="auto"/>
              <w:rPr>
                <w:rFonts w:ascii="Arial" w:hAnsi="Arial" w:cs="Arial"/>
                <w:sz w:val="16"/>
                <w:szCs w:val="16"/>
              </w:rPr>
            </w:pPr>
            <w:r>
              <w:rPr>
                <w:rFonts w:ascii="Arial" w:hAnsi="Arial" w:cs="Arial"/>
                <w:sz w:val="16"/>
                <w:szCs w:val="16"/>
              </w:rPr>
              <w:t xml:space="preserve">*** </w:t>
            </w:r>
            <w:r w:rsidRPr="00E56E8D">
              <w:rPr>
                <w:rFonts w:ascii="Arial" w:hAnsi="Arial" w:cs="Arial"/>
                <w:sz w:val="16"/>
                <w:szCs w:val="16"/>
              </w:rPr>
              <w:t>Gradivo je bilo primerno prilagojeno načinu izvajanja predmeta.</w:t>
            </w:r>
          </w:p>
        </w:tc>
        <w:tc>
          <w:tcPr>
            <w:tcW w:w="1134" w:type="dxa"/>
            <w:vAlign w:val="center"/>
          </w:tcPr>
          <w:p w14:paraId="1B202089" w14:textId="2493A126" w:rsidR="00F97B37" w:rsidRPr="00D070C9" w:rsidRDefault="00E56E8D" w:rsidP="00F97B37">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1133" w:type="dxa"/>
            <w:vAlign w:val="center"/>
          </w:tcPr>
          <w:p w14:paraId="3A8CF4A6" w14:textId="048727EC" w:rsidR="00F97B37" w:rsidRPr="00D070C9" w:rsidRDefault="00E56E8D" w:rsidP="00F97B37">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1138" w:type="dxa"/>
            <w:shd w:val="clear" w:color="auto" w:fill="EE0000"/>
            <w:vAlign w:val="center"/>
          </w:tcPr>
          <w:p w14:paraId="4C9245B7" w14:textId="1EBE1973" w:rsidR="00F97B37" w:rsidRPr="00D070C9" w:rsidRDefault="00E56E8D" w:rsidP="00F97B37">
            <w:pPr>
              <w:spacing w:after="0" w:line="240" w:lineRule="auto"/>
              <w:jc w:val="center"/>
              <w:rPr>
                <w:rFonts w:ascii="Arial" w:hAnsi="Arial" w:cs="Arial"/>
                <w:color w:val="000000"/>
                <w:sz w:val="16"/>
                <w:szCs w:val="16"/>
              </w:rPr>
            </w:pPr>
            <w:r>
              <w:rPr>
                <w:rFonts w:ascii="Arial" w:hAnsi="Arial" w:cs="Arial"/>
                <w:color w:val="000000"/>
                <w:sz w:val="16"/>
                <w:szCs w:val="16"/>
              </w:rPr>
              <w:t>4,71</w:t>
            </w:r>
          </w:p>
        </w:tc>
      </w:tr>
      <w:tr w:rsidR="00F97B37" w:rsidRPr="00D070C9" w14:paraId="36891C96" w14:textId="77777777" w:rsidTr="00F97B37">
        <w:trPr>
          <w:trHeight w:val="283"/>
        </w:trPr>
        <w:tc>
          <w:tcPr>
            <w:tcW w:w="847" w:type="dxa"/>
            <w:vAlign w:val="center"/>
          </w:tcPr>
          <w:p w14:paraId="0D31F092" w14:textId="77777777" w:rsidR="00F97B37" w:rsidRPr="00D070C9" w:rsidRDefault="00F97B37" w:rsidP="00F97B37">
            <w:pPr>
              <w:pStyle w:val="Odstavekseznama"/>
              <w:numPr>
                <w:ilvl w:val="0"/>
                <w:numId w:val="26"/>
              </w:numPr>
              <w:spacing w:after="0" w:line="240" w:lineRule="auto"/>
              <w:ind w:left="357" w:hanging="357"/>
              <w:jc w:val="center"/>
              <w:rPr>
                <w:rFonts w:ascii="Arial" w:hAnsi="Arial" w:cs="Arial"/>
                <w:sz w:val="16"/>
                <w:szCs w:val="16"/>
              </w:rPr>
            </w:pPr>
          </w:p>
        </w:tc>
        <w:tc>
          <w:tcPr>
            <w:tcW w:w="5666" w:type="dxa"/>
            <w:vAlign w:val="center"/>
          </w:tcPr>
          <w:p w14:paraId="4FE6D838" w14:textId="2668CAFA" w:rsidR="00F97B37" w:rsidRPr="00B4319E" w:rsidRDefault="00F97B37" w:rsidP="00F97B37">
            <w:pPr>
              <w:spacing w:after="0" w:line="240" w:lineRule="auto"/>
              <w:rPr>
                <w:rFonts w:ascii="Arial" w:hAnsi="Arial" w:cs="Arial"/>
                <w:sz w:val="16"/>
                <w:szCs w:val="16"/>
              </w:rPr>
            </w:pPr>
            <w:r w:rsidRPr="002B4276">
              <w:rPr>
                <w:rFonts w:ascii="Arial" w:hAnsi="Arial" w:cs="Arial"/>
                <w:color w:val="FFFFFF" w:themeColor="background1"/>
                <w:sz w:val="16"/>
                <w:szCs w:val="16"/>
                <w:highlight w:val="blue"/>
              </w:rPr>
              <w:t>V E-učilnici (Moodle) so bila gradiva in naloge pri vajah dostopna, funkcionalna in uporabna.</w:t>
            </w:r>
          </w:p>
        </w:tc>
        <w:tc>
          <w:tcPr>
            <w:tcW w:w="1134" w:type="dxa"/>
            <w:vAlign w:val="center"/>
          </w:tcPr>
          <w:p w14:paraId="6601CB9C" w14:textId="4A3180B4" w:rsidR="00F97B37" w:rsidRPr="00D070C9" w:rsidRDefault="00F97B37" w:rsidP="00F97B37">
            <w:pPr>
              <w:spacing w:after="0" w:line="240" w:lineRule="auto"/>
              <w:jc w:val="center"/>
              <w:rPr>
                <w:rFonts w:ascii="Arial" w:hAnsi="Arial" w:cs="Arial"/>
                <w:color w:val="000000"/>
                <w:sz w:val="16"/>
                <w:szCs w:val="16"/>
              </w:rPr>
            </w:pPr>
            <w:r w:rsidRPr="00D070C9">
              <w:rPr>
                <w:rFonts w:ascii="Arial" w:hAnsi="Arial" w:cs="Arial"/>
                <w:color w:val="000000"/>
                <w:sz w:val="16"/>
                <w:szCs w:val="16"/>
              </w:rPr>
              <w:t>4,67</w:t>
            </w:r>
          </w:p>
        </w:tc>
        <w:tc>
          <w:tcPr>
            <w:tcW w:w="1133" w:type="dxa"/>
            <w:shd w:val="clear" w:color="auto" w:fill="FF0000"/>
            <w:vAlign w:val="center"/>
          </w:tcPr>
          <w:p w14:paraId="6DED15C2" w14:textId="29CBAC0A" w:rsidR="00F97B37" w:rsidRPr="00D070C9" w:rsidRDefault="00F97B37" w:rsidP="00F97B37">
            <w:pPr>
              <w:spacing w:after="0" w:line="240" w:lineRule="auto"/>
              <w:jc w:val="center"/>
              <w:rPr>
                <w:rFonts w:ascii="Arial" w:hAnsi="Arial" w:cs="Arial"/>
                <w:color w:val="000000"/>
                <w:sz w:val="16"/>
                <w:szCs w:val="16"/>
              </w:rPr>
            </w:pPr>
            <w:r w:rsidRPr="00D070C9">
              <w:rPr>
                <w:rFonts w:ascii="Arial" w:hAnsi="Arial" w:cs="Arial"/>
                <w:color w:val="000000"/>
                <w:sz w:val="16"/>
                <w:szCs w:val="16"/>
              </w:rPr>
              <w:t>4,67</w:t>
            </w:r>
          </w:p>
        </w:tc>
        <w:tc>
          <w:tcPr>
            <w:tcW w:w="1138" w:type="dxa"/>
            <w:vAlign w:val="center"/>
          </w:tcPr>
          <w:p w14:paraId="3B689782" w14:textId="1E83FE7A" w:rsidR="00F97B37" w:rsidRPr="00D070C9" w:rsidRDefault="00E56E8D" w:rsidP="00F97B37">
            <w:pPr>
              <w:spacing w:after="0" w:line="240" w:lineRule="auto"/>
              <w:jc w:val="center"/>
              <w:rPr>
                <w:rFonts w:ascii="Arial" w:hAnsi="Arial" w:cs="Arial"/>
                <w:color w:val="000000"/>
                <w:sz w:val="16"/>
                <w:szCs w:val="16"/>
              </w:rPr>
            </w:pPr>
            <w:r>
              <w:rPr>
                <w:rFonts w:ascii="Arial" w:hAnsi="Arial" w:cs="Arial"/>
                <w:color w:val="000000"/>
                <w:sz w:val="16"/>
                <w:szCs w:val="16"/>
              </w:rPr>
              <w:t>4,87</w:t>
            </w:r>
          </w:p>
        </w:tc>
      </w:tr>
      <w:tr w:rsidR="00F97B37" w:rsidRPr="00D070C9" w14:paraId="7A0861BE" w14:textId="77777777">
        <w:trPr>
          <w:trHeight w:val="283"/>
        </w:trPr>
        <w:tc>
          <w:tcPr>
            <w:tcW w:w="847" w:type="dxa"/>
            <w:vAlign w:val="center"/>
          </w:tcPr>
          <w:p w14:paraId="451A6F79" w14:textId="77777777" w:rsidR="00F97B37" w:rsidRPr="00D070C9" w:rsidRDefault="00F97B37" w:rsidP="00F97B37">
            <w:pPr>
              <w:pStyle w:val="Odstavekseznama"/>
              <w:numPr>
                <w:ilvl w:val="0"/>
                <w:numId w:val="26"/>
              </w:numPr>
              <w:spacing w:after="0" w:line="240" w:lineRule="auto"/>
              <w:ind w:left="357" w:hanging="357"/>
              <w:jc w:val="center"/>
              <w:rPr>
                <w:rFonts w:ascii="Arial" w:hAnsi="Arial" w:cs="Arial"/>
                <w:sz w:val="16"/>
                <w:szCs w:val="16"/>
              </w:rPr>
            </w:pPr>
          </w:p>
        </w:tc>
        <w:tc>
          <w:tcPr>
            <w:tcW w:w="5666" w:type="dxa"/>
            <w:vAlign w:val="center"/>
          </w:tcPr>
          <w:p w14:paraId="22334BA7" w14:textId="6B9A1ACC" w:rsidR="00F97B37" w:rsidRPr="00B4319E" w:rsidRDefault="00F97B37" w:rsidP="00F97B37">
            <w:pPr>
              <w:spacing w:after="0" w:line="240" w:lineRule="auto"/>
              <w:rPr>
                <w:rFonts w:ascii="Arial" w:hAnsi="Arial" w:cs="Arial"/>
                <w:sz w:val="16"/>
                <w:szCs w:val="16"/>
              </w:rPr>
            </w:pPr>
            <w:r w:rsidRPr="00B4319E">
              <w:rPr>
                <w:rFonts w:ascii="Arial" w:hAnsi="Arial" w:cs="Arial"/>
                <w:sz w:val="16"/>
                <w:szCs w:val="16"/>
              </w:rPr>
              <w:t>* Razdelitev vsebin predmeta med fizičnimi srečanji in srečanji na daljavo je bila ustrezna.</w:t>
            </w:r>
          </w:p>
        </w:tc>
        <w:tc>
          <w:tcPr>
            <w:tcW w:w="1134" w:type="dxa"/>
            <w:shd w:val="clear" w:color="auto" w:fill="00FF00"/>
            <w:vAlign w:val="center"/>
          </w:tcPr>
          <w:p w14:paraId="24E9FF37" w14:textId="68234BE2" w:rsidR="00F97B37" w:rsidRPr="00D070C9" w:rsidRDefault="00F97B37" w:rsidP="00F97B37">
            <w:pPr>
              <w:spacing w:after="0" w:line="240" w:lineRule="auto"/>
              <w:jc w:val="center"/>
              <w:rPr>
                <w:rFonts w:ascii="Arial" w:hAnsi="Arial" w:cs="Arial"/>
                <w:color w:val="000000"/>
                <w:sz w:val="16"/>
                <w:szCs w:val="16"/>
              </w:rPr>
            </w:pPr>
            <w:r w:rsidRPr="00D070C9">
              <w:rPr>
                <w:rFonts w:ascii="Arial" w:hAnsi="Arial" w:cs="Arial"/>
                <w:color w:val="000000"/>
                <w:sz w:val="16"/>
                <w:szCs w:val="16"/>
              </w:rPr>
              <w:t>5,00</w:t>
            </w:r>
          </w:p>
        </w:tc>
        <w:tc>
          <w:tcPr>
            <w:tcW w:w="1133" w:type="dxa"/>
            <w:vAlign w:val="center"/>
          </w:tcPr>
          <w:p w14:paraId="3FF0A7A3" w14:textId="0593D51A" w:rsidR="00F97B37" w:rsidRPr="00D070C9" w:rsidRDefault="00F97B37" w:rsidP="00F97B37">
            <w:pPr>
              <w:spacing w:after="0" w:line="240" w:lineRule="auto"/>
              <w:jc w:val="center"/>
              <w:rPr>
                <w:rFonts w:ascii="Arial" w:hAnsi="Arial" w:cs="Arial"/>
                <w:color w:val="000000"/>
                <w:sz w:val="16"/>
                <w:szCs w:val="16"/>
              </w:rPr>
            </w:pPr>
            <w:r w:rsidRPr="00D070C9">
              <w:rPr>
                <w:rFonts w:ascii="Arial" w:hAnsi="Arial" w:cs="Arial"/>
                <w:color w:val="000000"/>
                <w:sz w:val="16"/>
                <w:szCs w:val="16"/>
              </w:rPr>
              <w:t>4,76</w:t>
            </w:r>
          </w:p>
        </w:tc>
        <w:tc>
          <w:tcPr>
            <w:tcW w:w="1138" w:type="dxa"/>
            <w:vAlign w:val="center"/>
          </w:tcPr>
          <w:p w14:paraId="0E5BFD12" w14:textId="1FA12C6D" w:rsidR="00F97B37" w:rsidRPr="00D070C9" w:rsidRDefault="002816BF" w:rsidP="00F97B37">
            <w:pPr>
              <w:spacing w:after="0" w:line="240" w:lineRule="auto"/>
              <w:jc w:val="center"/>
              <w:rPr>
                <w:rFonts w:ascii="Arial" w:hAnsi="Arial" w:cs="Arial"/>
                <w:color w:val="000000"/>
                <w:sz w:val="16"/>
                <w:szCs w:val="16"/>
              </w:rPr>
            </w:pPr>
            <w:r>
              <w:rPr>
                <w:rFonts w:ascii="Arial" w:hAnsi="Arial" w:cs="Arial"/>
                <w:color w:val="000000"/>
                <w:sz w:val="16"/>
                <w:szCs w:val="16"/>
              </w:rPr>
              <w:t>4,78</w:t>
            </w:r>
          </w:p>
        </w:tc>
      </w:tr>
      <w:tr w:rsidR="00F97B37" w:rsidRPr="00D070C9" w14:paraId="47E57277" w14:textId="77777777">
        <w:trPr>
          <w:trHeight w:val="283"/>
        </w:trPr>
        <w:tc>
          <w:tcPr>
            <w:tcW w:w="847" w:type="dxa"/>
            <w:vAlign w:val="center"/>
          </w:tcPr>
          <w:p w14:paraId="2E9ABDCB" w14:textId="77777777" w:rsidR="00F97B37" w:rsidRPr="00D070C9" w:rsidRDefault="00F97B37" w:rsidP="00F97B37">
            <w:pPr>
              <w:pStyle w:val="Odstavekseznama"/>
              <w:numPr>
                <w:ilvl w:val="0"/>
                <w:numId w:val="26"/>
              </w:numPr>
              <w:spacing w:after="0" w:line="240" w:lineRule="auto"/>
              <w:ind w:left="357" w:hanging="357"/>
              <w:jc w:val="center"/>
              <w:rPr>
                <w:rFonts w:ascii="Arial" w:hAnsi="Arial" w:cs="Arial"/>
                <w:sz w:val="16"/>
                <w:szCs w:val="16"/>
              </w:rPr>
            </w:pPr>
          </w:p>
        </w:tc>
        <w:tc>
          <w:tcPr>
            <w:tcW w:w="5666" w:type="dxa"/>
            <w:vAlign w:val="center"/>
          </w:tcPr>
          <w:p w14:paraId="016FF3AF" w14:textId="77777777" w:rsidR="00F97B37" w:rsidRPr="00B4319E" w:rsidRDefault="00F97B37" w:rsidP="00F97B37">
            <w:pPr>
              <w:spacing w:after="0" w:line="240" w:lineRule="auto"/>
              <w:rPr>
                <w:rFonts w:ascii="Arial" w:hAnsi="Arial" w:cs="Arial"/>
                <w:sz w:val="16"/>
                <w:szCs w:val="16"/>
              </w:rPr>
            </w:pPr>
            <w:r w:rsidRPr="00B4319E">
              <w:rPr>
                <w:rFonts w:ascii="Arial" w:hAnsi="Arial" w:cs="Arial"/>
                <w:sz w:val="16"/>
                <w:szCs w:val="16"/>
              </w:rPr>
              <w:t>Študijska literatura je bila dostopna in uporabna.</w:t>
            </w:r>
          </w:p>
        </w:tc>
        <w:tc>
          <w:tcPr>
            <w:tcW w:w="1134" w:type="dxa"/>
            <w:vAlign w:val="center"/>
          </w:tcPr>
          <w:p w14:paraId="3EE4395F" w14:textId="2D231CC8" w:rsidR="00F97B37" w:rsidRPr="00D070C9" w:rsidRDefault="00F97B37" w:rsidP="00F97B37">
            <w:pPr>
              <w:spacing w:after="0" w:line="240" w:lineRule="auto"/>
              <w:jc w:val="center"/>
              <w:rPr>
                <w:rFonts w:ascii="Arial" w:hAnsi="Arial" w:cs="Arial"/>
                <w:color w:val="000000"/>
                <w:sz w:val="16"/>
                <w:szCs w:val="16"/>
              </w:rPr>
            </w:pPr>
            <w:r w:rsidRPr="00D070C9">
              <w:rPr>
                <w:rFonts w:ascii="Arial" w:hAnsi="Arial" w:cs="Arial"/>
                <w:color w:val="000000"/>
                <w:sz w:val="16"/>
                <w:szCs w:val="16"/>
              </w:rPr>
              <w:t>4,67</w:t>
            </w:r>
          </w:p>
        </w:tc>
        <w:tc>
          <w:tcPr>
            <w:tcW w:w="1133" w:type="dxa"/>
            <w:vAlign w:val="center"/>
          </w:tcPr>
          <w:p w14:paraId="5479BF36" w14:textId="1362F547" w:rsidR="00F97B37" w:rsidRPr="00D070C9" w:rsidRDefault="00F97B37" w:rsidP="00F97B37">
            <w:pPr>
              <w:spacing w:after="0" w:line="240" w:lineRule="auto"/>
              <w:jc w:val="center"/>
              <w:rPr>
                <w:rFonts w:ascii="Arial" w:hAnsi="Arial" w:cs="Arial"/>
                <w:color w:val="000000"/>
                <w:sz w:val="16"/>
                <w:szCs w:val="16"/>
              </w:rPr>
            </w:pPr>
            <w:r w:rsidRPr="00D070C9">
              <w:rPr>
                <w:rFonts w:ascii="Arial" w:hAnsi="Arial" w:cs="Arial"/>
                <w:color w:val="000000"/>
                <w:sz w:val="16"/>
                <w:szCs w:val="16"/>
              </w:rPr>
              <w:t>4,72</w:t>
            </w:r>
          </w:p>
        </w:tc>
        <w:tc>
          <w:tcPr>
            <w:tcW w:w="1138" w:type="dxa"/>
            <w:vAlign w:val="center"/>
          </w:tcPr>
          <w:p w14:paraId="5DA96DC8" w14:textId="57F20074" w:rsidR="00F97B37" w:rsidRPr="00D070C9" w:rsidRDefault="002816BF" w:rsidP="00F97B37">
            <w:pPr>
              <w:spacing w:after="0" w:line="240" w:lineRule="auto"/>
              <w:jc w:val="center"/>
              <w:rPr>
                <w:rFonts w:ascii="Arial" w:hAnsi="Arial" w:cs="Arial"/>
                <w:color w:val="000000"/>
                <w:sz w:val="16"/>
                <w:szCs w:val="16"/>
              </w:rPr>
            </w:pPr>
            <w:r>
              <w:rPr>
                <w:rFonts w:ascii="Arial" w:hAnsi="Arial" w:cs="Arial"/>
                <w:color w:val="000000"/>
                <w:sz w:val="16"/>
                <w:szCs w:val="16"/>
              </w:rPr>
              <w:t>4,83</w:t>
            </w:r>
          </w:p>
        </w:tc>
      </w:tr>
      <w:tr w:rsidR="00F97B37" w:rsidRPr="00D070C9" w14:paraId="5C168603" w14:textId="77777777" w:rsidTr="002E1521">
        <w:trPr>
          <w:trHeight w:val="283"/>
        </w:trPr>
        <w:tc>
          <w:tcPr>
            <w:tcW w:w="847" w:type="dxa"/>
            <w:vAlign w:val="center"/>
          </w:tcPr>
          <w:p w14:paraId="48650CC8" w14:textId="77777777" w:rsidR="00F97B37" w:rsidRPr="00D070C9" w:rsidRDefault="00F97B37" w:rsidP="00F97B37">
            <w:pPr>
              <w:pStyle w:val="Odstavekseznama"/>
              <w:numPr>
                <w:ilvl w:val="0"/>
                <w:numId w:val="26"/>
              </w:numPr>
              <w:spacing w:after="0" w:line="240" w:lineRule="auto"/>
              <w:ind w:left="357" w:hanging="357"/>
              <w:jc w:val="center"/>
              <w:rPr>
                <w:rFonts w:ascii="Arial" w:hAnsi="Arial" w:cs="Arial"/>
                <w:sz w:val="16"/>
                <w:szCs w:val="16"/>
              </w:rPr>
            </w:pPr>
          </w:p>
        </w:tc>
        <w:tc>
          <w:tcPr>
            <w:tcW w:w="5666" w:type="dxa"/>
            <w:vAlign w:val="center"/>
          </w:tcPr>
          <w:p w14:paraId="67A82E6B" w14:textId="7021C240" w:rsidR="00F97B37" w:rsidRPr="00D070C9" w:rsidRDefault="00F97B37" w:rsidP="00F97B37">
            <w:pPr>
              <w:spacing w:after="0" w:line="240" w:lineRule="auto"/>
              <w:rPr>
                <w:rFonts w:ascii="Arial" w:hAnsi="Arial" w:cs="Arial"/>
                <w:sz w:val="16"/>
                <w:szCs w:val="16"/>
              </w:rPr>
            </w:pPr>
            <w:r w:rsidRPr="00D070C9">
              <w:rPr>
                <w:rFonts w:ascii="Arial" w:hAnsi="Arial" w:cs="Arial"/>
                <w:sz w:val="16"/>
                <w:szCs w:val="16"/>
              </w:rPr>
              <w:t>Vsebine predmeta so bile dopolnjene z aktualnimi vsebinami in primeri iz prakse. / * Izvedba predmeta je bila dopolnjena z aktualnimi vsebinami in primeri.</w:t>
            </w:r>
          </w:p>
        </w:tc>
        <w:tc>
          <w:tcPr>
            <w:tcW w:w="1134" w:type="dxa"/>
            <w:shd w:val="clear" w:color="auto" w:fill="00FF00"/>
            <w:vAlign w:val="center"/>
          </w:tcPr>
          <w:p w14:paraId="3A09AFF0" w14:textId="3713EBEA" w:rsidR="00F97B37" w:rsidRPr="00D070C9" w:rsidRDefault="00F97B37" w:rsidP="00F97B37">
            <w:pPr>
              <w:spacing w:after="0" w:line="240" w:lineRule="auto"/>
              <w:jc w:val="center"/>
              <w:rPr>
                <w:rFonts w:ascii="Arial" w:hAnsi="Arial" w:cs="Arial"/>
                <w:color w:val="000000"/>
                <w:sz w:val="16"/>
                <w:szCs w:val="16"/>
              </w:rPr>
            </w:pPr>
            <w:r w:rsidRPr="00D070C9">
              <w:rPr>
                <w:rFonts w:ascii="Arial" w:hAnsi="Arial" w:cs="Arial"/>
                <w:color w:val="000000"/>
                <w:sz w:val="16"/>
                <w:szCs w:val="16"/>
              </w:rPr>
              <w:t>5,00</w:t>
            </w:r>
          </w:p>
        </w:tc>
        <w:tc>
          <w:tcPr>
            <w:tcW w:w="1133" w:type="dxa"/>
            <w:vAlign w:val="center"/>
          </w:tcPr>
          <w:p w14:paraId="20AF67B3" w14:textId="56686C6C" w:rsidR="00F97B37" w:rsidRPr="00D070C9" w:rsidRDefault="00F97B37" w:rsidP="00F97B37">
            <w:pPr>
              <w:spacing w:after="0" w:line="240" w:lineRule="auto"/>
              <w:jc w:val="center"/>
              <w:rPr>
                <w:rFonts w:ascii="Arial" w:hAnsi="Arial" w:cs="Arial"/>
                <w:color w:val="000000"/>
                <w:sz w:val="16"/>
                <w:szCs w:val="16"/>
              </w:rPr>
            </w:pPr>
            <w:r w:rsidRPr="00D070C9">
              <w:rPr>
                <w:rFonts w:ascii="Arial" w:hAnsi="Arial" w:cs="Arial"/>
                <w:color w:val="000000"/>
                <w:sz w:val="16"/>
                <w:szCs w:val="16"/>
              </w:rPr>
              <w:t>4,82</w:t>
            </w:r>
          </w:p>
        </w:tc>
        <w:tc>
          <w:tcPr>
            <w:tcW w:w="1138" w:type="dxa"/>
            <w:shd w:val="clear" w:color="auto" w:fill="00FF00"/>
            <w:vAlign w:val="center"/>
          </w:tcPr>
          <w:p w14:paraId="042A0BE2" w14:textId="1AD58A61" w:rsidR="00F97B37" w:rsidRPr="00D070C9" w:rsidRDefault="002816BF" w:rsidP="00F97B37">
            <w:pPr>
              <w:spacing w:after="0" w:line="240" w:lineRule="auto"/>
              <w:jc w:val="center"/>
              <w:rPr>
                <w:rFonts w:ascii="Arial" w:hAnsi="Arial" w:cs="Arial"/>
                <w:color w:val="000000"/>
                <w:sz w:val="16"/>
                <w:szCs w:val="16"/>
              </w:rPr>
            </w:pPr>
            <w:r>
              <w:rPr>
                <w:rFonts w:ascii="Arial" w:hAnsi="Arial" w:cs="Arial"/>
                <w:color w:val="000000"/>
                <w:sz w:val="16"/>
                <w:szCs w:val="16"/>
              </w:rPr>
              <w:t>4,91</w:t>
            </w:r>
          </w:p>
        </w:tc>
      </w:tr>
      <w:tr w:rsidR="00F97B37" w:rsidRPr="00D070C9" w14:paraId="41F590FF" w14:textId="77777777" w:rsidTr="002E1521">
        <w:trPr>
          <w:trHeight w:val="283"/>
        </w:trPr>
        <w:tc>
          <w:tcPr>
            <w:tcW w:w="847" w:type="dxa"/>
            <w:vAlign w:val="center"/>
          </w:tcPr>
          <w:p w14:paraId="672001AC" w14:textId="77777777" w:rsidR="00F97B37" w:rsidRPr="00D070C9" w:rsidRDefault="00F97B37" w:rsidP="00F97B37">
            <w:pPr>
              <w:pStyle w:val="Odstavekseznama"/>
              <w:numPr>
                <w:ilvl w:val="0"/>
                <w:numId w:val="26"/>
              </w:numPr>
              <w:spacing w:after="0" w:line="240" w:lineRule="auto"/>
              <w:ind w:left="357" w:hanging="357"/>
              <w:jc w:val="center"/>
              <w:rPr>
                <w:rFonts w:ascii="Arial" w:hAnsi="Arial" w:cs="Arial"/>
                <w:sz w:val="16"/>
                <w:szCs w:val="16"/>
              </w:rPr>
            </w:pPr>
          </w:p>
        </w:tc>
        <w:tc>
          <w:tcPr>
            <w:tcW w:w="5666" w:type="dxa"/>
            <w:vAlign w:val="center"/>
          </w:tcPr>
          <w:p w14:paraId="51ED027E" w14:textId="5449B4B1" w:rsidR="00F97B37" w:rsidRPr="00D070C9" w:rsidRDefault="002816BF" w:rsidP="00F97B37">
            <w:pPr>
              <w:spacing w:after="0" w:line="240" w:lineRule="auto"/>
              <w:rPr>
                <w:rFonts w:ascii="Arial" w:hAnsi="Arial" w:cs="Arial"/>
                <w:sz w:val="16"/>
                <w:szCs w:val="16"/>
              </w:rPr>
            </w:pPr>
            <w:r>
              <w:rPr>
                <w:rFonts w:ascii="Arial" w:hAnsi="Arial" w:cs="Arial"/>
                <w:sz w:val="16"/>
                <w:szCs w:val="16"/>
              </w:rPr>
              <w:t xml:space="preserve">*** </w:t>
            </w:r>
            <w:r w:rsidR="00301142" w:rsidRPr="00301142">
              <w:rPr>
                <w:rFonts w:ascii="Arial" w:hAnsi="Arial" w:cs="Arial"/>
                <w:sz w:val="16"/>
                <w:szCs w:val="16"/>
              </w:rPr>
              <w:t xml:space="preserve"> Dosegel sem pričakovane učne izide, kot je razvidno iz učnega načrta.</w:t>
            </w:r>
          </w:p>
        </w:tc>
        <w:tc>
          <w:tcPr>
            <w:tcW w:w="1134" w:type="dxa"/>
            <w:vAlign w:val="center"/>
          </w:tcPr>
          <w:p w14:paraId="0C8581E7" w14:textId="14AABEE8" w:rsidR="00F97B37" w:rsidRPr="00D070C9" w:rsidRDefault="008F79CF" w:rsidP="00F97B37">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1133" w:type="dxa"/>
            <w:vAlign w:val="center"/>
          </w:tcPr>
          <w:p w14:paraId="78D5447F" w14:textId="756A74C3" w:rsidR="00F97B37" w:rsidRPr="00D070C9" w:rsidRDefault="008F79CF" w:rsidP="00F97B37">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1138" w:type="dxa"/>
            <w:shd w:val="clear" w:color="auto" w:fill="EE0000"/>
            <w:vAlign w:val="center"/>
          </w:tcPr>
          <w:p w14:paraId="28B1A437" w14:textId="707C6EB2" w:rsidR="00F97B37" w:rsidRPr="00D070C9" w:rsidRDefault="00301142" w:rsidP="00F97B37">
            <w:pPr>
              <w:spacing w:after="0" w:line="240" w:lineRule="auto"/>
              <w:jc w:val="center"/>
              <w:rPr>
                <w:rFonts w:ascii="Arial" w:hAnsi="Arial" w:cs="Arial"/>
                <w:color w:val="000000"/>
                <w:sz w:val="16"/>
                <w:szCs w:val="16"/>
              </w:rPr>
            </w:pPr>
            <w:r>
              <w:rPr>
                <w:rFonts w:ascii="Arial" w:hAnsi="Arial" w:cs="Arial"/>
                <w:color w:val="000000"/>
                <w:sz w:val="16"/>
                <w:szCs w:val="16"/>
              </w:rPr>
              <w:t>4,77</w:t>
            </w:r>
          </w:p>
        </w:tc>
      </w:tr>
      <w:tr w:rsidR="008F79CF" w:rsidRPr="00D070C9" w14:paraId="1E4C2435" w14:textId="77777777" w:rsidTr="00301142">
        <w:trPr>
          <w:trHeight w:val="283"/>
        </w:trPr>
        <w:tc>
          <w:tcPr>
            <w:tcW w:w="847" w:type="dxa"/>
            <w:vAlign w:val="center"/>
          </w:tcPr>
          <w:p w14:paraId="7C942EF2" w14:textId="77777777" w:rsidR="008F79CF" w:rsidRPr="00D070C9" w:rsidRDefault="008F79CF" w:rsidP="008F79CF">
            <w:pPr>
              <w:pStyle w:val="Odstavekseznama"/>
              <w:numPr>
                <w:ilvl w:val="0"/>
                <w:numId w:val="26"/>
              </w:numPr>
              <w:spacing w:after="0" w:line="240" w:lineRule="auto"/>
              <w:ind w:left="357" w:hanging="357"/>
              <w:jc w:val="center"/>
              <w:rPr>
                <w:rFonts w:ascii="Arial" w:hAnsi="Arial" w:cs="Arial"/>
                <w:sz w:val="16"/>
                <w:szCs w:val="16"/>
              </w:rPr>
            </w:pPr>
          </w:p>
        </w:tc>
        <w:tc>
          <w:tcPr>
            <w:tcW w:w="5666" w:type="dxa"/>
            <w:vAlign w:val="center"/>
          </w:tcPr>
          <w:p w14:paraId="5BD9F638" w14:textId="24116F2E" w:rsidR="008F79CF" w:rsidRDefault="008F79CF" w:rsidP="008F79CF">
            <w:pPr>
              <w:spacing w:after="0" w:line="240" w:lineRule="auto"/>
              <w:rPr>
                <w:rFonts w:ascii="Arial" w:hAnsi="Arial" w:cs="Arial"/>
                <w:sz w:val="16"/>
                <w:szCs w:val="16"/>
              </w:rPr>
            </w:pPr>
            <w:r>
              <w:rPr>
                <w:rFonts w:ascii="Arial" w:hAnsi="Arial" w:cs="Arial"/>
                <w:sz w:val="16"/>
                <w:szCs w:val="16"/>
              </w:rPr>
              <w:t xml:space="preserve">*** </w:t>
            </w:r>
            <w:r>
              <w:t xml:space="preserve"> </w:t>
            </w:r>
            <w:r w:rsidRPr="00CF1B80">
              <w:rPr>
                <w:rFonts w:ascii="Arial" w:hAnsi="Arial" w:cs="Arial"/>
                <w:sz w:val="16"/>
                <w:szCs w:val="16"/>
              </w:rPr>
              <w:t>Predmet je razširil moje kompetence raziskovalne metodologije.</w:t>
            </w:r>
            <w:r>
              <w:rPr>
                <w:rFonts w:ascii="Arial" w:hAnsi="Arial" w:cs="Arial"/>
                <w:sz w:val="16"/>
                <w:szCs w:val="16"/>
              </w:rPr>
              <w:t xml:space="preserve"> </w:t>
            </w:r>
          </w:p>
        </w:tc>
        <w:tc>
          <w:tcPr>
            <w:tcW w:w="1134" w:type="dxa"/>
            <w:vAlign w:val="center"/>
          </w:tcPr>
          <w:p w14:paraId="53C7A95F" w14:textId="08961D62" w:rsidR="008F79CF" w:rsidRPr="00D070C9" w:rsidRDefault="008F79CF" w:rsidP="008F79CF">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1133" w:type="dxa"/>
            <w:vAlign w:val="center"/>
          </w:tcPr>
          <w:p w14:paraId="2DB971FC" w14:textId="01F1F320" w:rsidR="008F79CF" w:rsidRPr="00D070C9" w:rsidRDefault="008F79CF" w:rsidP="008F79CF">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1138" w:type="dxa"/>
            <w:vAlign w:val="center"/>
          </w:tcPr>
          <w:p w14:paraId="3E56AD89" w14:textId="534C28C2" w:rsidR="008F79CF" w:rsidRDefault="008F79CF" w:rsidP="008F79CF">
            <w:pPr>
              <w:spacing w:after="0" w:line="240" w:lineRule="auto"/>
              <w:jc w:val="center"/>
              <w:rPr>
                <w:rFonts w:ascii="Arial" w:hAnsi="Arial" w:cs="Arial"/>
                <w:color w:val="000000"/>
                <w:sz w:val="16"/>
                <w:szCs w:val="16"/>
              </w:rPr>
            </w:pPr>
            <w:r>
              <w:rPr>
                <w:rFonts w:ascii="Arial" w:hAnsi="Arial" w:cs="Arial"/>
                <w:color w:val="000000"/>
                <w:sz w:val="16"/>
                <w:szCs w:val="16"/>
              </w:rPr>
              <w:t>4,82</w:t>
            </w:r>
          </w:p>
        </w:tc>
      </w:tr>
      <w:tr w:rsidR="008F79CF" w:rsidRPr="00D070C9" w14:paraId="36DE6609" w14:textId="77777777" w:rsidTr="00301142">
        <w:trPr>
          <w:trHeight w:val="283"/>
        </w:trPr>
        <w:tc>
          <w:tcPr>
            <w:tcW w:w="847" w:type="dxa"/>
            <w:vAlign w:val="center"/>
          </w:tcPr>
          <w:p w14:paraId="12B3134D" w14:textId="77777777" w:rsidR="008F79CF" w:rsidRPr="00D070C9" w:rsidRDefault="008F79CF" w:rsidP="008F79CF">
            <w:pPr>
              <w:pStyle w:val="Odstavekseznama"/>
              <w:numPr>
                <w:ilvl w:val="0"/>
                <w:numId w:val="26"/>
              </w:numPr>
              <w:spacing w:after="0" w:line="240" w:lineRule="auto"/>
              <w:ind w:left="357" w:hanging="357"/>
              <w:jc w:val="center"/>
              <w:rPr>
                <w:rFonts w:ascii="Arial" w:hAnsi="Arial" w:cs="Arial"/>
                <w:sz w:val="16"/>
                <w:szCs w:val="16"/>
              </w:rPr>
            </w:pPr>
          </w:p>
        </w:tc>
        <w:tc>
          <w:tcPr>
            <w:tcW w:w="5666" w:type="dxa"/>
            <w:vAlign w:val="center"/>
          </w:tcPr>
          <w:p w14:paraId="7AF82831" w14:textId="2B6DA370" w:rsidR="008F79CF" w:rsidRDefault="008F79CF" w:rsidP="008F79CF">
            <w:pPr>
              <w:spacing w:after="0" w:line="240" w:lineRule="auto"/>
              <w:rPr>
                <w:rFonts w:ascii="Arial" w:hAnsi="Arial" w:cs="Arial"/>
                <w:sz w:val="16"/>
                <w:szCs w:val="16"/>
              </w:rPr>
            </w:pPr>
            <w:r>
              <w:rPr>
                <w:rFonts w:ascii="Arial" w:hAnsi="Arial" w:cs="Arial"/>
                <w:sz w:val="16"/>
                <w:szCs w:val="16"/>
              </w:rPr>
              <w:t xml:space="preserve">*** </w:t>
            </w:r>
            <w:r>
              <w:t xml:space="preserve"> </w:t>
            </w:r>
            <w:r w:rsidRPr="00CF1B80">
              <w:rPr>
                <w:rFonts w:ascii="Arial" w:hAnsi="Arial" w:cs="Arial"/>
                <w:sz w:val="16"/>
                <w:szCs w:val="16"/>
              </w:rPr>
              <w:t>Napredoval sem pri pridobivanju in razvijanju novega znanja pri tem predmetu.</w:t>
            </w:r>
          </w:p>
        </w:tc>
        <w:tc>
          <w:tcPr>
            <w:tcW w:w="1134" w:type="dxa"/>
            <w:vAlign w:val="center"/>
          </w:tcPr>
          <w:p w14:paraId="1D2ADAFC" w14:textId="3A08C0C8" w:rsidR="008F79CF" w:rsidRPr="00D070C9" w:rsidRDefault="008F79CF" w:rsidP="008F79CF">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1133" w:type="dxa"/>
            <w:vAlign w:val="center"/>
          </w:tcPr>
          <w:p w14:paraId="101FC0B4" w14:textId="7CD88E4C" w:rsidR="008F79CF" w:rsidRPr="00D070C9" w:rsidRDefault="008F79CF" w:rsidP="008F79CF">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1138" w:type="dxa"/>
            <w:vAlign w:val="center"/>
          </w:tcPr>
          <w:p w14:paraId="2D3073FC" w14:textId="7FEEFAAC" w:rsidR="008F79CF" w:rsidRDefault="008F79CF" w:rsidP="008F79CF">
            <w:pPr>
              <w:spacing w:after="0" w:line="240" w:lineRule="auto"/>
              <w:jc w:val="center"/>
              <w:rPr>
                <w:rFonts w:ascii="Arial" w:hAnsi="Arial" w:cs="Arial"/>
                <w:color w:val="000000"/>
                <w:sz w:val="16"/>
                <w:szCs w:val="16"/>
              </w:rPr>
            </w:pPr>
            <w:r>
              <w:rPr>
                <w:rFonts w:ascii="Arial" w:hAnsi="Arial" w:cs="Arial"/>
                <w:color w:val="000000"/>
                <w:sz w:val="16"/>
                <w:szCs w:val="16"/>
              </w:rPr>
              <w:t>4,86</w:t>
            </w:r>
          </w:p>
        </w:tc>
      </w:tr>
      <w:tr w:rsidR="008F79CF" w:rsidRPr="00D070C9" w14:paraId="30F36588" w14:textId="77777777" w:rsidTr="00301142">
        <w:trPr>
          <w:trHeight w:val="283"/>
        </w:trPr>
        <w:tc>
          <w:tcPr>
            <w:tcW w:w="847" w:type="dxa"/>
            <w:vAlign w:val="center"/>
          </w:tcPr>
          <w:p w14:paraId="5852C94F" w14:textId="77777777" w:rsidR="008F79CF" w:rsidRPr="00D070C9" w:rsidRDefault="008F79CF" w:rsidP="008F79CF">
            <w:pPr>
              <w:pStyle w:val="Odstavekseznama"/>
              <w:numPr>
                <w:ilvl w:val="0"/>
                <w:numId w:val="26"/>
              </w:numPr>
              <w:spacing w:after="0" w:line="240" w:lineRule="auto"/>
              <w:ind w:left="357" w:hanging="357"/>
              <w:jc w:val="center"/>
              <w:rPr>
                <w:rFonts w:ascii="Arial" w:hAnsi="Arial" w:cs="Arial"/>
                <w:sz w:val="16"/>
                <w:szCs w:val="16"/>
              </w:rPr>
            </w:pPr>
          </w:p>
        </w:tc>
        <w:tc>
          <w:tcPr>
            <w:tcW w:w="5666" w:type="dxa"/>
            <w:vAlign w:val="center"/>
          </w:tcPr>
          <w:p w14:paraId="7B01D2D5" w14:textId="3F5E7B47" w:rsidR="008F79CF" w:rsidRDefault="008F79CF" w:rsidP="008F79CF">
            <w:pPr>
              <w:spacing w:after="0" w:line="240" w:lineRule="auto"/>
              <w:rPr>
                <w:rFonts w:ascii="Arial" w:hAnsi="Arial" w:cs="Arial"/>
                <w:sz w:val="16"/>
                <w:szCs w:val="16"/>
              </w:rPr>
            </w:pPr>
            <w:r>
              <w:rPr>
                <w:rFonts w:ascii="Arial" w:hAnsi="Arial" w:cs="Arial"/>
                <w:sz w:val="16"/>
                <w:szCs w:val="16"/>
              </w:rPr>
              <w:t xml:space="preserve">*** </w:t>
            </w:r>
            <w:r>
              <w:t xml:space="preserve"> </w:t>
            </w:r>
            <w:r w:rsidRPr="00CF1B80">
              <w:rPr>
                <w:rFonts w:ascii="Arial" w:hAnsi="Arial" w:cs="Arial"/>
                <w:sz w:val="16"/>
                <w:szCs w:val="16"/>
              </w:rPr>
              <w:t>Pri predmetu sem pridobil poglobljeno znanje in izkušnje na znanstvenem-raziskovalnem področju.</w:t>
            </w:r>
          </w:p>
        </w:tc>
        <w:tc>
          <w:tcPr>
            <w:tcW w:w="1134" w:type="dxa"/>
            <w:vAlign w:val="center"/>
          </w:tcPr>
          <w:p w14:paraId="10022E3E" w14:textId="1AD8020E" w:rsidR="008F79CF" w:rsidRPr="00D070C9" w:rsidRDefault="008F79CF" w:rsidP="008F79CF">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1133" w:type="dxa"/>
            <w:vAlign w:val="center"/>
          </w:tcPr>
          <w:p w14:paraId="3EB4B38D" w14:textId="6BD3A415" w:rsidR="008F79CF" w:rsidRPr="00D070C9" w:rsidRDefault="008F79CF" w:rsidP="008F79CF">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1138" w:type="dxa"/>
            <w:vAlign w:val="center"/>
          </w:tcPr>
          <w:p w14:paraId="3558F673" w14:textId="43C6B8FF" w:rsidR="008F79CF" w:rsidRDefault="008F79CF" w:rsidP="008F79CF">
            <w:pPr>
              <w:spacing w:after="0" w:line="240" w:lineRule="auto"/>
              <w:jc w:val="center"/>
              <w:rPr>
                <w:rFonts w:ascii="Arial" w:hAnsi="Arial" w:cs="Arial"/>
                <w:color w:val="000000"/>
                <w:sz w:val="16"/>
                <w:szCs w:val="16"/>
              </w:rPr>
            </w:pPr>
            <w:r>
              <w:rPr>
                <w:rFonts w:ascii="Arial" w:hAnsi="Arial" w:cs="Arial"/>
                <w:color w:val="000000"/>
                <w:sz w:val="16"/>
                <w:szCs w:val="16"/>
              </w:rPr>
              <w:t>4,78</w:t>
            </w:r>
          </w:p>
        </w:tc>
      </w:tr>
      <w:tr w:rsidR="008F79CF" w:rsidRPr="00D070C9" w14:paraId="576295A3" w14:textId="77777777" w:rsidTr="00301142">
        <w:trPr>
          <w:trHeight w:val="283"/>
        </w:trPr>
        <w:tc>
          <w:tcPr>
            <w:tcW w:w="847" w:type="dxa"/>
            <w:vAlign w:val="center"/>
          </w:tcPr>
          <w:p w14:paraId="048ADE63" w14:textId="77777777" w:rsidR="008F79CF" w:rsidRPr="00D070C9" w:rsidRDefault="008F79CF" w:rsidP="008F79CF">
            <w:pPr>
              <w:pStyle w:val="Odstavekseznama"/>
              <w:numPr>
                <w:ilvl w:val="0"/>
                <w:numId w:val="26"/>
              </w:numPr>
              <w:spacing w:after="0" w:line="240" w:lineRule="auto"/>
              <w:ind w:left="357" w:hanging="357"/>
              <w:jc w:val="center"/>
              <w:rPr>
                <w:rFonts w:ascii="Arial" w:hAnsi="Arial" w:cs="Arial"/>
                <w:sz w:val="16"/>
                <w:szCs w:val="16"/>
              </w:rPr>
            </w:pPr>
          </w:p>
        </w:tc>
        <w:tc>
          <w:tcPr>
            <w:tcW w:w="5666" w:type="dxa"/>
            <w:vAlign w:val="center"/>
          </w:tcPr>
          <w:p w14:paraId="5E82367B" w14:textId="51973D13" w:rsidR="008F79CF" w:rsidRDefault="008F79CF" w:rsidP="008F79CF">
            <w:pPr>
              <w:spacing w:after="0" w:line="240" w:lineRule="auto"/>
              <w:rPr>
                <w:rFonts w:ascii="Arial" w:hAnsi="Arial" w:cs="Arial"/>
                <w:sz w:val="16"/>
                <w:szCs w:val="16"/>
              </w:rPr>
            </w:pPr>
            <w:r>
              <w:rPr>
                <w:rFonts w:ascii="Arial" w:hAnsi="Arial" w:cs="Arial"/>
                <w:sz w:val="16"/>
                <w:szCs w:val="16"/>
              </w:rPr>
              <w:t xml:space="preserve">*** </w:t>
            </w:r>
            <w:r>
              <w:t xml:space="preserve"> </w:t>
            </w:r>
            <w:r w:rsidRPr="00CF1B80">
              <w:rPr>
                <w:rFonts w:ascii="Arial" w:hAnsi="Arial" w:cs="Arial"/>
                <w:sz w:val="16"/>
                <w:szCs w:val="16"/>
              </w:rPr>
              <w:t>Pridobljene kompetence iz predmeta sem vključil v svoje raziskovalno delo.</w:t>
            </w:r>
          </w:p>
        </w:tc>
        <w:tc>
          <w:tcPr>
            <w:tcW w:w="1134" w:type="dxa"/>
            <w:vAlign w:val="center"/>
          </w:tcPr>
          <w:p w14:paraId="44710791" w14:textId="314AA108" w:rsidR="008F79CF" w:rsidRPr="00D070C9" w:rsidRDefault="008F79CF" w:rsidP="008F79CF">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1133" w:type="dxa"/>
            <w:vAlign w:val="center"/>
          </w:tcPr>
          <w:p w14:paraId="3F3C1B52" w14:textId="17107CDC" w:rsidR="008F79CF" w:rsidRPr="00D070C9" w:rsidRDefault="008F79CF" w:rsidP="008F79CF">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1138" w:type="dxa"/>
            <w:vAlign w:val="center"/>
          </w:tcPr>
          <w:p w14:paraId="7FF0E3DD" w14:textId="68466FD8" w:rsidR="008F79CF" w:rsidRDefault="008F79CF" w:rsidP="008F79CF">
            <w:pPr>
              <w:spacing w:after="0" w:line="240" w:lineRule="auto"/>
              <w:jc w:val="center"/>
              <w:rPr>
                <w:rFonts w:ascii="Arial" w:hAnsi="Arial" w:cs="Arial"/>
                <w:color w:val="000000"/>
                <w:sz w:val="16"/>
                <w:szCs w:val="16"/>
              </w:rPr>
            </w:pPr>
            <w:r>
              <w:rPr>
                <w:rFonts w:ascii="Arial" w:hAnsi="Arial" w:cs="Arial"/>
                <w:color w:val="000000"/>
                <w:sz w:val="16"/>
                <w:szCs w:val="16"/>
              </w:rPr>
              <w:t>4,86</w:t>
            </w:r>
          </w:p>
        </w:tc>
      </w:tr>
      <w:tr w:rsidR="008F79CF" w:rsidRPr="00D070C9" w14:paraId="6853610E" w14:textId="77777777" w:rsidTr="00301142">
        <w:trPr>
          <w:trHeight w:val="283"/>
        </w:trPr>
        <w:tc>
          <w:tcPr>
            <w:tcW w:w="847" w:type="dxa"/>
            <w:vAlign w:val="center"/>
          </w:tcPr>
          <w:p w14:paraId="5269F4AB" w14:textId="77777777" w:rsidR="008F79CF" w:rsidRPr="00D070C9" w:rsidRDefault="008F79CF" w:rsidP="008F79CF">
            <w:pPr>
              <w:pStyle w:val="Odstavekseznama"/>
              <w:numPr>
                <w:ilvl w:val="0"/>
                <w:numId w:val="26"/>
              </w:numPr>
              <w:spacing w:after="0" w:line="240" w:lineRule="auto"/>
              <w:ind w:left="357" w:hanging="357"/>
              <w:jc w:val="center"/>
              <w:rPr>
                <w:rFonts w:ascii="Arial" w:hAnsi="Arial" w:cs="Arial"/>
                <w:sz w:val="16"/>
                <w:szCs w:val="16"/>
              </w:rPr>
            </w:pPr>
          </w:p>
        </w:tc>
        <w:tc>
          <w:tcPr>
            <w:tcW w:w="5666" w:type="dxa"/>
            <w:vAlign w:val="center"/>
          </w:tcPr>
          <w:p w14:paraId="45DC1DA9" w14:textId="6CC9CC2D" w:rsidR="008F79CF" w:rsidRDefault="008F79CF" w:rsidP="008F79CF">
            <w:pPr>
              <w:spacing w:after="0" w:line="240" w:lineRule="auto"/>
              <w:rPr>
                <w:rFonts w:ascii="Arial" w:hAnsi="Arial" w:cs="Arial"/>
                <w:sz w:val="16"/>
                <w:szCs w:val="16"/>
              </w:rPr>
            </w:pPr>
            <w:r>
              <w:rPr>
                <w:rFonts w:ascii="Arial" w:hAnsi="Arial" w:cs="Arial"/>
                <w:sz w:val="16"/>
                <w:szCs w:val="16"/>
              </w:rPr>
              <w:t xml:space="preserve">*** </w:t>
            </w:r>
            <w:r>
              <w:t xml:space="preserve"> </w:t>
            </w:r>
            <w:r w:rsidRPr="008F79CF">
              <w:rPr>
                <w:rFonts w:ascii="Arial" w:hAnsi="Arial" w:cs="Arial"/>
                <w:sz w:val="16"/>
                <w:szCs w:val="16"/>
              </w:rPr>
              <w:t>Predmet je spodbujal razvoj novih, inovativnih konceptov in pristopov na raziskovalnem področju.</w:t>
            </w:r>
          </w:p>
        </w:tc>
        <w:tc>
          <w:tcPr>
            <w:tcW w:w="1134" w:type="dxa"/>
            <w:vAlign w:val="center"/>
          </w:tcPr>
          <w:p w14:paraId="286AB88F" w14:textId="6E92CC4D" w:rsidR="008F79CF" w:rsidRPr="00D070C9" w:rsidRDefault="008F79CF" w:rsidP="008F79CF">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1133" w:type="dxa"/>
            <w:vAlign w:val="center"/>
          </w:tcPr>
          <w:p w14:paraId="21370976" w14:textId="10B491A6" w:rsidR="008F79CF" w:rsidRPr="00D070C9" w:rsidRDefault="008F79CF" w:rsidP="008F79CF">
            <w:pPr>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1138" w:type="dxa"/>
            <w:vAlign w:val="center"/>
          </w:tcPr>
          <w:p w14:paraId="5772C098" w14:textId="18196AD2" w:rsidR="008F79CF" w:rsidRDefault="008F79CF" w:rsidP="008F79CF">
            <w:pPr>
              <w:spacing w:after="0" w:line="240" w:lineRule="auto"/>
              <w:jc w:val="center"/>
              <w:rPr>
                <w:rFonts w:ascii="Arial" w:hAnsi="Arial" w:cs="Arial"/>
                <w:color w:val="000000"/>
                <w:sz w:val="16"/>
                <w:szCs w:val="16"/>
              </w:rPr>
            </w:pPr>
            <w:r>
              <w:rPr>
                <w:rFonts w:ascii="Arial" w:hAnsi="Arial" w:cs="Arial"/>
                <w:color w:val="000000"/>
                <w:sz w:val="16"/>
                <w:szCs w:val="16"/>
              </w:rPr>
              <w:t>4,78</w:t>
            </w:r>
          </w:p>
        </w:tc>
      </w:tr>
      <w:tr w:rsidR="00F97B37" w:rsidRPr="00D070C9" w14:paraId="2631412A" w14:textId="77777777" w:rsidTr="00B725DF">
        <w:trPr>
          <w:trHeight w:val="283"/>
        </w:trPr>
        <w:tc>
          <w:tcPr>
            <w:tcW w:w="847" w:type="dxa"/>
            <w:vAlign w:val="center"/>
          </w:tcPr>
          <w:p w14:paraId="04C85743" w14:textId="77777777" w:rsidR="00F97B37" w:rsidRPr="00D070C9" w:rsidRDefault="00F97B37" w:rsidP="00F97B37">
            <w:pPr>
              <w:pStyle w:val="Odstavekseznama"/>
              <w:numPr>
                <w:ilvl w:val="0"/>
                <w:numId w:val="26"/>
              </w:numPr>
              <w:spacing w:after="0" w:line="240" w:lineRule="auto"/>
              <w:ind w:left="357" w:hanging="357"/>
              <w:jc w:val="center"/>
              <w:rPr>
                <w:rFonts w:ascii="Arial" w:hAnsi="Arial" w:cs="Arial"/>
                <w:sz w:val="16"/>
                <w:szCs w:val="16"/>
              </w:rPr>
            </w:pPr>
          </w:p>
        </w:tc>
        <w:tc>
          <w:tcPr>
            <w:tcW w:w="5666" w:type="dxa"/>
            <w:vAlign w:val="center"/>
          </w:tcPr>
          <w:p w14:paraId="14C869E7" w14:textId="77777777" w:rsidR="00F97B37" w:rsidRPr="00D070C9" w:rsidRDefault="00F97B37" w:rsidP="00F97B37">
            <w:pPr>
              <w:spacing w:after="0" w:line="240" w:lineRule="auto"/>
              <w:rPr>
                <w:rFonts w:ascii="Arial" w:hAnsi="Arial" w:cs="Arial"/>
                <w:sz w:val="16"/>
                <w:szCs w:val="16"/>
              </w:rPr>
            </w:pPr>
            <w:r w:rsidRPr="00D070C9">
              <w:rPr>
                <w:rFonts w:ascii="Arial" w:hAnsi="Arial" w:cs="Arial"/>
                <w:sz w:val="16"/>
                <w:szCs w:val="16"/>
              </w:rPr>
              <w:t>ŠTEVILO UR / ECTS ZA PREDMET: V študijskem programu je za predmet predvidenih različno število kreditnih točk (na VS 6, na MAG 5 do 8 in na DR 15).  Ena kreditna točka obsega 25 ur študentove obremenitve, ki vključuje predavanja, vaje, seminar, itd. in vse oblike samostojnega dela.</w:t>
            </w:r>
          </w:p>
          <w:p w14:paraId="67937E1C" w14:textId="77777777" w:rsidR="00F97B37" w:rsidRPr="00D070C9" w:rsidRDefault="00F97B37" w:rsidP="00F97B37">
            <w:pPr>
              <w:spacing w:after="0" w:line="240" w:lineRule="auto"/>
              <w:rPr>
                <w:rFonts w:ascii="Arial" w:hAnsi="Arial" w:cs="Arial"/>
                <w:sz w:val="16"/>
                <w:szCs w:val="16"/>
              </w:rPr>
            </w:pPr>
            <w:r w:rsidRPr="00D070C9">
              <w:rPr>
                <w:rFonts w:ascii="Arial" w:hAnsi="Arial" w:cs="Arial"/>
                <w:sz w:val="16"/>
                <w:szCs w:val="16"/>
              </w:rPr>
              <w:t>Ocenite ali ste za predmet porabili: 1 = veliko manj, 2 = nekoliko manj,          3 = predvideno, 4 = nekoliko več, 5 = veliko več</w:t>
            </w:r>
          </w:p>
        </w:tc>
        <w:tc>
          <w:tcPr>
            <w:tcW w:w="1134" w:type="dxa"/>
            <w:vAlign w:val="center"/>
          </w:tcPr>
          <w:p w14:paraId="2059E50C" w14:textId="5EF58CB4" w:rsidR="00F97B37" w:rsidRPr="00D070C9" w:rsidRDefault="00F97B37" w:rsidP="00F97B37">
            <w:pPr>
              <w:spacing w:after="0" w:line="240" w:lineRule="auto"/>
              <w:jc w:val="center"/>
              <w:rPr>
                <w:rFonts w:ascii="Arial" w:hAnsi="Arial" w:cs="Arial"/>
                <w:color w:val="000000"/>
                <w:sz w:val="16"/>
                <w:szCs w:val="16"/>
              </w:rPr>
            </w:pPr>
            <w:r w:rsidRPr="00D070C9">
              <w:rPr>
                <w:rFonts w:ascii="Arial" w:hAnsi="Arial" w:cs="Arial"/>
                <w:color w:val="000000"/>
                <w:sz w:val="16"/>
                <w:szCs w:val="16"/>
              </w:rPr>
              <w:t>3,00</w:t>
            </w:r>
          </w:p>
        </w:tc>
        <w:tc>
          <w:tcPr>
            <w:tcW w:w="1133" w:type="dxa"/>
            <w:vAlign w:val="center"/>
          </w:tcPr>
          <w:p w14:paraId="33B4ADEA" w14:textId="4B6510A3" w:rsidR="00F97B37" w:rsidRPr="00D070C9" w:rsidRDefault="00F97B37" w:rsidP="00F97B37">
            <w:pPr>
              <w:spacing w:after="0" w:line="240" w:lineRule="auto"/>
              <w:jc w:val="center"/>
              <w:rPr>
                <w:rFonts w:ascii="Arial" w:hAnsi="Arial" w:cs="Arial"/>
                <w:color w:val="000000"/>
                <w:sz w:val="16"/>
                <w:szCs w:val="16"/>
              </w:rPr>
            </w:pPr>
            <w:r w:rsidRPr="00D070C9">
              <w:rPr>
                <w:rFonts w:ascii="Arial" w:hAnsi="Arial" w:cs="Arial"/>
                <w:color w:val="000000"/>
                <w:sz w:val="16"/>
                <w:szCs w:val="16"/>
              </w:rPr>
              <w:t>3,61</w:t>
            </w:r>
          </w:p>
        </w:tc>
        <w:tc>
          <w:tcPr>
            <w:tcW w:w="1138" w:type="dxa"/>
            <w:vAlign w:val="center"/>
          </w:tcPr>
          <w:p w14:paraId="3580B875" w14:textId="1A6BA894" w:rsidR="00F97B37" w:rsidRPr="00D070C9" w:rsidRDefault="00AC441F" w:rsidP="00F97B37">
            <w:pPr>
              <w:spacing w:after="0" w:line="240" w:lineRule="auto"/>
              <w:jc w:val="center"/>
              <w:rPr>
                <w:rFonts w:ascii="Arial" w:hAnsi="Arial" w:cs="Arial"/>
                <w:color w:val="000000"/>
                <w:sz w:val="16"/>
                <w:szCs w:val="16"/>
              </w:rPr>
            </w:pPr>
            <w:r>
              <w:rPr>
                <w:rFonts w:ascii="Arial" w:hAnsi="Arial" w:cs="Arial"/>
                <w:color w:val="000000"/>
                <w:sz w:val="16"/>
                <w:szCs w:val="16"/>
              </w:rPr>
              <w:t>3,</w:t>
            </w:r>
            <w:r w:rsidR="009C7D50">
              <w:rPr>
                <w:rFonts w:ascii="Arial" w:hAnsi="Arial" w:cs="Arial"/>
                <w:color w:val="000000"/>
                <w:sz w:val="16"/>
                <w:szCs w:val="16"/>
              </w:rPr>
              <w:t>66</w:t>
            </w:r>
          </w:p>
        </w:tc>
      </w:tr>
      <w:tr w:rsidR="00E3185D" w:rsidRPr="00D070C9" w14:paraId="2F2AE71F" w14:textId="77777777">
        <w:trPr>
          <w:trHeight w:val="283"/>
        </w:trPr>
        <w:tc>
          <w:tcPr>
            <w:tcW w:w="9918" w:type="dxa"/>
            <w:gridSpan w:val="5"/>
            <w:vAlign w:val="center"/>
          </w:tcPr>
          <w:p w14:paraId="63F156C0" w14:textId="77777777" w:rsidR="009B6AA1" w:rsidRDefault="009B6AA1" w:rsidP="009B6AA1">
            <w:pPr>
              <w:spacing w:after="0" w:line="240" w:lineRule="auto"/>
              <w:rPr>
                <w:rFonts w:ascii="Arial" w:hAnsi="Arial" w:cs="Arial"/>
                <w:sz w:val="16"/>
                <w:szCs w:val="16"/>
              </w:rPr>
            </w:pPr>
            <w:r w:rsidRPr="004E34B4">
              <w:rPr>
                <w:rFonts w:ascii="Arial" w:hAnsi="Arial" w:cs="Arial"/>
                <w:sz w:val="16"/>
                <w:szCs w:val="16"/>
              </w:rPr>
              <w:lastRenderedPageBreak/>
              <w:t>Kako bi lahko izboljšali vašo izkušnjo študija na FOŠ in kaj vam je bilo všeč? Prosimo, navedite konkretne predloge za izboljšave ali spremembe ter morebitne pohvale.</w:t>
            </w:r>
          </w:p>
          <w:p w14:paraId="123A90FE" w14:textId="76FDB469" w:rsidR="009B6AA1" w:rsidRPr="009B6AA1" w:rsidRDefault="009B6AA1" w:rsidP="009B6AA1">
            <w:pPr>
              <w:pStyle w:val="Odstavekseznama"/>
              <w:numPr>
                <w:ilvl w:val="0"/>
                <w:numId w:val="34"/>
              </w:numPr>
              <w:spacing w:after="0" w:line="240" w:lineRule="auto"/>
              <w:rPr>
                <w:rFonts w:ascii="Arial" w:hAnsi="Arial" w:cs="Arial"/>
                <w:i/>
                <w:iCs/>
                <w:sz w:val="16"/>
                <w:szCs w:val="16"/>
              </w:rPr>
            </w:pPr>
            <w:r w:rsidRPr="009B6AA1">
              <w:rPr>
                <w:rFonts w:ascii="Arial" w:hAnsi="Arial" w:cs="Arial"/>
                <w:i/>
                <w:iCs/>
                <w:sz w:val="16"/>
                <w:szCs w:val="16"/>
              </w:rPr>
              <w:t>Pohvale vsem na fošu!</w:t>
            </w:r>
          </w:p>
          <w:p w14:paraId="6BD928E0" w14:textId="3FD384B7" w:rsidR="009B6AA1" w:rsidRPr="009B6AA1" w:rsidRDefault="009B6AA1" w:rsidP="009B6AA1">
            <w:pPr>
              <w:pStyle w:val="Odstavekseznama"/>
              <w:numPr>
                <w:ilvl w:val="0"/>
                <w:numId w:val="34"/>
              </w:numPr>
              <w:spacing w:after="0" w:line="240" w:lineRule="auto"/>
              <w:rPr>
                <w:rFonts w:ascii="Arial" w:hAnsi="Arial" w:cs="Arial"/>
                <w:i/>
                <w:iCs/>
                <w:sz w:val="16"/>
                <w:szCs w:val="16"/>
              </w:rPr>
            </w:pPr>
            <w:r w:rsidRPr="009B6AA1">
              <w:rPr>
                <w:rFonts w:ascii="Arial" w:hAnsi="Arial" w:cs="Arial"/>
                <w:i/>
                <w:iCs/>
                <w:sz w:val="16"/>
                <w:szCs w:val="16"/>
              </w:rPr>
              <w:t>Težko kaj izboljšati. Ste top.</w:t>
            </w:r>
          </w:p>
          <w:p w14:paraId="050219F5" w14:textId="36D2D45F" w:rsidR="009B6AA1" w:rsidRPr="009B6AA1" w:rsidRDefault="009B6AA1" w:rsidP="009B6AA1">
            <w:pPr>
              <w:pStyle w:val="Odstavekseznama"/>
              <w:numPr>
                <w:ilvl w:val="0"/>
                <w:numId w:val="34"/>
              </w:numPr>
              <w:spacing w:after="0" w:line="240" w:lineRule="auto"/>
              <w:rPr>
                <w:rFonts w:ascii="Arial" w:hAnsi="Arial" w:cs="Arial"/>
                <w:i/>
                <w:iCs/>
                <w:sz w:val="16"/>
                <w:szCs w:val="16"/>
              </w:rPr>
            </w:pPr>
            <w:r w:rsidRPr="009B6AA1">
              <w:rPr>
                <w:rFonts w:ascii="Arial" w:hAnsi="Arial" w:cs="Arial"/>
                <w:i/>
                <w:iCs/>
                <w:sz w:val="16"/>
                <w:szCs w:val="16"/>
              </w:rPr>
              <w:t>Zelo dobro zasnovano. Čestitam.</w:t>
            </w:r>
          </w:p>
          <w:p w14:paraId="3CAA73CB" w14:textId="581C368A" w:rsidR="009B6AA1" w:rsidRPr="009B6AA1" w:rsidRDefault="009B6AA1" w:rsidP="009B6AA1">
            <w:pPr>
              <w:pStyle w:val="Odstavekseznama"/>
              <w:numPr>
                <w:ilvl w:val="0"/>
                <w:numId w:val="34"/>
              </w:numPr>
              <w:spacing w:after="0" w:line="240" w:lineRule="auto"/>
              <w:rPr>
                <w:rFonts w:ascii="Arial" w:hAnsi="Arial" w:cs="Arial"/>
                <w:i/>
                <w:iCs/>
                <w:sz w:val="16"/>
                <w:szCs w:val="16"/>
              </w:rPr>
            </w:pPr>
            <w:r w:rsidRPr="009B6AA1">
              <w:rPr>
                <w:rFonts w:ascii="Arial" w:hAnsi="Arial" w:cs="Arial"/>
                <w:i/>
                <w:iCs/>
                <w:sz w:val="16"/>
                <w:szCs w:val="16"/>
              </w:rPr>
              <w:t>Pohvale za individualnemu pristop pri obravnavi študenta,prav tako pohvale referatu in vsem ostalim sodelavcem,ki omogočajo da delo poteka. Izjemna prijaznost,strokovnost in skrbnost.</w:t>
            </w:r>
          </w:p>
          <w:p w14:paraId="07009379" w14:textId="2E384F37" w:rsidR="00AF3570" w:rsidRPr="00D070C9" w:rsidRDefault="009B6AA1" w:rsidP="009B6AA1">
            <w:pPr>
              <w:numPr>
                <w:ilvl w:val="0"/>
                <w:numId w:val="34"/>
              </w:numPr>
              <w:spacing w:after="0" w:line="240" w:lineRule="auto"/>
              <w:rPr>
                <w:rFonts w:ascii="Arial" w:hAnsi="Arial" w:cs="Arial"/>
                <w:sz w:val="16"/>
                <w:szCs w:val="16"/>
              </w:rPr>
            </w:pPr>
            <w:r w:rsidRPr="009B6AA1">
              <w:rPr>
                <w:rFonts w:ascii="Arial" w:hAnsi="Arial" w:cs="Arial"/>
                <w:i/>
                <w:iCs/>
                <w:sz w:val="16"/>
                <w:szCs w:val="16"/>
              </w:rPr>
              <w:t>Podpora fakultete je res izjemna; bi si pa želela, če bi na cca. Pol leta imeli kak \"brainstorming\" s sošolci pod vodstvom katerega od profesorjev; kje smo pri disertaciji, koraki za naprej... Da se mogoče tudi drug od drugega kaj naučimo. Sicer vse super. Hvala.</w:t>
            </w:r>
          </w:p>
          <w:p w14:paraId="6D60A1C5" w14:textId="7DB611A6" w:rsidR="00AF3570" w:rsidRPr="00D070C9" w:rsidRDefault="00AF3570" w:rsidP="00AF3570">
            <w:pPr>
              <w:spacing w:after="0" w:line="240" w:lineRule="auto"/>
              <w:rPr>
                <w:rFonts w:ascii="Arial" w:hAnsi="Arial" w:cs="Arial"/>
                <w:i/>
                <w:iCs/>
                <w:sz w:val="16"/>
                <w:szCs w:val="16"/>
              </w:rPr>
            </w:pPr>
            <w:r w:rsidRPr="00D070C9">
              <w:rPr>
                <w:rFonts w:ascii="Arial" w:hAnsi="Arial" w:cs="Arial"/>
                <w:i/>
                <w:iCs/>
                <w:sz w:val="12"/>
                <w:szCs w:val="12"/>
              </w:rPr>
              <w:t>OPOMBA: sklop F</w:t>
            </w:r>
            <w:r w:rsidRPr="00D070C9">
              <w:rPr>
                <w:rFonts w:ascii="Arial" w:hAnsi="Arial" w:cs="Arial"/>
                <w:b/>
                <w:i/>
                <w:iCs/>
                <w:sz w:val="12"/>
                <w:szCs w:val="12"/>
              </w:rPr>
              <w:t xml:space="preserve"> - Zadovoljstvo s pedagoškim delom  izvajalcev predmetov (</w:t>
            </w:r>
            <w:r w:rsidR="00475AC0" w:rsidRPr="00D070C9">
              <w:rPr>
                <w:rFonts w:ascii="Arial" w:hAnsi="Arial" w:cs="Arial"/>
                <w:b/>
                <w:i/>
                <w:iCs/>
                <w:sz w:val="12"/>
                <w:szCs w:val="12"/>
              </w:rPr>
              <w:t>DR</w:t>
            </w:r>
            <w:r w:rsidRPr="00D070C9">
              <w:rPr>
                <w:rFonts w:ascii="Arial" w:hAnsi="Arial" w:cs="Arial"/>
                <w:b/>
                <w:i/>
                <w:iCs/>
                <w:sz w:val="12"/>
                <w:szCs w:val="12"/>
              </w:rPr>
              <w:t>) so izpolnili le študenti 1. letnika DR</w:t>
            </w:r>
          </w:p>
        </w:tc>
      </w:tr>
      <w:tr w:rsidR="00E3185D" w:rsidRPr="00D070C9" w14:paraId="36F76FA5" w14:textId="77777777" w:rsidTr="00475AC0">
        <w:trPr>
          <w:trHeight w:val="283"/>
        </w:trPr>
        <w:tc>
          <w:tcPr>
            <w:tcW w:w="6513" w:type="dxa"/>
            <w:gridSpan w:val="2"/>
            <w:shd w:val="clear" w:color="auto" w:fill="00FF00"/>
            <w:vAlign w:val="center"/>
          </w:tcPr>
          <w:p w14:paraId="1BF1611D" w14:textId="77777777" w:rsidR="00E3185D" w:rsidRPr="00D070C9" w:rsidRDefault="00E3185D">
            <w:pPr>
              <w:spacing w:after="0" w:line="240" w:lineRule="auto"/>
              <w:rPr>
                <w:rFonts w:ascii="Arial" w:hAnsi="Arial" w:cs="Arial"/>
                <w:sz w:val="16"/>
                <w:szCs w:val="16"/>
              </w:rPr>
            </w:pPr>
            <w:r w:rsidRPr="00D070C9">
              <w:rPr>
                <w:rFonts w:ascii="Arial" w:hAnsi="Arial" w:cs="Arial"/>
                <w:b/>
                <w:sz w:val="16"/>
                <w:szCs w:val="16"/>
              </w:rPr>
              <w:t xml:space="preserve">Indeks zadovoljstva študentov - skupna povprečna ocena  (A-G) </w:t>
            </w:r>
            <w:r w:rsidRPr="00D070C9">
              <w:rPr>
                <w:rFonts w:ascii="Arial" w:hAnsi="Arial" w:cs="Arial"/>
                <w:sz w:val="16"/>
                <w:szCs w:val="16"/>
              </w:rPr>
              <w:sym w:font="Wingdings" w:char="F0E0"/>
            </w:r>
          </w:p>
        </w:tc>
        <w:tc>
          <w:tcPr>
            <w:tcW w:w="1134" w:type="dxa"/>
            <w:shd w:val="clear" w:color="auto" w:fill="00FF00"/>
            <w:vAlign w:val="center"/>
          </w:tcPr>
          <w:p w14:paraId="162748A4" w14:textId="7BDFF963" w:rsidR="00E3185D" w:rsidRPr="00D070C9" w:rsidRDefault="00F97B37">
            <w:pPr>
              <w:spacing w:after="0" w:line="240" w:lineRule="auto"/>
              <w:jc w:val="center"/>
              <w:rPr>
                <w:rFonts w:ascii="Arial" w:hAnsi="Arial" w:cs="Arial"/>
                <w:b/>
                <w:sz w:val="16"/>
                <w:szCs w:val="16"/>
              </w:rPr>
            </w:pPr>
            <w:r w:rsidRPr="00D070C9">
              <w:rPr>
                <w:rFonts w:ascii="Arial" w:hAnsi="Arial" w:cs="Arial"/>
                <w:b/>
                <w:sz w:val="16"/>
                <w:szCs w:val="16"/>
              </w:rPr>
              <w:t>4,93</w:t>
            </w:r>
          </w:p>
        </w:tc>
        <w:tc>
          <w:tcPr>
            <w:tcW w:w="1133" w:type="dxa"/>
            <w:shd w:val="clear" w:color="auto" w:fill="00FF00"/>
            <w:vAlign w:val="center"/>
          </w:tcPr>
          <w:p w14:paraId="7C1A6A68" w14:textId="2C1934BF" w:rsidR="00E3185D" w:rsidRPr="00D070C9" w:rsidRDefault="00F97B37">
            <w:pPr>
              <w:spacing w:after="0" w:line="240" w:lineRule="auto"/>
              <w:jc w:val="center"/>
              <w:rPr>
                <w:rFonts w:ascii="Arial" w:hAnsi="Arial" w:cs="Arial"/>
                <w:b/>
                <w:sz w:val="16"/>
                <w:szCs w:val="16"/>
              </w:rPr>
            </w:pPr>
            <w:r w:rsidRPr="00D070C9">
              <w:rPr>
                <w:rFonts w:ascii="Arial" w:hAnsi="Arial" w:cs="Arial"/>
                <w:b/>
                <w:sz w:val="16"/>
                <w:szCs w:val="16"/>
              </w:rPr>
              <w:t>4,66</w:t>
            </w:r>
          </w:p>
        </w:tc>
        <w:tc>
          <w:tcPr>
            <w:tcW w:w="1138" w:type="dxa"/>
            <w:shd w:val="clear" w:color="auto" w:fill="00FF00"/>
            <w:vAlign w:val="center"/>
          </w:tcPr>
          <w:p w14:paraId="1C7105C7" w14:textId="33F45F00" w:rsidR="00E3185D" w:rsidRPr="00D070C9" w:rsidRDefault="00F2676B" w:rsidP="00475AC0">
            <w:pPr>
              <w:spacing w:after="0" w:line="240" w:lineRule="auto"/>
              <w:jc w:val="center"/>
              <w:rPr>
                <w:rFonts w:ascii="Arial" w:hAnsi="Arial" w:cs="Arial"/>
                <w:b/>
                <w:sz w:val="16"/>
                <w:szCs w:val="16"/>
              </w:rPr>
            </w:pPr>
            <w:r>
              <w:rPr>
                <w:rFonts w:ascii="Arial" w:hAnsi="Arial" w:cs="Arial"/>
                <w:b/>
                <w:sz w:val="16"/>
                <w:szCs w:val="16"/>
              </w:rPr>
              <w:t>4,87</w:t>
            </w:r>
          </w:p>
        </w:tc>
      </w:tr>
      <w:tr w:rsidR="004B2E1C" w:rsidRPr="00D070C9" w14:paraId="7268C949" w14:textId="77777777" w:rsidTr="004B2E1C">
        <w:trPr>
          <w:trHeight w:val="283"/>
        </w:trPr>
        <w:tc>
          <w:tcPr>
            <w:tcW w:w="9918" w:type="dxa"/>
            <w:gridSpan w:val="5"/>
            <w:vAlign w:val="center"/>
          </w:tcPr>
          <w:p w14:paraId="5D47DE7C" w14:textId="77777777" w:rsidR="004B2E1C" w:rsidRPr="00D070C9" w:rsidRDefault="004B2E1C" w:rsidP="00A563B4">
            <w:pPr>
              <w:pStyle w:val="Odstavekseznama"/>
              <w:numPr>
                <w:ilvl w:val="0"/>
                <w:numId w:val="35"/>
              </w:numPr>
              <w:spacing w:after="0" w:line="240" w:lineRule="auto"/>
              <w:rPr>
                <w:rFonts w:ascii="Arial" w:hAnsi="Arial" w:cs="Arial"/>
                <w:sz w:val="16"/>
                <w:szCs w:val="16"/>
              </w:rPr>
            </w:pPr>
            <w:r w:rsidRPr="00D070C9">
              <w:rPr>
                <w:rFonts w:ascii="Arial" w:hAnsi="Arial" w:cs="Arial"/>
                <w:sz w:val="16"/>
                <w:szCs w:val="16"/>
                <w:highlight w:val="green"/>
              </w:rPr>
              <w:t>Zelena barva</w:t>
            </w:r>
            <w:r w:rsidRPr="00D070C9">
              <w:rPr>
                <w:rFonts w:ascii="Arial" w:hAnsi="Arial" w:cs="Arial"/>
                <w:sz w:val="16"/>
                <w:szCs w:val="16"/>
              </w:rPr>
              <w:t xml:space="preserve"> pomeni </w:t>
            </w:r>
            <w:r w:rsidRPr="00D070C9">
              <w:rPr>
                <w:rFonts w:ascii="Arial" w:hAnsi="Arial" w:cs="Arial"/>
                <w:b/>
                <w:sz w:val="16"/>
                <w:szCs w:val="16"/>
              </w:rPr>
              <w:t>najvišje</w:t>
            </w:r>
            <w:r w:rsidRPr="00D070C9">
              <w:rPr>
                <w:rFonts w:ascii="Arial" w:hAnsi="Arial" w:cs="Arial"/>
                <w:sz w:val="16"/>
                <w:szCs w:val="16"/>
              </w:rPr>
              <w:t xml:space="preserve"> ocene v tekočem obdobju.</w:t>
            </w:r>
          </w:p>
          <w:p w14:paraId="292F15DD" w14:textId="77777777" w:rsidR="004B2E1C" w:rsidRPr="00D070C9" w:rsidRDefault="004B2E1C" w:rsidP="00A563B4">
            <w:pPr>
              <w:pStyle w:val="Odstavekseznama"/>
              <w:numPr>
                <w:ilvl w:val="0"/>
                <w:numId w:val="35"/>
              </w:numPr>
              <w:spacing w:after="0" w:line="240" w:lineRule="auto"/>
              <w:rPr>
                <w:rFonts w:ascii="Arial" w:hAnsi="Arial" w:cs="Arial"/>
                <w:sz w:val="16"/>
                <w:szCs w:val="16"/>
              </w:rPr>
            </w:pPr>
            <w:r w:rsidRPr="00D070C9">
              <w:rPr>
                <w:rFonts w:ascii="Arial" w:hAnsi="Arial" w:cs="Arial"/>
                <w:sz w:val="16"/>
                <w:szCs w:val="16"/>
                <w:highlight w:val="red"/>
              </w:rPr>
              <w:t>Rdeča barva</w:t>
            </w:r>
            <w:r w:rsidRPr="00D070C9">
              <w:rPr>
                <w:rFonts w:ascii="Arial" w:hAnsi="Arial" w:cs="Arial"/>
                <w:sz w:val="16"/>
                <w:szCs w:val="16"/>
              </w:rPr>
              <w:t xml:space="preserve"> pomeni </w:t>
            </w:r>
            <w:r w:rsidRPr="00D070C9">
              <w:rPr>
                <w:rFonts w:ascii="Arial" w:hAnsi="Arial" w:cs="Arial"/>
                <w:b/>
                <w:sz w:val="16"/>
                <w:szCs w:val="16"/>
              </w:rPr>
              <w:t>najnižje</w:t>
            </w:r>
            <w:r w:rsidRPr="00D070C9">
              <w:rPr>
                <w:rFonts w:ascii="Arial" w:hAnsi="Arial" w:cs="Arial"/>
                <w:sz w:val="16"/>
                <w:szCs w:val="16"/>
              </w:rPr>
              <w:t xml:space="preserve"> ocene v tekočem obdobju.</w:t>
            </w:r>
          </w:p>
          <w:p w14:paraId="43FA4158" w14:textId="77777777" w:rsidR="004B2E1C" w:rsidRPr="00D070C9" w:rsidRDefault="004B2E1C" w:rsidP="00A563B4">
            <w:pPr>
              <w:pStyle w:val="Odstavekseznama"/>
              <w:numPr>
                <w:ilvl w:val="0"/>
                <w:numId w:val="35"/>
              </w:numPr>
              <w:spacing w:after="0" w:line="240" w:lineRule="auto"/>
              <w:rPr>
                <w:rFonts w:ascii="Arial" w:hAnsi="Arial" w:cs="Arial"/>
                <w:sz w:val="16"/>
                <w:szCs w:val="16"/>
              </w:rPr>
            </w:pPr>
            <w:r w:rsidRPr="002B4276">
              <w:rPr>
                <w:rFonts w:ascii="Arial" w:hAnsi="Arial" w:cs="Arial"/>
                <w:color w:val="FFFFFF" w:themeColor="background1"/>
                <w:sz w:val="16"/>
                <w:szCs w:val="16"/>
                <w:highlight w:val="blue"/>
              </w:rPr>
              <w:t>Modra barva</w:t>
            </w:r>
            <w:r w:rsidRPr="002B4276">
              <w:rPr>
                <w:rFonts w:ascii="Arial" w:hAnsi="Arial" w:cs="Arial"/>
                <w:color w:val="FFFFFF" w:themeColor="background1"/>
                <w:sz w:val="16"/>
                <w:szCs w:val="16"/>
              </w:rPr>
              <w:t xml:space="preserve"> </w:t>
            </w:r>
            <w:r w:rsidRPr="00D070C9">
              <w:rPr>
                <w:rFonts w:ascii="Arial" w:hAnsi="Arial" w:cs="Arial"/>
                <w:sz w:val="16"/>
                <w:szCs w:val="16"/>
              </w:rPr>
              <w:t xml:space="preserve">pomeni </w:t>
            </w:r>
            <w:r w:rsidRPr="00D070C9">
              <w:rPr>
                <w:rFonts w:ascii="Arial" w:hAnsi="Arial" w:cs="Arial"/>
                <w:b/>
                <w:sz w:val="16"/>
                <w:szCs w:val="16"/>
              </w:rPr>
              <w:t>največji napredek</w:t>
            </w:r>
            <w:r w:rsidRPr="00D070C9">
              <w:rPr>
                <w:rFonts w:ascii="Arial" w:hAnsi="Arial" w:cs="Arial"/>
                <w:sz w:val="16"/>
                <w:szCs w:val="16"/>
              </w:rPr>
              <w:t xml:space="preserve"> glede na preteklo obdobje</w:t>
            </w:r>
          </w:p>
          <w:p w14:paraId="26966336" w14:textId="636C11F8" w:rsidR="004B2E1C" w:rsidRPr="00D070C9" w:rsidRDefault="004B2E1C" w:rsidP="00A563B4">
            <w:pPr>
              <w:pStyle w:val="Odstavekseznama"/>
              <w:numPr>
                <w:ilvl w:val="0"/>
                <w:numId w:val="35"/>
              </w:numPr>
              <w:spacing w:after="0" w:line="240" w:lineRule="auto"/>
              <w:rPr>
                <w:rFonts w:ascii="Arial" w:hAnsi="Arial" w:cs="Arial"/>
                <w:sz w:val="16"/>
                <w:szCs w:val="16"/>
              </w:rPr>
            </w:pPr>
            <w:r w:rsidRPr="00D070C9">
              <w:rPr>
                <w:rFonts w:ascii="Arial" w:hAnsi="Arial" w:cs="Arial"/>
                <w:sz w:val="16"/>
                <w:szCs w:val="16"/>
                <w:highlight w:val="magenta"/>
              </w:rPr>
              <w:t>Roza barva</w:t>
            </w:r>
            <w:r w:rsidRPr="00D070C9">
              <w:rPr>
                <w:rFonts w:ascii="Arial" w:hAnsi="Arial" w:cs="Arial"/>
                <w:sz w:val="16"/>
                <w:szCs w:val="16"/>
              </w:rPr>
              <w:t xml:space="preserve"> pomeni </w:t>
            </w:r>
            <w:r w:rsidRPr="00D070C9">
              <w:rPr>
                <w:rFonts w:ascii="Arial" w:hAnsi="Arial" w:cs="Arial"/>
                <w:b/>
                <w:sz w:val="16"/>
                <w:szCs w:val="16"/>
              </w:rPr>
              <w:t>največje nazadovanje</w:t>
            </w:r>
            <w:r w:rsidRPr="00D070C9">
              <w:rPr>
                <w:rFonts w:ascii="Arial" w:hAnsi="Arial" w:cs="Arial"/>
                <w:sz w:val="16"/>
                <w:szCs w:val="16"/>
              </w:rPr>
              <w:t xml:space="preserve"> glede na preteklo obdobje.</w:t>
            </w:r>
          </w:p>
        </w:tc>
      </w:tr>
    </w:tbl>
    <w:p w14:paraId="23A1979C" w14:textId="77777777" w:rsidR="002E6A26" w:rsidRPr="00D070C9" w:rsidRDefault="002E6A26" w:rsidP="002E6A26">
      <w:pPr>
        <w:pStyle w:val="Odstavekseznama"/>
        <w:ind w:left="540"/>
        <w:rPr>
          <w:rFonts w:ascii="Arial" w:hAnsi="Arial" w:cs="Arial"/>
        </w:rPr>
      </w:pPr>
    </w:p>
    <w:p w14:paraId="32C82E0B" w14:textId="2FE85A56" w:rsidR="00271BB5" w:rsidRPr="00D070C9" w:rsidRDefault="00271BB5" w:rsidP="00E95DDF">
      <w:pPr>
        <w:pStyle w:val="Naslov3"/>
        <w:numPr>
          <w:ilvl w:val="2"/>
          <w:numId w:val="61"/>
        </w:numPr>
        <w:rPr>
          <w:rFonts w:cs="Arial"/>
        </w:rPr>
      </w:pPr>
      <w:bookmarkStart w:id="51" w:name="_Toc219372180"/>
      <w:r w:rsidRPr="00D070C9">
        <w:rPr>
          <w:rFonts w:cs="Arial"/>
        </w:rPr>
        <w:t>Splošno zadovoljstvo</w:t>
      </w:r>
      <w:r w:rsidR="00A03CF6" w:rsidRPr="00D070C9">
        <w:rPr>
          <w:rFonts w:cs="Arial"/>
        </w:rPr>
        <w:t xml:space="preserve"> (DR)</w:t>
      </w:r>
      <w:bookmarkEnd w:id="51"/>
    </w:p>
    <w:p w14:paraId="51B50BED" w14:textId="77777777" w:rsidR="00A03047" w:rsidRPr="00D070C9" w:rsidRDefault="00A03047"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Najvišje ocenjene trditve:</w:t>
      </w:r>
    </w:p>
    <w:p w14:paraId="6E8C003A" w14:textId="6F4B7B0E" w:rsidR="0034714C" w:rsidRPr="00D070C9" w:rsidRDefault="0034714C" w:rsidP="0034714C">
      <w:pPr>
        <w:numPr>
          <w:ilvl w:val="1"/>
          <w:numId w:val="13"/>
        </w:numPr>
        <w:spacing w:after="0" w:line="240" w:lineRule="auto"/>
        <w:jc w:val="both"/>
        <w:rPr>
          <w:rFonts w:ascii="Arial" w:hAnsi="Arial" w:cs="Arial"/>
          <w:sz w:val="20"/>
          <w:szCs w:val="20"/>
        </w:rPr>
      </w:pPr>
      <w:r w:rsidRPr="00D070C9">
        <w:rPr>
          <w:rFonts w:ascii="Arial" w:hAnsi="Arial" w:cs="Arial"/>
          <w:sz w:val="20"/>
          <w:szCs w:val="20"/>
        </w:rPr>
        <w:t>Z organizacijo predavanj in vaj (razporeditev predavanj in vaj, urnik) sem  zadovoljen. (</w:t>
      </w:r>
      <w:r w:rsidR="00CE24E5">
        <w:rPr>
          <w:rFonts w:ascii="Arial" w:hAnsi="Arial" w:cs="Arial"/>
          <w:sz w:val="20"/>
          <w:szCs w:val="20"/>
        </w:rPr>
        <w:t>5,00</w:t>
      </w:r>
      <w:r w:rsidRPr="00D070C9">
        <w:rPr>
          <w:rFonts w:ascii="Arial" w:hAnsi="Arial" w:cs="Arial"/>
          <w:sz w:val="20"/>
          <w:szCs w:val="20"/>
        </w:rPr>
        <w:t>)</w:t>
      </w:r>
    </w:p>
    <w:p w14:paraId="2DF03E0D" w14:textId="77777777" w:rsidR="00CE24E5" w:rsidRDefault="0034714C" w:rsidP="00CE24E5">
      <w:pPr>
        <w:numPr>
          <w:ilvl w:val="1"/>
          <w:numId w:val="13"/>
        </w:numPr>
        <w:spacing w:after="0" w:line="240" w:lineRule="auto"/>
        <w:jc w:val="both"/>
        <w:rPr>
          <w:rFonts w:ascii="Arial" w:hAnsi="Arial" w:cs="Arial"/>
          <w:sz w:val="20"/>
          <w:szCs w:val="20"/>
        </w:rPr>
      </w:pPr>
      <w:r w:rsidRPr="00D070C9">
        <w:rPr>
          <w:rFonts w:ascii="Arial" w:hAnsi="Arial" w:cs="Arial"/>
          <w:sz w:val="20"/>
          <w:szCs w:val="20"/>
        </w:rPr>
        <w:t>V svoji okolici s ponosom povem, da študiram na FOŠ. (</w:t>
      </w:r>
      <w:r w:rsidR="00CE24E5">
        <w:rPr>
          <w:rFonts w:ascii="Arial" w:hAnsi="Arial" w:cs="Arial"/>
          <w:sz w:val="20"/>
          <w:szCs w:val="20"/>
        </w:rPr>
        <w:t>5,00</w:t>
      </w:r>
      <w:r w:rsidRPr="00D070C9">
        <w:rPr>
          <w:rFonts w:ascii="Arial" w:hAnsi="Arial" w:cs="Arial"/>
          <w:sz w:val="20"/>
          <w:szCs w:val="20"/>
        </w:rPr>
        <w:t>)</w:t>
      </w:r>
    </w:p>
    <w:p w14:paraId="0E9182DE" w14:textId="76976345" w:rsidR="0034714C" w:rsidRDefault="00CE24E5" w:rsidP="00CE24E5">
      <w:pPr>
        <w:numPr>
          <w:ilvl w:val="1"/>
          <w:numId w:val="13"/>
        </w:numPr>
        <w:spacing w:after="0" w:line="240" w:lineRule="auto"/>
        <w:jc w:val="both"/>
        <w:rPr>
          <w:rFonts w:ascii="Arial" w:hAnsi="Arial" w:cs="Arial"/>
          <w:sz w:val="20"/>
          <w:szCs w:val="20"/>
        </w:rPr>
      </w:pPr>
      <w:r w:rsidRPr="00CE24E5">
        <w:rPr>
          <w:rFonts w:ascii="Arial" w:hAnsi="Arial" w:cs="Arial"/>
          <w:sz w:val="20"/>
          <w:szCs w:val="20"/>
        </w:rPr>
        <w:t>FOŠ me je vključeval v procese izboljševanja kakovosti fakultete (povratne informaije, samoevalvacija,..).</w:t>
      </w:r>
      <w:r>
        <w:rPr>
          <w:rFonts w:ascii="Arial" w:hAnsi="Arial" w:cs="Arial"/>
          <w:sz w:val="20"/>
          <w:szCs w:val="20"/>
        </w:rPr>
        <w:t xml:space="preserve"> (</w:t>
      </w:r>
      <w:r w:rsidR="00C56683">
        <w:rPr>
          <w:rFonts w:ascii="Arial" w:hAnsi="Arial" w:cs="Arial"/>
          <w:sz w:val="20"/>
          <w:szCs w:val="20"/>
        </w:rPr>
        <w:t>5,00)</w:t>
      </w:r>
    </w:p>
    <w:p w14:paraId="24E8BBFD" w14:textId="77777777" w:rsidR="00C56683" w:rsidRPr="00CE24E5" w:rsidRDefault="00C56683" w:rsidP="00C56683">
      <w:pPr>
        <w:spacing w:after="0" w:line="240" w:lineRule="auto"/>
        <w:ind w:left="1460"/>
        <w:jc w:val="both"/>
        <w:rPr>
          <w:rFonts w:ascii="Arial" w:hAnsi="Arial" w:cs="Arial"/>
          <w:sz w:val="20"/>
          <w:szCs w:val="20"/>
        </w:rPr>
      </w:pPr>
    </w:p>
    <w:p w14:paraId="467ED397" w14:textId="6FA10032" w:rsidR="00A03047" w:rsidRPr="00D070C9" w:rsidRDefault="00A03047" w:rsidP="0034714C">
      <w:pPr>
        <w:numPr>
          <w:ilvl w:val="0"/>
          <w:numId w:val="13"/>
        </w:numPr>
        <w:spacing w:after="0" w:line="240" w:lineRule="auto"/>
        <w:jc w:val="both"/>
        <w:rPr>
          <w:rFonts w:ascii="Arial" w:hAnsi="Arial" w:cs="Arial"/>
          <w:sz w:val="20"/>
          <w:szCs w:val="20"/>
        </w:rPr>
      </w:pPr>
      <w:r w:rsidRPr="00D070C9">
        <w:rPr>
          <w:rFonts w:ascii="Arial" w:hAnsi="Arial" w:cs="Arial"/>
          <w:sz w:val="20"/>
          <w:szCs w:val="20"/>
        </w:rPr>
        <w:t>Najnižje ocenjena trditev:</w:t>
      </w:r>
    </w:p>
    <w:p w14:paraId="2C3EB1F1" w14:textId="539FEE0B" w:rsidR="008F00A3" w:rsidRPr="00D070C9" w:rsidRDefault="00C56683" w:rsidP="008F00A3">
      <w:pPr>
        <w:numPr>
          <w:ilvl w:val="1"/>
          <w:numId w:val="13"/>
        </w:numPr>
        <w:spacing w:after="0" w:line="240" w:lineRule="auto"/>
        <w:jc w:val="both"/>
        <w:rPr>
          <w:rFonts w:ascii="Arial" w:hAnsi="Arial" w:cs="Arial"/>
          <w:sz w:val="20"/>
          <w:szCs w:val="20"/>
        </w:rPr>
      </w:pPr>
      <w:r w:rsidRPr="00C56683">
        <w:rPr>
          <w:rFonts w:ascii="Arial" w:hAnsi="Arial" w:cs="Arial"/>
          <w:sz w:val="20"/>
          <w:szCs w:val="20"/>
        </w:rPr>
        <w:t>***Preverjanje in ocenjevanje znanja je bilo pravično.</w:t>
      </w:r>
      <w:r w:rsidR="008F00A3" w:rsidRPr="00D070C9">
        <w:rPr>
          <w:rFonts w:ascii="Arial" w:hAnsi="Arial" w:cs="Arial"/>
          <w:sz w:val="20"/>
          <w:szCs w:val="20"/>
        </w:rPr>
        <w:t>. (4,</w:t>
      </w:r>
      <w:r>
        <w:rPr>
          <w:rFonts w:ascii="Arial" w:hAnsi="Arial" w:cs="Arial"/>
          <w:sz w:val="20"/>
          <w:szCs w:val="20"/>
        </w:rPr>
        <w:t>67</w:t>
      </w:r>
      <w:r w:rsidR="008F00A3" w:rsidRPr="00D070C9">
        <w:rPr>
          <w:rFonts w:ascii="Arial" w:hAnsi="Arial" w:cs="Arial"/>
          <w:sz w:val="20"/>
          <w:szCs w:val="20"/>
        </w:rPr>
        <w:t>)</w:t>
      </w:r>
    </w:p>
    <w:p w14:paraId="51033536" w14:textId="77777777" w:rsidR="008F00A3" w:rsidRPr="00D070C9" w:rsidRDefault="008F00A3" w:rsidP="008F00A3">
      <w:pPr>
        <w:spacing w:after="0" w:line="240" w:lineRule="auto"/>
        <w:ind w:left="720"/>
        <w:jc w:val="both"/>
        <w:rPr>
          <w:rFonts w:ascii="Arial" w:hAnsi="Arial" w:cs="Arial"/>
          <w:sz w:val="20"/>
          <w:szCs w:val="20"/>
        </w:rPr>
      </w:pPr>
    </w:p>
    <w:p w14:paraId="47EF4853" w14:textId="77777777" w:rsidR="00060B7E" w:rsidRPr="00D070C9" w:rsidRDefault="00060B7E" w:rsidP="00060B7E">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Največji napredek glede na preteklo obdobje pri trditvah:</w:t>
      </w:r>
    </w:p>
    <w:p w14:paraId="0DD09A3F" w14:textId="4F8B901E" w:rsidR="00060B7E" w:rsidRPr="00D070C9" w:rsidRDefault="00060B7E" w:rsidP="00060B7E">
      <w:pPr>
        <w:numPr>
          <w:ilvl w:val="1"/>
          <w:numId w:val="13"/>
        </w:numPr>
        <w:spacing w:after="0" w:line="240" w:lineRule="auto"/>
        <w:jc w:val="both"/>
        <w:rPr>
          <w:rFonts w:ascii="Arial" w:hAnsi="Arial" w:cs="Arial"/>
          <w:sz w:val="20"/>
          <w:szCs w:val="20"/>
        </w:rPr>
      </w:pPr>
      <w:r w:rsidRPr="00D070C9">
        <w:rPr>
          <w:rFonts w:ascii="Arial" w:hAnsi="Arial" w:cs="Arial"/>
          <w:sz w:val="20"/>
          <w:szCs w:val="20"/>
        </w:rPr>
        <w:t>Z organizacijo predavanj in vaj (razporeditev predavanj in vaj, urnik) sem  zadovoljen. (</w:t>
      </w:r>
      <w:r>
        <w:rPr>
          <w:rFonts w:ascii="Arial" w:hAnsi="Arial" w:cs="Arial"/>
          <w:sz w:val="20"/>
          <w:szCs w:val="20"/>
        </w:rPr>
        <w:t xml:space="preserve">iz </w:t>
      </w:r>
      <w:r w:rsidR="000F74CD">
        <w:rPr>
          <w:rFonts w:ascii="Arial" w:hAnsi="Arial" w:cs="Arial"/>
          <w:sz w:val="20"/>
          <w:szCs w:val="20"/>
        </w:rPr>
        <w:t xml:space="preserve">4,82 na </w:t>
      </w:r>
      <w:r>
        <w:rPr>
          <w:rFonts w:ascii="Arial" w:hAnsi="Arial" w:cs="Arial"/>
          <w:sz w:val="20"/>
          <w:szCs w:val="20"/>
        </w:rPr>
        <w:t>5,00</w:t>
      </w:r>
      <w:r w:rsidRPr="00D070C9">
        <w:rPr>
          <w:rFonts w:ascii="Arial" w:hAnsi="Arial" w:cs="Arial"/>
          <w:sz w:val="20"/>
          <w:szCs w:val="20"/>
        </w:rPr>
        <w:t>)</w:t>
      </w:r>
    </w:p>
    <w:p w14:paraId="5E860CB5" w14:textId="5E18EFF1" w:rsidR="008F00A3" w:rsidRPr="00FF3F61" w:rsidRDefault="00060B7E" w:rsidP="00FF3F61">
      <w:pPr>
        <w:numPr>
          <w:ilvl w:val="1"/>
          <w:numId w:val="13"/>
        </w:numPr>
        <w:spacing w:after="0" w:line="240" w:lineRule="auto"/>
        <w:jc w:val="both"/>
        <w:rPr>
          <w:rFonts w:ascii="Arial" w:hAnsi="Arial" w:cs="Arial"/>
          <w:sz w:val="20"/>
          <w:szCs w:val="20"/>
        </w:rPr>
      </w:pPr>
      <w:r w:rsidRPr="00D070C9">
        <w:rPr>
          <w:rFonts w:ascii="Arial" w:hAnsi="Arial" w:cs="Arial"/>
          <w:sz w:val="20"/>
          <w:szCs w:val="20"/>
        </w:rPr>
        <w:t>V svoji okolici s ponosom povem, da študiram na FOŠ. (</w:t>
      </w:r>
      <w:r w:rsidR="000F74CD">
        <w:rPr>
          <w:rFonts w:ascii="Arial" w:hAnsi="Arial" w:cs="Arial"/>
          <w:sz w:val="20"/>
          <w:szCs w:val="20"/>
        </w:rPr>
        <w:t xml:space="preserve">iz 4,82 na </w:t>
      </w:r>
      <w:r>
        <w:rPr>
          <w:rFonts w:ascii="Arial" w:hAnsi="Arial" w:cs="Arial"/>
          <w:sz w:val="20"/>
          <w:szCs w:val="20"/>
        </w:rPr>
        <w:t>5,00</w:t>
      </w:r>
      <w:r w:rsidRPr="00D070C9">
        <w:rPr>
          <w:rFonts w:ascii="Arial" w:hAnsi="Arial" w:cs="Arial"/>
          <w:sz w:val="20"/>
          <w:szCs w:val="20"/>
        </w:rPr>
        <w:t>)</w:t>
      </w:r>
    </w:p>
    <w:p w14:paraId="01439D9A" w14:textId="77777777" w:rsidR="00060B7E" w:rsidRPr="00D070C9" w:rsidRDefault="00060B7E" w:rsidP="008F00A3">
      <w:pPr>
        <w:spacing w:after="0" w:line="240" w:lineRule="auto"/>
        <w:ind w:left="720"/>
        <w:jc w:val="both"/>
        <w:rPr>
          <w:rFonts w:ascii="Arial" w:hAnsi="Arial" w:cs="Arial"/>
          <w:sz w:val="20"/>
          <w:szCs w:val="20"/>
        </w:rPr>
      </w:pPr>
    </w:p>
    <w:p w14:paraId="1F2B1C31" w14:textId="3F11201E" w:rsidR="008F00A3" w:rsidRPr="00FF3F61" w:rsidRDefault="000F74CD" w:rsidP="00FF3F61">
      <w:pPr>
        <w:numPr>
          <w:ilvl w:val="0"/>
          <w:numId w:val="13"/>
        </w:numPr>
        <w:spacing w:after="0" w:line="240" w:lineRule="auto"/>
        <w:jc w:val="both"/>
        <w:rPr>
          <w:rFonts w:ascii="Arial" w:hAnsi="Arial" w:cs="Arial"/>
          <w:sz w:val="20"/>
          <w:szCs w:val="20"/>
        </w:rPr>
      </w:pPr>
      <w:r>
        <w:rPr>
          <w:rFonts w:ascii="Arial" w:hAnsi="Arial" w:cs="Arial"/>
          <w:sz w:val="20"/>
          <w:szCs w:val="20"/>
        </w:rPr>
        <w:t>N</w:t>
      </w:r>
      <w:r w:rsidR="008F00A3" w:rsidRPr="00D070C9">
        <w:rPr>
          <w:rFonts w:ascii="Arial" w:hAnsi="Arial" w:cs="Arial"/>
          <w:sz w:val="20"/>
          <w:szCs w:val="20"/>
        </w:rPr>
        <w:t>azadovanj</w:t>
      </w:r>
      <w:r>
        <w:rPr>
          <w:rFonts w:ascii="Arial" w:hAnsi="Arial" w:cs="Arial"/>
          <w:sz w:val="20"/>
          <w:szCs w:val="20"/>
        </w:rPr>
        <w:t>a</w:t>
      </w:r>
      <w:r w:rsidR="008F00A3" w:rsidRPr="00D070C9">
        <w:rPr>
          <w:rFonts w:ascii="Arial" w:hAnsi="Arial" w:cs="Arial"/>
          <w:sz w:val="20"/>
          <w:szCs w:val="20"/>
        </w:rPr>
        <w:t xml:space="preserve"> glede na preteklo obdobje </w:t>
      </w:r>
      <w:r w:rsidR="00FF3F61">
        <w:rPr>
          <w:rFonts w:ascii="Arial" w:hAnsi="Arial" w:cs="Arial"/>
          <w:sz w:val="20"/>
          <w:szCs w:val="20"/>
        </w:rPr>
        <w:t>v tem sklopu ni bilo.</w:t>
      </w:r>
    </w:p>
    <w:p w14:paraId="72958AB2" w14:textId="77777777" w:rsidR="00A03047" w:rsidRPr="00D070C9" w:rsidRDefault="00A03047" w:rsidP="00A03047">
      <w:pPr>
        <w:spacing w:after="0" w:line="240" w:lineRule="auto"/>
        <w:jc w:val="both"/>
        <w:rPr>
          <w:rFonts w:ascii="Arial" w:hAnsi="Arial" w:cs="Arial"/>
          <w:sz w:val="20"/>
          <w:szCs w:val="20"/>
        </w:rPr>
      </w:pPr>
    </w:p>
    <w:p w14:paraId="6DF6B636" w14:textId="77777777" w:rsidR="00A03047" w:rsidRPr="00D070C9" w:rsidRDefault="00A03047" w:rsidP="00A03047">
      <w:pPr>
        <w:spacing w:after="0" w:line="240" w:lineRule="auto"/>
        <w:jc w:val="both"/>
        <w:rPr>
          <w:rFonts w:ascii="Arial" w:hAnsi="Arial" w:cs="Arial"/>
          <w:sz w:val="20"/>
          <w:szCs w:val="20"/>
        </w:rPr>
      </w:pPr>
      <w:r w:rsidRPr="00D070C9">
        <w:rPr>
          <w:rFonts w:ascii="Arial" w:hAnsi="Arial" w:cs="Arial"/>
          <w:sz w:val="20"/>
          <w:szCs w:val="20"/>
        </w:rPr>
        <w:t>Komentar:</w:t>
      </w:r>
    </w:p>
    <w:p w14:paraId="2CB93705" w14:textId="650105EF" w:rsidR="00A03047" w:rsidRPr="00D070C9" w:rsidRDefault="00A03047"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 xml:space="preserve">Ocena doktorskih študentov sklopa Splošno zadovoljstvo je </w:t>
      </w:r>
      <w:r w:rsidR="00DB1DC6">
        <w:rPr>
          <w:rFonts w:ascii="Arial" w:hAnsi="Arial" w:cs="Arial"/>
          <w:sz w:val="20"/>
          <w:szCs w:val="20"/>
        </w:rPr>
        <w:t xml:space="preserve">zelo visoka in tudi </w:t>
      </w:r>
      <w:r w:rsidR="007633F4">
        <w:rPr>
          <w:rFonts w:ascii="Arial" w:hAnsi="Arial" w:cs="Arial"/>
          <w:sz w:val="20"/>
          <w:szCs w:val="20"/>
        </w:rPr>
        <w:t xml:space="preserve">glede na preteklo leto </w:t>
      </w:r>
      <w:r w:rsidR="007933FE">
        <w:rPr>
          <w:rFonts w:ascii="Arial" w:hAnsi="Arial" w:cs="Arial"/>
          <w:sz w:val="20"/>
          <w:szCs w:val="20"/>
        </w:rPr>
        <w:t>višja</w:t>
      </w:r>
      <w:r w:rsidR="0051686B">
        <w:rPr>
          <w:rFonts w:ascii="Arial" w:hAnsi="Arial" w:cs="Arial"/>
          <w:sz w:val="20"/>
          <w:szCs w:val="20"/>
        </w:rPr>
        <w:t>.</w:t>
      </w:r>
    </w:p>
    <w:p w14:paraId="5D26A9D6" w14:textId="77777777" w:rsidR="00727F8E" w:rsidRDefault="00727F8E" w:rsidP="00F35945">
      <w:pPr>
        <w:numPr>
          <w:ilvl w:val="0"/>
          <w:numId w:val="13"/>
        </w:numPr>
        <w:spacing w:after="0" w:line="240" w:lineRule="auto"/>
        <w:jc w:val="both"/>
        <w:rPr>
          <w:rFonts w:ascii="Arial" w:hAnsi="Arial" w:cs="Arial"/>
          <w:sz w:val="20"/>
          <w:szCs w:val="20"/>
        </w:rPr>
      </w:pPr>
      <w:r w:rsidRPr="00727F8E">
        <w:rPr>
          <w:rFonts w:ascii="Arial" w:hAnsi="Arial" w:cs="Arial"/>
          <w:sz w:val="20"/>
          <w:szCs w:val="20"/>
        </w:rPr>
        <w:t>Rezultati kažejo, da so študenti izrazito zadovoljni s splošnim potekom študija, saj so tri trditve dosegle najvišjo možno oceno (5,00). Najvišje ocenjena področja se nanašajo na organizacijo predavanj in vaj, ponos na študij na FOŠ ter vključenost v procese izboljševanja kakovosti fakultete.</w:t>
      </w:r>
    </w:p>
    <w:p w14:paraId="49C6C261" w14:textId="77777777" w:rsidR="00727F8E" w:rsidRDefault="00727F8E" w:rsidP="00F35945">
      <w:pPr>
        <w:numPr>
          <w:ilvl w:val="0"/>
          <w:numId w:val="13"/>
        </w:numPr>
        <w:spacing w:after="0" w:line="240" w:lineRule="auto"/>
        <w:jc w:val="both"/>
        <w:rPr>
          <w:rFonts w:ascii="Arial" w:hAnsi="Arial" w:cs="Arial"/>
          <w:sz w:val="20"/>
          <w:szCs w:val="20"/>
        </w:rPr>
      </w:pPr>
      <w:r w:rsidRPr="00727F8E">
        <w:rPr>
          <w:rFonts w:ascii="Arial" w:hAnsi="Arial" w:cs="Arial"/>
          <w:sz w:val="20"/>
          <w:szCs w:val="20"/>
        </w:rPr>
        <w:t>Edina nekoliko nižje ocenjena trditev je povezana s pravičnostjo preverjanja in ocenjevanja znanja (4,67), kar predstavlja najnižjo oceno v sklopu.</w:t>
      </w:r>
    </w:p>
    <w:p w14:paraId="24923A19" w14:textId="01C9D530" w:rsidR="002B7AAE" w:rsidRPr="00D070C9" w:rsidRDefault="00727F8E" w:rsidP="00F35945">
      <w:pPr>
        <w:numPr>
          <w:ilvl w:val="0"/>
          <w:numId w:val="13"/>
        </w:numPr>
        <w:spacing w:after="0" w:line="240" w:lineRule="auto"/>
        <w:jc w:val="both"/>
        <w:rPr>
          <w:rFonts w:ascii="Arial" w:hAnsi="Arial" w:cs="Arial"/>
          <w:sz w:val="20"/>
          <w:szCs w:val="20"/>
        </w:rPr>
      </w:pPr>
      <w:r w:rsidRPr="00727F8E">
        <w:rPr>
          <w:rFonts w:ascii="Arial" w:hAnsi="Arial" w:cs="Arial"/>
          <w:sz w:val="20"/>
          <w:szCs w:val="20"/>
        </w:rPr>
        <w:t>Pozitiven trend je izrazit pri dveh trditvah, kjer je zabeležen največji napredek: zadovoljstvo z organizacijo predavanj in vaj ter ponos na študij, ki sta v primerjavi s preteklim obdobjem zrasla z 4,82 na 5,00.</w:t>
      </w:r>
    </w:p>
    <w:p w14:paraId="0C7A35CE" w14:textId="08EA4F49" w:rsidR="00E7642B" w:rsidRPr="00D070C9" w:rsidRDefault="00A03047" w:rsidP="00E95DDF">
      <w:pPr>
        <w:pStyle w:val="Naslov3"/>
        <w:numPr>
          <w:ilvl w:val="2"/>
          <w:numId w:val="61"/>
        </w:numPr>
        <w:rPr>
          <w:rFonts w:cs="Arial"/>
        </w:rPr>
      </w:pPr>
      <w:bookmarkStart w:id="52" w:name="_Toc219372181"/>
      <w:r w:rsidRPr="00D070C9">
        <w:rPr>
          <w:rFonts w:cs="Arial"/>
        </w:rPr>
        <w:t>Zadovoljstvo z izvajanjem e-izobraževanja</w:t>
      </w:r>
      <w:r w:rsidR="00A03CF6" w:rsidRPr="00D070C9">
        <w:rPr>
          <w:rFonts w:cs="Arial"/>
        </w:rPr>
        <w:t xml:space="preserve"> (DR)</w:t>
      </w:r>
      <w:bookmarkEnd w:id="52"/>
    </w:p>
    <w:p w14:paraId="1E41D165" w14:textId="77777777" w:rsidR="00C7050D" w:rsidRPr="00D070C9" w:rsidRDefault="00C7050D"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Najvišje ocenjene trditve:</w:t>
      </w:r>
    </w:p>
    <w:p w14:paraId="29AAA1B0" w14:textId="4EB02929" w:rsidR="005E3D62" w:rsidRDefault="005E3D62" w:rsidP="00A03CF6">
      <w:pPr>
        <w:numPr>
          <w:ilvl w:val="1"/>
          <w:numId w:val="13"/>
        </w:numPr>
        <w:spacing w:after="0" w:line="240" w:lineRule="auto"/>
        <w:jc w:val="both"/>
        <w:rPr>
          <w:rFonts w:ascii="Arial" w:hAnsi="Arial" w:cs="Arial"/>
          <w:sz w:val="20"/>
          <w:szCs w:val="20"/>
        </w:rPr>
      </w:pPr>
      <w:r w:rsidRPr="005E3D62">
        <w:rPr>
          <w:rFonts w:ascii="Arial" w:hAnsi="Arial" w:cs="Arial"/>
          <w:sz w:val="20"/>
          <w:szCs w:val="20"/>
        </w:rPr>
        <w:t>E-izobraževanje učinkovito podpira moj študijski proces in pripomore k razvoju mojih kompetenc.</w:t>
      </w:r>
      <w:r w:rsidR="00A20A2B">
        <w:rPr>
          <w:rFonts w:ascii="Arial" w:hAnsi="Arial" w:cs="Arial"/>
          <w:sz w:val="20"/>
          <w:szCs w:val="20"/>
        </w:rPr>
        <w:t xml:space="preserve"> (4,89)</w:t>
      </w:r>
    </w:p>
    <w:p w14:paraId="4D741443" w14:textId="3FFBF107" w:rsidR="00C7050D" w:rsidRPr="00D070C9" w:rsidRDefault="00C7050D" w:rsidP="00F35945">
      <w:pPr>
        <w:numPr>
          <w:ilvl w:val="1"/>
          <w:numId w:val="13"/>
        </w:numPr>
        <w:spacing w:after="0" w:line="240" w:lineRule="auto"/>
        <w:jc w:val="both"/>
        <w:rPr>
          <w:rFonts w:ascii="Arial" w:hAnsi="Arial" w:cs="Arial"/>
          <w:sz w:val="20"/>
          <w:szCs w:val="20"/>
        </w:rPr>
      </w:pPr>
      <w:r w:rsidRPr="00D070C9">
        <w:rPr>
          <w:rFonts w:ascii="Arial" w:hAnsi="Arial" w:cs="Arial"/>
          <w:sz w:val="20"/>
          <w:szCs w:val="20"/>
        </w:rPr>
        <w:t xml:space="preserve">Z interakcijo </w:t>
      </w:r>
      <w:r w:rsidR="005E3D62">
        <w:rPr>
          <w:rFonts w:ascii="Arial" w:hAnsi="Arial" w:cs="Arial"/>
          <w:sz w:val="20"/>
          <w:szCs w:val="20"/>
        </w:rPr>
        <w:t>študent</w:t>
      </w:r>
      <w:r w:rsidRPr="00D070C9">
        <w:rPr>
          <w:rFonts w:ascii="Arial" w:hAnsi="Arial" w:cs="Arial"/>
          <w:sz w:val="20"/>
          <w:szCs w:val="20"/>
        </w:rPr>
        <w:t>-študent sem bil zadovoljen.</w:t>
      </w:r>
      <w:r w:rsidR="00A03CF6" w:rsidRPr="00D070C9">
        <w:rPr>
          <w:rFonts w:ascii="Arial" w:hAnsi="Arial" w:cs="Arial"/>
          <w:sz w:val="20"/>
          <w:szCs w:val="20"/>
        </w:rPr>
        <w:t xml:space="preserve"> </w:t>
      </w:r>
      <w:r w:rsidRPr="00D070C9">
        <w:rPr>
          <w:rFonts w:ascii="Arial" w:hAnsi="Arial" w:cs="Arial"/>
          <w:sz w:val="20"/>
          <w:szCs w:val="20"/>
        </w:rPr>
        <w:t>(4,</w:t>
      </w:r>
      <w:r w:rsidR="00A03CF6" w:rsidRPr="00D070C9">
        <w:rPr>
          <w:rFonts w:ascii="Arial" w:hAnsi="Arial" w:cs="Arial"/>
          <w:sz w:val="20"/>
          <w:szCs w:val="20"/>
        </w:rPr>
        <w:t>8</w:t>
      </w:r>
      <w:r w:rsidR="00A20A2B">
        <w:rPr>
          <w:rFonts w:ascii="Arial" w:hAnsi="Arial" w:cs="Arial"/>
          <w:sz w:val="20"/>
          <w:szCs w:val="20"/>
        </w:rPr>
        <w:t>9</w:t>
      </w:r>
      <w:r w:rsidRPr="00D070C9">
        <w:rPr>
          <w:rFonts w:ascii="Arial" w:hAnsi="Arial" w:cs="Arial"/>
          <w:sz w:val="20"/>
          <w:szCs w:val="20"/>
        </w:rPr>
        <w:t>)</w:t>
      </w:r>
    </w:p>
    <w:p w14:paraId="793A2B8C" w14:textId="77777777" w:rsidR="00C7050D" w:rsidRPr="00D070C9" w:rsidRDefault="00C7050D" w:rsidP="00C7050D">
      <w:pPr>
        <w:spacing w:after="0" w:line="240" w:lineRule="auto"/>
        <w:jc w:val="both"/>
        <w:rPr>
          <w:rFonts w:ascii="Arial" w:hAnsi="Arial" w:cs="Arial"/>
          <w:sz w:val="20"/>
          <w:szCs w:val="20"/>
        </w:rPr>
      </w:pPr>
    </w:p>
    <w:p w14:paraId="47A59890" w14:textId="77777777" w:rsidR="00C7050D" w:rsidRPr="00D070C9" w:rsidRDefault="00C7050D"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Najnižje ocenjene trditve:</w:t>
      </w:r>
    </w:p>
    <w:p w14:paraId="0445E3C0" w14:textId="5122B755" w:rsidR="00C7050D" w:rsidRPr="00D070C9" w:rsidRDefault="001F79F9">
      <w:pPr>
        <w:numPr>
          <w:ilvl w:val="1"/>
          <w:numId w:val="13"/>
        </w:numPr>
        <w:spacing w:after="0" w:line="240" w:lineRule="auto"/>
        <w:jc w:val="both"/>
        <w:rPr>
          <w:rFonts w:ascii="Arial" w:hAnsi="Arial" w:cs="Arial"/>
          <w:sz w:val="20"/>
          <w:szCs w:val="20"/>
        </w:rPr>
      </w:pPr>
      <w:r w:rsidRPr="00D070C9">
        <w:rPr>
          <w:rFonts w:ascii="Arial" w:hAnsi="Arial" w:cs="Arial"/>
          <w:sz w:val="20"/>
          <w:szCs w:val="20"/>
        </w:rPr>
        <w:t>Razmerje med obsegom fizičnih srečanj in srečanj na daljavo je bilo ustrezno. (4,</w:t>
      </w:r>
      <w:r w:rsidR="00461DAA">
        <w:rPr>
          <w:rFonts w:ascii="Arial" w:hAnsi="Arial" w:cs="Arial"/>
          <w:sz w:val="20"/>
          <w:szCs w:val="20"/>
        </w:rPr>
        <w:t>3</w:t>
      </w:r>
      <w:r w:rsidRPr="00D070C9">
        <w:rPr>
          <w:rFonts w:ascii="Arial" w:hAnsi="Arial" w:cs="Arial"/>
          <w:sz w:val="20"/>
          <w:szCs w:val="20"/>
        </w:rPr>
        <w:t>0)</w:t>
      </w:r>
    </w:p>
    <w:p w14:paraId="4827A91A" w14:textId="77777777" w:rsidR="001F79F9" w:rsidRPr="00D070C9" w:rsidRDefault="001F79F9" w:rsidP="001F79F9">
      <w:pPr>
        <w:spacing w:after="0" w:line="240" w:lineRule="auto"/>
        <w:ind w:left="1460"/>
        <w:jc w:val="both"/>
        <w:rPr>
          <w:rFonts w:ascii="Arial" w:hAnsi="Arial" w:cs="Arial"/>
          <w:sz w:val="20"/>
          <w:szCs w:val="20"/>
        </w:rPr>
      </w:pPr>
    </w:p>
    <w:p w14:paraId="083F02A9" w14:textId="77777777" w:rsidR="00C7050D" w:rsidRPr="00D070C9" w:rsidRDefault="00C7050D"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Največji napredek glede na preteklo obdobje pri trditvah:</w:t>
      </w:r>
    </w:p>
    <w:p w14:paraId="2F7FB8D8" w14:textId="7EE20E57" w:rsidR="004F2118" w:rsidRDefault="00461DAA" w:rsidP="00461DAA">
      <w:pPr>
        <w:numPr>
          <w:ilvl w:val="1"/>
          <w:numId w:val="13"/>
        </w:numPr>
        <w:spacing w:after="0" w:line="240" w:lineRule="auto"/>
        <w:jc w:val="both"/>
        <w:rPr>
          <w:rFonts w:ascii="Arial" w:hAnsi="Arial" w:cs="Arial"/>
          <w:sz w:val="20"/>
          <w:szCs w:val="20"/>
        </w:rPr>
      </w:pPr>
      <w:r w:rsidRPr="00D070C9">
        <w:rPr>
          <w:rFonts w:ascii="Arial" w:hAnsi="Arial" w:cs="Arial"/>
          <w:sz w:val="20"/>
          <w:szCs w:val="20"/>
        </w:rPr>
        <w:t xml:space="preserve">Z interakcijo </w:t>
      </w:r>
      <w:r>
        <w:rPr>
          <w:rFonts w:ascii="Arial" w:hAnsi="Arial" w:cs="Arial"/>
          <w:sz w:val="20"/>
          <w:szCs w:val="20"/>
        </w:rPr>
        <w:t>študent</w:t>
      </w:r>
      <w:r w:rsidRPr="00D070C9">
        <w:rPr>
          <w:rFonts w:ascii="Arial" w:hAnsi="Arial" w:cs="Arial"/>
          <w:sz w:val="20"/>
          <w:szCs w:val="20"/>
        </w:rPr>
        <w:t>-študent sem bil zadovoljen.</w:t>
      </w:r>
      <w:r>
        <w:rPr>
          <w:rFonts w:ascii="Arial" w:hAnsi="Arial" w:cs="Arial"/>
          <w:sz w:val="20"/>
          <w:szCs w:val="20"/>
        </w:rPr>
        <w:t xml:space="preserve"> (iz 4,27 na 4,89)</w:t>
      </w:r>
    </w:p>
    <w:p w14:paraId="07E86B0F" w14:textId="77777777" w:rsidR="00461DAA" w:rsidRPr="00D070C9" w:rsidRDefault="00461DAA" w:rsidP="004F2118">
      <w:pPr>
        <w:spacing w:after="0" w:line="240" w:lineRule="auto"/>
        <w:ind w:left="1460"/>
        <w:jc w:val="both"/>
        <w:rPr>
          <w:rFonts w:ascii="Arial" w:hAnsi="Arial" w:cs="Arial"/>
          <w:sz w:val="20"/>
          <w:szCs w:val="20"/>
        </w:rPr>
      </w:pPr>
    </w:p>
    <w:p w14:paraId="0E384EB1" w14:textId="0A603D2C" w:rsidR="00C7050D" w:rsidRPr="00D070C9" w:rsidRDefault="00C7050D"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Največj</w:t>
      </w:r>
      <w:r w:rsidR="00E4743D">
        <w:rPr>
          <w:rFonts w:ascii="Arial" w:hAnsi="Arial" w:cs="Arial"/>
          <w:sz w:val="20"/>
          <w:szCs w:val="20"/>
        </w:rPr>
        <w:t>e</w:t>
      </w:r>
      <w:r w:rsidRPr="00D070C9">
        <w:rPr>
          <w:rFonts w:ascii="Arial" w:hAnsi="Arial" w:cs="Arial"/>
          <w:sz w:val="20"/>
          <w:szCs w:val="20"/>
        </w:rPr>
        <w:t xml:space="preserve"> nazadovanje glede na preteklo obdobje pri trditvah:</w:t>
      </w:r>
    </w:p>
    <w:p w14:paraId="191F5244" w14:textId="04352078" w:rsidR="00461DAA" w:rsidRDefault="00461DAA" w:rsidP="00461DAA">
      <w:pPr>
        <w:numPr>
          <w:ilvl w:val="1"/>
          <w:numId w:val="13"/>
        </w:numPr>
        <w:spacing w:after="0" w:line="240" w:lineRule="auto"/>
        <w:jc w:val="both"/>
        <w:rPr>
          <w:rFonts w:ascii="Arial" w:hAnsi="Arial" w:cs="Arial"/>
          <w:sz w:val="20"/>
          <w:szCs w:val="20"/>
        </w:rPr>
      </w:pPr>
      <w:r w:rsidRPr="00461DAA">
        <w:rPr>
          <w:rFonts w:ascii="Arial" w:hAnsi="Arial" w:cs="Arial"/>
          <w:sz w:val="20"/>
          <w:szCs w:val="20"/>
        </w:rPr>
        <w:t xml:space="preserve">Svetovanje in pomoč študentom glede spletnih orodij je bilo zagotovljeno. </w:t>
      </w:r>
      <w:r>
        <w:rPr>
          <w:rFonts w:ascii="Arial" w:hAnsi="Arial" w:cs="Arial"/>
          <w:sz w:val="20"/>
          <w:szCs w:val="20"/>
        </w:rPr>
        <w:t>(iz 5,00 na 4,</w:t>
      </w:r>
      <w:r w:rsidR="00F12BF3">
        <w:rPr>
          <w:rFonts w:ascii="Arial" w:hAnsi="Arial" w:cs="Arial"/>
          <w:sz w:val="20"/>
          <w:szCs w:val="20"/>
        </w:rPr>
        <w:t>67)</w:t>
      </w:r>
    </w:p>
    <w:p w14:paraId="602CE312" w14:textId="77777777" w:rsidR="00461DAA" w:rsidRDefault="00461DAA" w:rsidP="00C7050D">
      <w:pPr>
        <w:spacing w:after="0" w:line="240" w:lineRule="auto"/>
        <w:jc w:val="both"/>
        <w:rPr>
          <w:rFonts w:ascii="Arial" w:hAnsi="Arial" w:cs="Arial"/>
          <w:sz w:val="20"/>
          <w:szCs w:val="20"/>
        </w:rPr>
      </w:pPr>
    </w:p>
    <w:p w14:paraId="3A01A793" w14:textId="61A3B392" w:rsidR="00C7050D" w:rsidRPr="00D070C9" w:rsidRDefault="00C7050D" w:rsidP="00C7050D">
      <w:pPr>
        <w:spacing w:after="0" w:line="240" w:lineRule="auto"/>
        <w:jc w:val="both"/>
        <w:rPr>
          <w:rFonts w:ascii="Arial" w:hAnsi="Arial" w:cs="Arial"/>
          <w:sz w:val="20"/>
          <w:szCs w:val="20"/>
        </w:rPr>
      </w:pPr>
      <w:r w:rsidRPr="00D070C9">
        <w:rPr>
          <w:rFonts w:ascii="Arial" w:hAnsi="Arial" w:cs="Arial"/>
          <w:sz w:val="20"/>
          <w:szCs w:val="20"/>
        </w:rPr>
        <w:t>Komentar:</w:t>
      </w:r>
    </w:p>
    <w:p w14:paraId="3E70D2EE" w14:textId="77F30DC9" w:rsidR="00B21D45" w:rsidRDefault="00D56BC7" w:rsidP="00F35945">
      <w:pPr>
        <w:numPr>
          <w:ilvl w:val="0"/>
          <w:numId w:val="13"/>
        </w:numPr>
        <w:spacing w:after="0" w:line="240" w:lineRule="auto"/>
        <w:jc w:val="both"/>
        <w:rPr>
          <w:rFonts w:ascii="Arial" w:hAnsi="Arial" w:cs="Arial"/>
          <w:sz w:val="20"/>
          <w:szCs w:val="20"/>
        </w:rPr>
      </w:pPr>
      <w:r>
        <w:rPr>
          <w:rFonts w:ascii="Arial" w:hAnsi="Arial" w:cs="Arial"/>
          <w:sz w:val="20"/>
          <w:szCs w:val="20"/>
        </w:rPr>
        <w:t xml:space="preserve">Rezultati tega sklopa </w:t>
      </w:r>
      <w:r w:rsidR="00B21D45" w:rsidRPr="00B21D45">
        <w:rPr>
          <w:rFonts w:ascii="Arial" w:hAnsi="Arial" w:cs="Arial"/>
          <w:sz w:val="20"/>
          <w:szCs w:val="20"/>
        </w:rPr>
        <w:t>niso neposredno prenosljivi na pedagoško izkušnjo višjih letnikov DR</w:t>
      </w:r>
      <w:r w:rsidR="00132174">
        <w:rPr>
          <w:rFonts w:ascii="Arial" w:hAnsi="Arial" w:cs="Arial"/>
          <w:sz w:val="20"/>
          <w:szCs w:val="20"/>
        </w:rPr>
        <w:t xml:space="preserve">, </w:t>
      </w:r>
      <w:r w:rsidR="00B21D45" w:rsidRPr="00B21D45">
        <w:rPr>
          <w:rFonts w:ascii="Arial" w:hAnsi="Arial" w:cs="Arial"/>
          <w:sz w:val="20"/>
          <w:szCs w:val="20"/>
        </w:rPr>
        <w:t xml:space="preserve">kjer je težišče </w:t>
      </w:r>
      <w:r w:rsidR="00132174">
        <w:rPr>
          <w:rFonts w:ascii="Arial" w:hAnsi="Arial" w:cs="Arial"/>
          <w:sz w:val="20"/>
          <w:szCs w:val="20"/>
        </w:rPr>
        <w:t xml:space="preserve">predvsem na </w:t>
      </w:r>
      <w:r w:rsidR="00B21D45" w:rsidRPr="00B21D45">
        <w:rPr>
          <w:rFonts w:ascii="Arial" w:hAnsi="Arial" w:cs="Arial"/>
          <w:sz w:val="20"/>
          <w:szCs w:val="20"/>
        </w:rPr>
        <w:t>mentorstv</w:t>
      </w:r>
      <w:r w:rsidR="00C531F2">
        <w:rPr>
          <w:rFonts w:ascii="Arial" w:hAnsi="Arial" w:cs="Arial"/>
          <w:sz w:val="20"/>
          <w:szCs w:val="20"/>
        </w:rPr>
        <w:t>u.</w:t>
      </w:r>
    </w:p>
    <w:p w14:paraId="6C86941B" w14:textId="74F984C8" w:rsidR="00C7050D" w:rsidRPr="00D070C9" w:rsidRDefault="00C7050D"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 xml:space="preserve">Letošnji sklop ocen e-izobraževanja je </w:t>
      </w:r>
      <w:r w:rsidR="00F12BF3">
        <w:rPr>
          <w:rFonts w:ascii="Arial" w:hAnsi="Arial" w:cs="Arial"/>
          <w:sz w:val="20"/>
          <w:szCs w:val="20"/>
        </w:rPr>
        <w:t>višji</w:t>
      </w:r>
      <w:r w:rsidRPr="00D070C9">
        <w:rPr>
          <w:rFonts w:ascii="Arial" w:hAnsi="Arial" w:cs="Arial"/>
          <w:sz w:val="20"/>
          <w:szCs w:val="20"/>
        </w:rPr>
        <w:t xml:space="preserve"> kot preteklo leto</w:t>
      </w:r>
      <w:r w:rsidR="00C531F2">
        <w:rPr>
          <w:rFonts w:ascii="Arial" w:hAnsi="Arial" w:cs="Arial"/>
          <w:sz w:val="20"/>
          <w:szCs w:val="20"/>
        </w:rPr>
        <w:t>.</w:t>
      </w:r>
    </w:p>
    <w:p w14:paraId="59CB8D12" w14:textId="77777777" w:rsidR="00096F24" w:rsidRDefault="00096F24" w:rsidP="007A30E5">
      <w:pPr>
        <w:pStyle w:val="Odstavekseznama"/>
        <w:numPr>
          <w:ilvl w:val="0"/>
          <w:numId w:val="13"/>
        </w:numPr>
        <w:jc w:val="both"/>
        <w:rPr>
          <w:rFonts w:ascii="Arial" w:hAnsi="Arial" w:cs="Arial"/>
          <w:sz w:val="20"/>
          <w:szCs w:val="20"/>
        </w:rPr>
      </w:pPr>
      <w:r w:rsidRPr="00096F24">
        <w:rPr>
          <w:rFonts w:ascii="Arial" w:hAnsi="Arial" w:cs="Arial"/>
          <w:sz w:val="20"/>
          <w:szCs w:val="20"/>
        </w:rPr>
        <w:t>Rezultati kažejo visoko zadovoljstvo z e-izobraževanjem, saj sta najvišje ocenjeni trditvi povezani z učinkovitostjo spletnega načina študija in zadovoljstvom z interakcijo med študenti (4,89). To nakazuje, da digitalno okolje dobro podpira potek študija in omogoča kakovostno sodelovanje med udeleženci.</w:t>
      </w:r>
    </w:p>
    <w:p w14:paraId="40ADAE7D" w14:textId="0E975FE8" w:rsidR="00096F24" w:rsidRDefault="00096F24" w:rsidP="007A30E5">
      <w:pPr>
        <w:pStyle w:val="Odstavekseznama"/>
        <w:numPr>
          <w:ilvl w:val="0"/>
          <w:numId w:val="13"/>
        </w:numPr>
        <w:jc w:val="both"/>
        <w:rPr>
          <w:rFonts w:ascii="Arial" w:hAnsi="Arial" w:cs="Arial"/>
          <w:sz w:val="20"/>
          <w:szCs w:val="20"/>
        </w:rPr>
      </w:pPr>
      <w:r w:rsidRPr="00096F24">
        <w:rPr>
          <w:rFonts w:ascii="Arial" w:hAnsi="Arial" w:cs="Arial"/>
          <w:sz w:val="20"/>
          <w:szCs w:val="20"/>
        </w:rPr>
        <w:t>Najnižje ocenjena trditev se nanaša na ustreznost razmerja med fizičnimi in spletnimi srečanji (4,30),</w:t>
      </w:r>
      <w:r w:rsidR="009C7442">
        <w:rPr>
          <w:rFonts w:ascii="Arial" w:hAnsi="Arial" w:cs="Arial"/>
          <w:sz w:val="20"/>
          <w:szCs w:val="20"/>
        </w:rPr>
        <w:t xml:space="preserve">vendar v prvem letniku, kjer dejansko poteka pedagoški proces s predavanji in vjami, </w:t>
      </w:r>
      <w:r w:rsidR="003A5742">
        <w:rPr>
          <w:rFonts w:ascii="Arial" w:hAnsi="Arial" w:cs="Arial"/>
          <w:sz w:val="20"/>
          <w:szCs w:val="20"/>
        </w:rPr>
        <w:t>je povprečna ocena 5,00, medtem ko je nižja ocena pri 2. in 3. letniku, kjer je težišče na samostojnem raziskovanju in delu z mentorjem.</w:t>
      </w:r>
      <w:r w:rsidR="003A5742" w:rsidRPr="00096F24" w:rsidDel="003A5742">
        <w:rPr>
          <w:rFonts w:ascii="Arial" w:hAnsi="Arial" w:cs="Arial"/>
          <w:sz w:val="20"/>
          <w:szCs w:val="20"/>
        </w:rPr>
        <w:t xml:space="preserve"> </w:t>
      </w:r>
    </w:p>
    <w:p w14:paraId="2D87B935" w14:textId="56126C80" w:rsidR="00096F24" w:rsidRDefault="00096F24" w:rsidP="007A30E5">
      <w:pPr>
        <w:pStyle w:val="Odstavekseznama"/>
        <w:numPr>
          <w:ilvl w:val="0"/>
          <w:numId w:val="13"/>
        </w:numPr>
        <w:jc w:val="both"/>
        <w:rPr>
          <w:rFonts w:ascii="Arial" w:hAnsi="Arial" w:cs="Arial"/>
          <w:sz w:val="20"/>
          <w:szCs w:val="20"/>
        </w:rPr>
      </w:pPr>
      <w:r w:rsidRPr="00096F24">
        <w:rPr>
          <w:rFonts w:ascii="Arial" w:hAnsi="Arial" w:cs="Arial"/>
          <w:sz w:val="20"/>
          <w:szCs w:val="20"/>
        </w:rPr>
        <w:t xml:space="preserve">Največji napredek je zaznan pri zadovoljstvu z interakcijo študent–študent, kjer je ocena zrasla </w:t>
      </w:r>
      <w:r w:rsidR="00F96AD9">
        <w:rPr>
          <w:rFonts w:ascii="Arial" w:hAnsi="Arial" w:cs="Arial"/>
          <w:sz w:val="20"/>
          <w:szCs w:val="20"/>
        </w:rPr>
        <w:t>i</w:t>
      </w:r>
      <w:r w:rsidRPr="00096F24">
        <w:rPr>
          <w:rFonts w:ascii="Arial" w:hAnsi="Arial" w:cs="Arial"/>
          <w:sz w:val="20"/>
          <w:szCs w:val="20"/>
        </w:rPr>
        <w:t>z 4,27 na 4,89.</w:t>
      </w:r>
    </w:p>
    <w:p w14:paraId="71E5DAAE" w14:textId="77777777" w:rsidR="00E14450" w:rsidRDefault="00096F24" w:rsidP="00E14450">
      <w:pPr>
        <w:pStyle w:val="Odstavekseznama"/>
        <w:numPr>
          <w:ilvl w:val="0"/>
          <w:numId w:val="13"/>
        </w:numPr>
        <w:jc w:val="both"/>
        <w:rPr>
          <w:rFonts w:ascii="Arial" w:hAnsi="Arial" w:cs="Arial"/>
          <w:sz w:val="20"/>
          <w:szCs w:val="20"/>
        </w:rPr>
      </w:pPr>
      <w:r w:rsidRPr="00096F24">
        <w:rPr>
          <w:rFonts w:ascii="Arial" w:hAnsi="Arial" w:cs="Arial"/>
          <w:sz w:val="20"/>
          <w:szCs w:val="20"/>
        </w:rPr>
        <w:t>Največje nazadovanje je prisotno pri trditvi, povezani s podporo pri uporabi spletnih orodij, kjer je ocena padla s 5,00 na 4,67.</w:t>
      </w:r>
    </w:p>
    <w:p w14:paraId="193AF3E8" w14:textId="3F210C68" w:rsidR="00E4743D" w:rsidRPr="00E14450" w:rsidRDefault="00E14450" w:rsidP="00E14450">
      <w:pPr>
        <w:pStyle w:val="Odstavekseznama"/>
        <w:numPr>
          <w:ilvl w:val="0"/>
          <w:numId w:val="13"/>
        </w:numPr>
        <w:jc w:val="both"/>
        <w:rPr>
          <w:rFonts w:ascii="Arial" w:hAnsi="Arial" w:cs="Arial"/>
          <w:sz w:val="20"/>
          <w:szCs w:val="20"/>
        </w:rPr>
      </w:pPr>
      <w:r w:rsidRPr="00E14450">
        <w:rPr>
          <w:rFonts w:ascii="Arial" w:hAnsi="Arial" w:cs="Arial"/>
          <w:sz w:val="20"/>
          <w:szCs w:val="20"/>
        </w:rPr>
        <w:t>Besedilni odzivi študentov izpostavljajo splošno zelo pozitivne izkušnje. Študenti poudarjajo, da je bilo »vse super«, pri čemer posebej omenjajo kombiniran način študija, dobro organizirane predavateljske cikle ter učinkovito sodelovanje tako s profesorji kot s sošolci. Poudarjena sta tudi dobra komunikacija in interakcija, ki sta pomembno prispevali k pozitivni študijski izkušnji.</w:t>
      </w:r>
    </w:p>
    <w:p w14:paraId="74C6C74A" w14:textId="2D104358" w:rsidR="00C7050D" w:rsidRPr="00D070C9" w:rsidRDefault="00C7050D" w:rsidP="00DA07D0">
      <w:pPr>
        <w:pStyle w:val="Naslov3"/>
        <w:numPr>
          <w:ilvl w:val="2"/>
          <w:numId w:val="61"/>
        </w:numPr>
        <w:rPr>
          <w:rFonts w:cs="Arial"/>
        </w:rPr>
      </w:pPr>
      <w:bookmarkStart w:id="53" w:name="_Toc219372182"/>
      <w:r w:rsidRPr="00D070C9">
        <w:rPr>
          <w:rFonts w:cs="Arial"/>
        </w:rPr>
        <w:t>Zadovoljstvo s storitvami fakultete</w:t>
      </w:r>
      <w:r w:rsidR="007A30E5" w:rsidRPr="00D070C9">
        <w:rPr>
          <w:rFonts w:cs="Arial"/>
        </w:rPr>
        <w:t xml:space="preserve"> (DR)</w:t>
      </w:r>
      <w:bookmarkEnd w:id="53"/>
    </w:p>
    <w:p w14:paraId="7CB9CEF3" w14:textId="77777777" w:rsidR="00D806A0" w:rsidRPr="00D070C9" w:rsidRDefault="00D806A0"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Najvišje ocenjene trditve:</w:t>
      </w:r>
    </w:p>
    <w:p w14:paraId="4AC6AE89" w14:textId="37044803" w:rsidR="00172047" w:rsidRPr="00D070C9" w:rsidRDefault="00172047" w:rsidP="00172047">
      <w:pPr>
        <w:numPr>
          <w:ilvl w:val="1"/>
          <w:numId w:val="13"/>
        </w:numPr>
        <w:spacing w:after="0" w:line="240" w:lineRule="auto"/>
        <w:jc w:val="both"/>
        <w:rPr>
          <w:rFonts w:ascii="Arial" w:hAnsi="Arial" w:cs="Arial"/>
          <w:sz w:val="20"/>
          <w:szCs w:val="20"/>
        </w:rPr>
      </w:pPr>
      <w:r w:rsidRPr="00D070C9">
        <w:rPr>
          <w:rFonts w:ascii="Arial" w:hAnsi="Arial" w:cs="Arial"/>
          <w:sz w:val="20"/>
          <w:szCs w:val="20"/>
        </w:rPr>
        <w:t>S storitvami referata sem zadovoljen. (</w:t>
      </w:r>
      <w:r w:rsidR="001A289E" w:rsidRPr="001A289E">
        <w:rPr>
          <w:rFonts w:ascii="Arial" w:hAnsi="Arial" w:cs="Arial"/>
          <w:sz w:val="20"/>
          <w:szCs w:val="20"/>
        </w:rPr>
        <w:t>5,00</w:t>
      </w:r>
      <w:r w:rsidRPr="00D070C9">
        <w:rPr>
          <w:rFonts w:ascii="Arial" w:hAnsi="Arial" w:cs="Arial"/>
          <w:sz w:val="20"/>
          <w:szCs w:val="20"/>
        </w:rPr>
        <w:t>)</w:t>
      </w:r>
    </w:p>
    <w:p w14:paraId="43228853" w14:textId="4752E7A1" w:rsidR="00172047" w:rsidRPr="00D070C9" w:rsidRDefault="00172047" w:rsidP="00172047">
      <w:pPr>
        <w:numPr>
          <w:ilvl w:val="1"/>
          <w:numId w:val="13"/>
        </w:numPr>
        <w:spacing w:after="0" w:line="240" w:lineRule="auto"/>
        <w:jc w:val="both"/>
        <w:rPr>
          <w:rFonts w:ascii="Arial" w:hAnsi="Arial" w:cs="Arial"/>
          <w:sz w:val="20"/>
          <w:szCs w:val="20"/>
        </w:rPr>
      </w:pPr>
      <w:r w:rsidRPr="00D070C9">
        <w:rPr>
          <w:rFonts w:ascii="Arial" w:hAnsi="Arial" w:cs="Arial"/>
          <w:sz w:val="20"/>
          <w:szCs w:val="20"/>
        </w:rPr>
        <w:t>Referat me je vedno pravočasno obvestil o času in kraju izvedbe predavanj in vaj. (</w:t>
      </w:r>
      <w:r w:rsidR="001A289E" w:rsidRPr="001A289E">
        <w:rPr>
          <w:rFonts w:ascii="Arial" w:hAnsi="Arial" w:cs="Arial"/>
          <w:sz w:val="20"/>
          <w:szCs w:val="20"/>
        </w:rPr>
        <w:t>5,00</w:t>
      </w:r>
      <w:r w:rsidRPr="00D070C9">
        <w:rPr>
          <w:rFonts w:ascii="Arial" w:hAnsi="Arial" w:cs="Arial"/>
          <w:sz w:val="20"/>
          <w:szCs w:val="20"/>
        </w:rPr>
        <w:t>)</w:t>
      </w:r>
    </w:p>
    <w:p w14:paraId="470E54AD" w14:textId="7C0A8B9E" w:rsidR="00D806A0" w:rsidRPr="00D070C9" w:rsidRDefault="00172047" w:rsidP="00172047">
      <w:pPr>
        <w:numPr>
          <w:ilvl w:val="1"/>
          <w:numId w:val="13"/>
        </w:numPr>
        <w:spacing w:after="0" w:line="240" w:lineRule="auto"/>
        <w:jc w:val="both"/>
        <w:rPr>
          <w:rFonts w:ascii="Arial" w:hAnsi="Arial" w:cs="Arial"/>
          <w:sz w:val="20"/>
          <w:szCs w:val="20"/>
        </w:rPr>
      </w:pPr>
      <w:r w:rsidRPr="00D070C9">
        <w:rPr>
          <w:rFonts w:ascii="Arial" w:hAnsi="Arial" w:cs="Arial"/>
          <w:sz w:val="20"/>
          <w:szCs w:val="20"/>
        </w:rPr>
        <w:t>S storitvami knjižnice FOŠ sem zadovoljen. (</w:t>
      </w:r>
      <w:r w:rsidR="001A289E" w:rsidRPr="001A289E">
        <w:rPr>
          <w:rFonts w:ascii="Arial" w:hAnsi="Arial" w:cs="Arial"/>
          <w:sz w:val="20"/>
          <w:szCs w:val="20"/>
        </w:rPr>
        <w:t>5,00</w:t>
      </w:r>
      <w:r w:rsidRPr="00D070C9">
        <w:rPr>
          <w:rFonts w:ascii="Arial" w:hAnsi="Arial" w:cs="Arial"/>
          <w:sz w:val="20"/>
          <w:szCs w:val="20"/>
        </w:rPr>
        <w:t>)</w:t>
      </w:r>
    </w:p>
    <w:p w14:paraId="3733AC0F" w14:textId="2F5E4D18" w:rsidR="001A289E" w:rsidRDefault="001A289E" w:rsidP="00172047">
      <w:pPr>
        <w:numPr>
          <w:ilvl w:val="1"/>
          <w:numId w:val="13"/>
        </w:numPr>
        <w:spacing w:after="0" w:line="240" w:lineRule="auto"/>
        <w:jc w:val="both"/>
        <w:rPr>
          <w:rFonts w:ascii="Arial" w:hAnsi="Arial" w:cs="Arial"/>
          <w:sz w:val="20"/>
          <w:szCs w:val="20"/>
        </w:rPr>
      </w:pPr>
      <w:r w:rsidRPr="001A289E">
        <w:rPr>
          <w:rFonts w:ascii="Arial" w:hAnsi="Arial" w:cs="Arial"/>
          <w:sz w:val="20"/>
          <w:szCs w:val="20"/>
        </w:rPr>
        <w:t xml:space="preserve">Administrativno osebje FOŠ je ustrežljivo in zanesljivo. (5,00) </w:t>
      </w:r>
    </w:p>
    <w:p w14:paraId="5B2FD52E" w14:textId="5B8D38D6" w:rsidR="008002B9" w:rsidRDefault="008002B9" w:rsidP="00172047">
      <w:pPr>
        <w:numPr>
          <w:ilvl w:val="1"/>
          <w:numId w:val="13"/>
        </w:numPr>
        <w:spacing w:after="0" w:line="240" w:lineRule="auto"/>
        <w:jc w:val="both"/>
        <w:rPr>
          <w:rFonts w:ascii="Arial" w:hAnsi="Arial" w:cs="Arial"/>
          <w:sz w:val="20"/>
          <w:szCs w:val="20"/>
        </w:rPr>
      </w:pPr>
      <w:r w:rsidRPr="008002B9">
        <w:rPr>
          <w:rFonts w:ascii="Arial" w:hAnsi="Arial" w:cs="Arial"/>
          <w:sz w:val="20"/>
          <w:szCs w:val="20"/>
        </w:rPr>
        <w:t>S študentskim informacijskim sistemom (e-učilnica, Moodle) sem zadovoljen/-a.</w:t>
      </w:r>
    </w:p>
    <w:p w14:paraId="157172FA" w14:textId="185E6083" w:rsidR="00172047" w:rsidRDefault="00172047" w:rsidP="00172047">
      <w:pPr>
        <w:numPr>
          <w:ilvl w:val="1"/>
          <w:numId w:val="13"/>
        </w:numPr>
        <w:spacing w:after="0" w:line="240" w:lineRule="auto"/>
        <w:jc w:val="both"/>
        <w:rPr>
          <w:rFonts w:ascii="Arial" w:hAnsi="Arial" w:cs="Arial"/>
          <w:sz w:val="20"/>
          <w:szCs w:val="20"/>
        </w:rPr>
      </w:pPr>
      <w:r w:rsidRPr="00D070C9">
        <w:rPr>
          <w:rFonts w:ascii="Arial" w:hAnsi="Arial" w:cs="Arial"/>
          <w:sz w:val="20"/>
          <w:szCs w:val="20"/>
        </w:rPr>
        <w:t xml:space="preserve">Z delovanjem študentskega sveta sem zadovoljen. </w:t>
      </w:r>
      <w:r w:rsidR="008002B9" w:rsidRPr="001A289E">
        <w:rPr>
          <w:rFonts w:ascii="Arial" w:hAnsi="Arial" w:cs="Arial"/>
          <w:sz w:val="20"/>
          <w:szCs w:val="20"/>
        </w:rPr>
        <w:t>(5,00)</w:t>
      </w:r>
    </w:p>
    <w:p w14:paraId="21312D7B" w14:textId="3B6FBC9F" w:rsidR="008002B9" w:rsidRPr="00D070C9" w:rsidRDefault="008002B9" w:rsidP="00172047">
      <w:pPr>
        <w:numPr>
          <w:ilvl w:val="1"/>
          <w:numId w:val="13"/>
        </w:numPr>
        <w:spacing w:after="0" w:line="240" w:lineRule="auto"/>
        <w:jc w:val="both"/>
        <w:rPr>
          <w:rFonts w:ascii="Arial" w:hAnsi="Arial" w:cs="Arial"/>
          <w:sz w:val="20"/>
          <w:szCs w:val="20"/>
        </w:rPr>
      </w:pPr>
      <w:r w:rsidRPr="008002B9">
        <w:rPr>
          <w:rFonts w:ascii="Arial" w:hAnsi="Arial" w:cs="Arial"/>
          <w:sz w:val="20"/>
          <w:szCs w:val="20"/>
        </w:rPr>
        <w:t>Z obštudijskimi dejavnostmi (konference, forumi, druženja, srečanja, športne igre, …) sem zadovoljen.</w:t>
      </w:r>
      <w:r>
        <w:rPr>
          <w:rFonts w:ascii="Arial" w:hAnsi="Arial" w:cs="Arial"/>
          <w:sz w:val="20"/>
          <w:szCs w:val="20"/>
        </w:rPr>
        <w:t xml:space="preserve"> </w:t>
      </w:r>
      <w:r w:rsidRPr="001A289E">
        <w:rPr>
          <w:rFonts w:ascii="Arial" w:hAnsi="Arial" w:cs="Arial"/>
          <w:sz w:val="20"/>
          <w:szCs w:val="20"/>
        </w:rPr>
        <w:t>(5,00)</w:t>
      </w:r>
    </w:p>
    <w:p w14:paraId="3498D3ED" w14:textId="04163E11" w:rsidR="00172047" w:rsidRPr="00D070C9" w:rsidRDefault="00172047" w:rsidP="00172047">
      <w:pPr>
        <w:numPr>
          <w:ilvl w:val="1"/>
          <w:numId w:val="13"/>
        </w:numPr>
        <w:spacing w:after="0" w:line="240" w:lineRule="auto"/>
        <w:jc w:val="both"/>
        <w:rPr>
          <w:rFonts w:ascii="Arial" w:hAnsi="Arial" w:cs="Arial"/>
          <w:sz w:val="20"/>
          <w:szCs w:val="20"/>
        </w:rPr>
      </w:pPr>
      <w:r w:rsidRPr="00D070C9">
        <w:rPr>
          <w:rFonts w:ascii="Arial" w:hAnsi="Arial" w:cs="Arial"/>
          <w:sz w:val="20"/>
          <w:szCs w:val="20"/>
        </w:rPr>
        <w:t>Fakulteta prepoznava in preprečuje diskriminatorno obravnavo študentov. (5,00)</w:t>
      </w:r>
    </w:p>
    <w:p w14:paraId="566C3C20" w14:textId="77777777" w:rsidR="00172047" w:rsidRPr="00D070C9" w:rsidRDefault="00172047" w:rsidP="00172047">
      <w:pPr>
        <w:spacing w:after="0" w:line="240" w:lineRule="auto"/>
        <w:ind w:left="1460"/>
        <w:jc w:val="both"/>
        <w:rPr>
          <w:rFonts w:ascii="Arial" w:hAnsi="Arial" w:cs="Arial"/>
          <w:sz w:val="20"/>
          <w:szCs w:val="20"/>
        </w:rPr>
      </w:pPr>
    </w:p>
    <w:p w14:paraId="0BD343F2" w14:textId="77777777" w:rsidR="00D806A0" w:rsidRPr="00D070C9" w:rsidRDefault="00D806A0"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Najnižje ocenjene trditve:</w:t>
      </w:r>
    </w:p>
    <w:p w14:paraId="476927D5" w14:textId="3B37B87D" w:rsidR="00053CCA" w:rsidRPr="00D070C9" w:rsidRDefault="00053CCA" w:rsidP="00F35945">
      <w:pPr>
        <w:numPr>
          <w:ilvl w:val="1"/>
          <w:numId w:val="13"/>
        </w:numPr>
        <w:spacing w:after="0" w:line="240" w:lineRule="auto"/>
        <w:jc w:val="both"/>
        <w:rPr>
          <w:rFonts w:ascii="Arial" w:hAnsi="Arial" w:cs="Arial"/>
          <w:sz w:val="20"/>
          <w:szCs w:val="20"/>
        </w:rPr>
      </w:pPr>
      <w:r w:rsidRPr="00D070C9">
        <w:rPr>
          <w:rFonts w:ascii="Arial" w:hAnsi="Arial" w:cs="Arial"/>
          <w:sz w:val="20"/>
          <w:szCs w:val="20"/>
        </w:rPr>
        <w:t>Knjižnica je dobro opremljena s študijsko literaturo. (</w:t>
      </w:r>
      <w:r w:rsidR="008002B9">
        <w:rPr>
          <w:rFonts w:ascii="Arial" w:hAnsi="Arial" w:cs="Arial"/>
          <w:sz w:val="20"/>
          <w:szCs w:val="20"/>
        </w:rPr>
        <w:t>4,89</w:t>
      </w:r>
      <w:r w:rsidRPr="00D070C9">
        <w:rPr>
          <w:rFonts w:ascii="Arial" w:hAnsi="Arial" w:cs="Arial"/>
          <w:sz w:val="20"/>
          <w:szCs w:val="20"/>
        </w:rPr>
        <w:t>)</w:t>
      </w:r>
    </w:p>
    <w:p w14:paraId="42E25F40" w14:textId="5998CC41" w:rsidR="00D806A0" w:rsidRDefault="00D806A0" w:rsidP="00F35945">
      <w:pPr>
        <w:numPr>
          <w:ilvl w:val="1"/>
          <w:numId w:val="13"/>
        </w:numPr>
        <w:spacing w:after="0" w:line="240" w:lineRule="auto"/>
        <w:jc w:val="both"/>
        <w:rPr>
          <w:rFonts w:ascii="Arial" w:hAnsi="Arial" w:cs="Arial"/>
          <w:sz w:val="20"/>
          <w:szCs w:val="20"/>
        </w:rPr>
      </w:pPr>
      <w:r w:rsidRPr="00D070C9">
        <w:rPr>
          <w:rFonts w:ascii="Arial" w:hAnsi="Arial" w:cs="Arial"/>
          <w:sz w:val="20"/>
          <w:szCs w:val="20"/>
        </w:rPr>
        <w:t xml:space="preserve">S storitvami mednarodne pisarne (mobilnost, izmenjave, Erasmus+…) sem zadovoljen. </w:t>
      </w:r>
      <w:r w:rsidR="008002B9" w:rsidRPr="00D070C9">
        <w:rPr>
          <w:rFonts w:ascii="Arial" w:hAnsi="Arial" w:cs="Arial"/>
          <w:sz w:val="20"/>
          <w:szCs w:val="20"/>
        </w:rPr>
        <w:t>(</w:t>
      </w:r>
      <w:r w:rsidR="008002B9">
        <w:rPr>
          <w:rFonts w:ascii="Arial" w:hAnsi="Arial" w:cs="Arial"/>
          <w:sz w:val="20"/>
          <w:szCs w:val="20"/>
        </w:rPr>
        <w:t>4,8</w:t>
      </w:r>
      <w:r w:rsidR="00516DED">
        <w:rPr>
          <w:rFonts w:ascii="Arial" w:hAnsi="Arial" w:cs="Arial"/>
          <w:sz w:val="20"/>
          <w:szCs w:val="20"/>
        </w:rPr>
        <w:t>8</w:t>
      </w:r>
      <w:r w:rsidR="008002B9" w:rsidRPr="00D070C9">
        <w:rPr>
          <w:rFonts w:ascii="Arial" w:hAnsi="Arial" w:cs="Arial"/>
          <w:sz w:val="20"/>
          <w:szCs w:val="20"/>
        </w:rPr>
        <w:t>)</w:t>
      </w:r>
    </w:p>
    <w:p w14:paraId="25AA9356" w14:textId="1E1D7CB4" w:rsidR="008002B9" w:rsidRPr="00D070C9" w:rsidRDefault="008002B9" w:rsidP="00F35945">
      <w:pPr>
        <w:numPr>
          <w:ilvl w:val="1"/>
          <w:numId w:val="13"/>
        </w:numPr>
        <w:spacing w:after="0" w:line="240" w:lineRule="auto"/>
        <w:jc w:val="both"/>
        <w:rPr>
          <w:rFonts w:ascii="Arial" w:hAnsi="Arial" w:cs="Arial"/>
          <w:sz w:val="20"/>
          <w:szCs w:val="20"/>
        </w:rPr>
      </w:pPr>
      <w:r w:rsidRPr="008002B9">
        <w:rPr>
          <w:rFonts w:ascii="Arial" w:hAnsi="Arial" w:cs="Arial"/>
          <w:sz w:val="20"/>
          <w:szCs w:val="20"/>
        </w:rPr>
        <w:t>S storitvami tutorstva (sistem, tutorji…) sem zadovoljen.</w:t>
      </w:r>
      <w:r>
        <w:rPr>
          <w:rFonts w:ascii="Arial" w:hAnsi="Arial" w:cs="Arial"/>
          <w:sz w:val="20"/>
          <w:szCs w:val="20"/>
        </w:rPr>
        <w:t xml:space="preserve">  </w:t>
      </w:r>
      <w:r w:rsidRPr="00D070C9">
        <w:rPr>
          <w:rFonts w:ascii="Arial" w:hAnsi="Arial" w:cs="Arial"/>
          <w:sz w:val="20"/>
          <w:szCs w:val="20"/>
        </w:rPr>
        <w:t>(</w:t>
      </w:r>
      <w:r>
        <w:rPr>
          <w:rFonts w:ascii="Arial" w:hAnsi="Arial" w:cs="Arial"/>
          <w:sz w:val="20"/>
          <w:szCs w:val="20"/>
        </w:rPr>
        <w:t>4,89</w:t>
      </w:r>
      <w:r w:rsidRPr="00D070C9">
        <w:rPr>
          <w:rFonts w:ascii="Arial" w:hAnsi="Arial" w:cs="Arial"/>
          <w:sz w:val="20"/>
          <w:szCs w:val="20"/>
        </w:rPr>
        <w:t>)</w:t>
      </w:r>
    </w:p>
    <w:p w14:paraId="016CE6E8" w14:textId="3AAEB90D" w:rsidR="00D806A0" w:rsidRPr="00D070C9" w:rsidRDefault="00D806A0" w:rsidP="00F35945">
      <w:pPr>
        <w:numPr>
          <w:ilvl w:val="1"/>
          <w:numId w:val="13"/>
        </w:numPr>
        <w:spacing w:after="0" w:line="240" w:lineRule="auto"/>
        <w:jc w:val="both"/>
        <w:rPr>
          <w:rFonts w:ascii="Arial" w:hAnsi="Arial" w:cs="Arial"/>
          <w:sz w:val="20"/>
          <w:szCs w:val="20"/>
        </w:rPr>
      </w:pPr>
      <w:r w:rsidRPr="00D070C9">
        <w:rPr>
          <w:rFonts w:ascii="Arial" w:hAnsi="Arial" w:cs="Arial"/>
          <w:sz w:val="20"/>
          <w:szCs w:val="20"/>
        </w:rPr>
        <w:t xml:space="preserve">S storitvami kariernega svetovanja (sistem, karierni center, svetovalci…) sem zadovoljen. </w:t>
      </w:r>
      <w:r w:rsidR="008002B9" w:rsidRPr="00D070C9">
        <w:rPr>
          <w:rFonts w:ascii="Arial" w:hAnsi="Arial" w:cs="Arial"/>
          <w:sz w:val="20"/>
          <w:szCs w:val="20"/>
        </w:rPr>
        <w:t>(</w:t>
      </w:r>
      <w:r w:rsidR="008002B9">
        <w:rPr>
          <w:rFonts w:ascii="Arial" w:hAnsi="Arial" w:cs="Arial"/>
          <w:sz w:val="20"/>
          <w:szCs w:val="20"/>
        </w:rPr>
        <w:t>4,89</w:t>
      </w:r>
      <w:r w:rsidR="008002B9" w:rsidRPr="00D070C9">
        <w:rPr>
          <w:rFonts w:ascii="Arial" w:hAnsi="Arial" w:cs="Arial"/>
          <w:sz w:val="20"/>
          <w:szCs w:val="20"/>
        </w:rPr>
        <w:t>)</w:t>
      </w:r>
    </w:p>
    <w:p w14:paraId="49E2FECA" w14:textId="77777777" w:rsidR="00D806A0" w:rsidRPr="00D070C9" w:rsidRDefault="00D806A0" w:rsidP="00D806A0">
      <w:pPr>
        <w:spacing w:after="0" w:line="240" w:lineRule="auto"/>
        <w:ind w:left="1100"/>
        <w:jc w:val="both"/>
        <w:rPr>
          <w:rFonts w:ascii="Arial" w:hAnsi="Arial" w:cs="Arial"/>
          <w:sz w:val="20"/>
          <w:szCs w:val="20"/>
        </w:rPr>
      </w:pPr>
    </w:p>
    <w:p w14:paraId="2455612E" w14:textId="77777777" w:rsidR="00D806A0" w:rsidRPr="00D070C9" w:rsidRDefault="00D806A0"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Največji napredek glede na preteklo obdobje pri trditvah:</w:t>
      </w:r>
    </w:p>
    <w:p w14:paraId="681BB2E6" w14:textId="2267888A" w:rsidR="00516DED" w:rsidRPr="00D070C9" w:rsidRDefault="00516DED" w:rsidP="00516DED">
      <w:pPr>
        <w:numPr>
          <w:ilvl w:val="1"/>
          <w:numId w:val="13"/>
        </w:numPr>
        <w:spacing w:after="0" w:line="240" w:lineRule="auto"/>
        <w:jc w:val="both"/>
        <w:rPr>
          <w:rFonts w:ascii="Arial" w:hAnsi="Arial" w:cs="Arial"/>
          <w:sz w:val="20"/>
          <w:szCs w:val="20"/>
        </w:rPr>
      </w:pPr>
      <w:r w:rsidRPr="00D070C9">
        <w:rPr>
          <w:rFonts w:ascii="Arial" w:hAnsi="Arial" w:cs="Arial"/>
          <w:sz w:val="20"/>
          <w:szCs w:val="20"/>
        </w:rPr>
        <w:t>Knjižnica je dobro opremljena s študijsko literaturo. (iz</w:t>
      </w:r>
      <w:r>
        <w:rPr>
          <w:rFonts w:ascii="Arial" w:hAnsi="Arial" w:cs="Arial"/>
          <w:sz w:val="20"/>
          <w:szCs w:val="20"/>
        </w:rPr>
        <w:t xml:space="preserve"> </w:t>
      </w:r>
      <w:r w:rsidRPr="00D070C9">
        <w:rPr>
          <w:rFonts w:ascii="Arial" w:hAnsi="Arial" w:cs="Arial"/>
          <w:sz w:val="20"/>
          <w:szCs w:val="20"/>
        </w:rPr>
        <w:t>3,78</w:t>
      </w:r>
      <w:r>
        <w:rPr>
          <w:rFonts w:ascii="Arial" w:hAnsi="Arial" w:cs="Arial"/>
          <w:sz w:val="20"/>
          <w:szCs w:val="20"/>
        </w:rPr>
        <w:t xml:space="preserve"> na 4,89</w:t>
      </w:r>
      <w:r w:rsidRPr="00D070C9">
        <w:rPr>
          <w:rFonts w:ascii="Arial" w:hAnsi="Arial" w:cs="Arial"/>
          <w:sz w:val="20"/>
          <w:szCs w:val="20"/>
        </w:rPr>
        <w:t>)</w:t>
      </w:r>
    </w:p>
    <w:p w14:paraId="4D85753F" w14:textId="77777777" w:rsidR="00E15668" w:rsidRPr="00D070C9" w:rsidRDefault="00E15668" w:rsidP="00E15668">
      <w:pPr>
        <w:spacing w:after="0" w:line="240" w:lineRule="auto"/>
        <w:ind w:left="1460"/>
        <w:jc w:val="both"/>
        <w:rPr>
          <w:rFonts w:ascii="Arial" w:hAnsi="Arial" w:cs="Arial"/>
          <w:sz w:val="20"/>
          <w:szCs w:val="20"/>
        </w:rPr>
      </w:pPr>
    </w:p>
    <w:p w14:paraId="12E41C0A" w14:textId="082E28BE" w:rsidR="00D806A0" w:rsidRPr="00D070C9" w:rsidRDefault="00516DED" w:rsidP="00F35945">
      <w:pPr>
        <w:numPr>
          <w:ilvl w:val="0"/>
          <w:numId w:val="13"/>
        </w:numPr>
        <w:spacing w:after="0" w:line="240" w:lineRule="auto"/>
        <w:jc w:val="both"/>
        <w:rPr>
          <w:rFonts w:ascii="Arial" w:hAnsi="Arial" w:cs="Arial"/>
          <w:sz w:val="20"/>
          <w:szCs w:val="20"/>
        </w:rPr>
      </w:pPr>
      <w:r>
        <w:rPr>
          <w:rFonts w:ascii="Arial" w:hAnsi="Arial" w:cs="Arial"/>
          <w:sz w:val="20"/>
          <w:szCs w:val="20"/>
        </w:rPr>
        <w:t>N</w:t>
      </w:r>
      <w:r w:rsidR="00D806A0" w:rsidRPr="00D070C9">
        <w:rPr>
          <w:rFonts w:ascii="Arial" w:hAnsi="Arial" w:cs="Arial"/>
          <w:sz w:val="20"/>
          <w:szCs w:val="20"/>
        </w:rPr>
        <w:t xml:space="preserve">azadovanje glede na preteklo obdobje </w:t>
      </w:r>
      <w:r>
        <w:rPr>
          <w:rFonts w:ascii="Arial" w:hAnsi="Arial" w:cs="Arial"/>
          <w:sz w:val="20"/>
          <w:szCs w:val="20"/>
        </w:rPr>
        <w:t>v tem skl</w:t>
      </w:r>
      <w:r w:rsidR="004B6416">
        <w:rPr>
          <w:rFonts w:ascii="Arial" w:hAnsi="Arial" w:cs="Arial"/>
          <w:sz w:val="20"/>
          <w:szCs w:val="20"/>
        </w:rPr>
        <w:t>opu ni bilo zaznano.</w:t>
      </w:r>
    </w:p>
    <w:p w14:paraId="226C2073" w14:textId="24D8158A" w:rsidR="004A5D9B" w:rsidRPr="00D070C9" w:rsidRDefault="004A5D9B" w:rsidP="004A5D9B">
      <w:pPr>
        <w:spacing w:after="0" w:line="240" w:lineRule="auto"/>
        <w:ind w:left="1460"/>
        <w:jc w:val="both"/>
        <w:rPr>
          <w:rFonts w:ascii="Arial" w:hAnsi="Arial" w:cs="Arial"/>
          <w:sz w:val="20"/>
          <w:szCs w:val="20"/>
        </w:rPr>
      </w:pPr>
    </w:p>
    <w:p w14:paraId="295D052C" w14:textId="77777777" w:rsidR="00145EF3" w:rsidRDefault="00145EF3" w:rsidP="00D806A0">
      <w:pPr>
        <w:spacing w:after="0" w:line="240" w:lineRule="auto"/>
        <w:jc w:val="both"/>
        <w:rPr>
          <w:rFonts w:ascii="Arial" w:hAnsi="Arial" w:cs="Arial"/>
          <w:sz w:val="20"/>
          <w:szCs w:val="20"/>
        </w:rPr>
      </w:pPr>
    </w:p>
    <w:p w14:paraId="26C66FDE" w14:textId="5FE9D9FF" w:rsidR="00D806A0" w:rsidRPr="00D070C9" w:rsidRDefault="00D806A0" w:rsidP="00D806A0">
      <w:pPr>
        <w:spacing w:after="0" w:line="240" w:lineRule="auto"/>
        <w:jc w:val="both"/>
        <w:rPr>
          <w:rFonts w:ascii="Arial" w:hAnsi="Arial" w:cs="Arial"/>
          <w:sz w:val="20"/>
          <w:szCs w:val="20"/>
        </w:rPr>
      </w:pPr>
      <w:r w:rsidRPr="00D070C9">
        <w:rPr>
          <w:rFonts w:ascii="Arial" w:hAnsi="Arial" w:cs="Arial"/>
          <w:sz w:val="20"/>
          <w:szCs w:val="20"/>
        </w:rPr>
        <w:t>Komentar:</w:t>
      </w:r>
    </w:p>
    <w:p w14:paraId="37F299AA" w14:textId="77777777" w:rsidR="004E1743" w:rsidRDefault="001931AA" w:rsidP="001931AA">
      <w:pPr>
        <w:numPr>
          <w:ilvl w:val="0"/>
          <w:numId w:val="13"/>
        </w:numPr>
        <w:spacing w:after="0" w:line="240" w:lineRule="auto"/>
        <w:jc w:val="both"/>
        <w:rPr>
          <w:rFonts w:ascii="Arial" w:hAnsi="Arial" w:cs="Arial"/>
          <w:sz w:val="20"/>
          <w:szCs w:val="20"/>
        </w:rPr>
      </w:pPr>
      <w:r w:rsidRPr="004E1743">
        <w:rPr>
          <w:rFonts w:ascii="Arial" w:hAnsi="Arial" w:cs="Arial"/>
          <w:sz w:val="20"/>
          <w:szCs w:val="20"/>
        </w:rPr>
        <w:t xml:space="preserve">Rezultati kažejo zelo visoko zadovoljstvo s storitvami fakultete na doktorskem študiju, saj je večina trditev ocenjena z najvišjo možno oceno. Študenti so posebej dobro ocenili delovanje </w:t>
      </w:r>
      <w:r w:rsidRPr="004E1743">
        <w:rPr>
          <w:rFonts w:ascii="Arial" w:hAnsi="Arial" w:cs="Arial"/>
          <w:sz w:val="20"/>
          <w:szCs w:val="20"/>
        </w:rPr>
        <w:lastRenderedPageBreak/>
        <w:t>referata, administrativnega osebja, knjižnice, študentskega informacijskega sistema, obštudijskih dejavnosti ter delovanje študentskega sveta.</w:t>
      </w:r>
    </w:p>
    <w:p w14:paraId="2152775D" w14:textId="77777777" w:rsidR="004E1743" w:rsidRPr="004E1743" w:rsidRDefault="001931AA" w:rsidP="001931AA">
      <w:pPr>
        <w:numPr>
          <w:ilvl w:val="0"/>
          <w:numId w:val="13"/>
        </w:numPr>
        <w:spacing w:after="0" w:line="240" w:lineRule="auto"/>
        <w:jc w:val="both"/>
        <w:rPr>
          <w:rFonts w:ascii="Arial" w:hAnsi="Arial" w:cs="Arial"/>
          <w:sz w:val="20"/>
          <w:szCs w:val="20"/>
        </w:rPr>
      </w:pPr>
      <w:r w:rsidRPr="004E1743">
        <w:rPr>
          <w:rFonts w:ascii="Arial" w:hAnsi="Arial" w:cs="Arial"/>
          <w:sz w:val="20"/>
          <w:szCs w:val="20"/>
        </w:rPr>
        <w:t>Nižje – čeprav še vedno visoke – ocene so bile podane pri opremljenosti knjižnice s študijsko literaturo, storitvah mednarodne pisarne ter sistemu tutorstva in kariernega svetovanja.</w:t>
      </w:r>
    </w:p>
    <w:p w14:paraId="01251BD7" w14:textId="5910D557" w:rsidR="004E1743" w:rsidRPr="004E1743" w:rsidRDefault="001931AA" w:rsidP="001931AA">
      <w:pPr>
        <w:numPr>
          <w:ilvl w:val="0"/>
          <w:numId w:val="13"/>
        </w:numPr>
        <w:spacing w:after="0" w:line="240" w:lineRule="auto"/>
        <w:jc w:val="both"/>
        <w:rPr>
          <w:rFonts w:ascii="Arial" w:hAnsi="Arial" w:cs="Arial"/>
          <w:sz w:val="20"/>
          <w:szCs w:val="20"/>
        </w:rPr>
      </w:pPr>
      <w:r w:rsidRPr="004E1743">
        <w:rPr>
          <w:rFonts w:ascii="Arial" w:hAnsi="Arial" w:cs="Arial"/>
          <w:sz w:val="20"/>
          <w:szCs w:val="20"/>
        </w:rPr>
        <w:t>Največji napredek je bil dosežen pri opremljenosti knjižnice, kjer se je ocena bistveno zvišala v primerjavi s preteklim obdobjem.</w:t>
      </w:r>
    </w:p>
    <w:p w14:paraId="22605548" w14:textId="3691598C" w:rsidR="00C7050D" w:rsidRPr="00D070C9" w:rsidRDefault="00D806A0" w:rsidP="001931AA">
      <w:pPr>
        <w:pStyle w:val="Naslov3"/>
        <w:rPr>
          <w:rFonts w:cs="Arial"/>
        </w:rPr>
      </w:pPr>
      <w:bookmarkStart w:id="54" w:name="_Toc219372183"/>
      <w:r w:rsidRPr="00D070C9">
        <w:rPr>
          <w:rFonts w:cs="Arial"/>
        </w:rPr>
        <w:t>4.3.4 Zadovoljstvo z mentorstvom</w:t>
      </w:r>
      <w:r w:rsidR="00F161A3">
        <w:rPr>
          <w:rFonts w:cs="Arial"/>
        </w:rPr>
        <w:t xml:space="preserve"> (DR)</w:t>
      </w:r>
      <w:bookmarkEnd w:id="54"/>
    </w:p>
    <w:p w14:paraId="2AC89638" w14:textId="77777777" w:rsidR="00AB0A80" w:rsidRPr="00D070C9" w:rsidRDefault="00AB0A80" w:rsidP="00AB0A80">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Najvišje ocenjene trditve:</w:t>
      </w:r>
    </w:p>
    <w:p w14:paraId="2AF54757" w14:textId="2773A31F" w:rsidR="00AB0A80" w:rsidRPr="00D070C9" w:rsidRDefault="00AB0A80" w:rsidP="00AB0A80">
      <w:pPr>
        <w:numPr>
          <w:ilvl w:val="1"/>
          <w:numId w:val="13"/>
        </w:numPr>
        <w:spacing w:after="0" w:line="240" w:lineRule="auto"/>
        <w:jc w:val="both"/>
        <w:rPr>
          <w:rFonts w:ascii="Arial" w:hAnsi="Arial" w:cs="Arial"/>
          <w:sz w:val="20"/>
          <w:szCs w:val="20"/>
        </w:rPr>
      </w:pPr>
      <w:r w:rsidRPr="00D070C9">
        <w:rPr>
          <w:rFonts w:ascii="Arial" w:hAnsi="Arial" w:cs="Arial"/>
          <w:sz w:val="20"/>
          <w:szCs w:val="20"/>
        </w:rPr>
        <w:t>Mentor mi je zagotovil koristne povratne informacije in usmeritve glede mojega dela na disertaciji. (</w:t>
      </w:r>
      <w:r w:rsidR="00F4415D">
        <w:rPr>
          <w:rFonts w:ascii="Arial" w:hAnsi="Arial" w:cs="Arial"/>
          <w:sz w:val="20"/>
          <w:szCs w:val="20"/>
        </w:rPr>
        <w:t>5,00</w:t>
      </w:r>
      <w:r w:rsidRPr="00D070C9">
        <w:rPr>
          <w:rFonts w:ascii="Arial" w:hAnsi="Arial" w:cs="Arial"/>
          <w:sz w:val="20"/>
          <w:szCs w:val="20"/>
        </w:rPr>
        <w:t>)</w:t>
      </w:r>
    </w:p>
    <w:p w14:paraId="4C55A6BD" w14:textId="77777777" w:rsidR="00F4415D" w:rsidRDefault="00F4415D" w:rsidP="00F4415D">
      <w:pPr>
        <w:numPr>
          <w:ilvl w:val="1"/>
          <w:numId w:val="13"/>
        </w:numPr>
        <w:spacing w:after="0" w:line="240" w:lineRule="auto"/>
        <w:jc w:val="both"/>
        <w:rPr>
          <w:rFonts w:ascii="Arial" w:hAnsi="Arial" w:cs="Arial"/>
          <w:sz w:val="20"/>
          <w:szCs w:val="20"/>
        </w:rPr>
      </w:pPr>
      <w:r w:rsidRPr="00F4415D">
        <w:rPr>
          <w:rFonts w:ascii="Arial" w:hAnsi="Arial" w:cs="Arial"/>
          <w:sz w:val="20"/>
          <w:szCs w:val="20"/>
        </w:rPr>
        <w:t>Mentor mi je svetoval pri uporabi standardnih metod, postopkov in procesov pri izvajanju raziskave</w:t>
      </w:r>
      <w:r w:rsidR="00614058" w:rsidRPr="00D070C9">
        <w:rPr>
          <w:rFonts w:ascii="Arial" w:hAnsi="Arial" w:cs="Arial"/>
          <w:sz w:val="20"/>
          <w:szCs w:val="20"/>
        </w:rPr>
        <w:t>. (</w:t>
      </w:r>
      <w:r>
        <w:rPr>
          <w:rFonts w:ascii="Arial" w:hAnsi="Arial" w:cs="Arial"/>
          <w:sz w:val="20"/>
          <w:szCs w:val="20"/>
        </w:rPr>
        <w:t>5,00</w:t>
      </w:r>
      <w:r w:rsidR="00614058" w:rsidRPr="00D070C9">
        <w:rPr>
          <w:rFonts w:ascii="Arial" w:hAnsi="Arial" w:cs="Arial"/>
          <w:sz w:val="20"/>
          <w:szCs w:val="20"/>
        </w:rPr>
        <w:t>)</w:t>
      </w:r>
    </w:p>
    <w:p w14:paraId="33EC028F" w14:textId="2BDA651C" w:rsidR="00B05973" w:rsidRDefault="00B05973" w:rsidP="00F4415D">
      <w:pPr>
        <w:numPr>
          <w:ilvl w:val="1"/>
          <w:numId w:val="13"/>
        </w:numPr>
        <w:spacing w:after="0" w:line="240" w:lineRule="auto"/>
        <w:jc w:val="both"/>
        <w:rPr>
          <w:rFonts w:ascii="Arial" w:hAnsi="Arial" w:cs="Arial"/>
          <w:sz w:val="20"/>
          <w:szCs w:val="20"/>
        </w:rPr>
      </w:pPr>
      <w:r w:rsidRPr="00B05973">
        <w:rPr>
          <w:rFonts w:ascii="Arial" w:hAnsi="Arial" w:cs="Arial"/>
          <w:sz w:val="20"/>
          <w:szCs w:val="20"/>
        </w:rPr>
        <w:t>Mentor me spodbujal k sodelovanju v raziskovalnih projektih</w:t>
      </w:r>
      <w:r>
        <w:rPr>
          <w:rFonts w:ascii="Arial" w:hAnsi="Arial" w:cs="Arial"/>
          <w:sz w:val="20"/>
          <w:szCs w:val="20"/>
        </w:rPr>
        <w:t>. (5,00)</w:t>
      </w:r>
    </w:p>
    <w:p w14:paraId="55AA98DF" w14:textId="77777777" w:rsidR="00F4415D" w:rsidRDefault="00F4415D" w:rsidP="00F4415D">
      <w:pPr>
        <w:numPr>
          <w:ilvl w:val="1"/>
          <w:numId w:val="13"/>
        </w:numPr>
        <w:spacing w:after="0" w:line="240" w:lineRule="auto"/>
        <w:jc w:val="both"/>
        <w:rPr>
          <w:rFonts w:ascii="Arial" w:hAnsi="Arial" w:cs="Arial"/>
          <w:sz w:val="20"/>
          <w:szCs w:val="20"/>
        </w:rPr>
      </w:pPr>
      <w:r w:rsidRPr="00F4415D">
        <w:rPr>
          <w:rFonts w:ascii="Arial" w:hAnsi="Arial" w:cs="Arial"/>
          <w:sz w:val="20"/>
          <w:szCs w:val="20"/>
        </w:rPr>
        <w:t>Mentorjeve povratne informacije so bile konstruktivne in so mi pomagale izboljšati raziskovalne pristope in metode.</w:t>
      </w:r>
    </w:p>
    <w:p w14:paraId="5D364F52" w14:textId="77777777" w:rsidR="00F4415D" w:rsidRDefault="00F4415D" w:rsidP="00F4415D">
      <w:pPr>
        <w:numPr>
          <w:ilvl w:val="1"/>
          <w:numId w:val="13"/>
        </w:numPr>
        <w:spacing w:after="0" w:line="240" w:lineRule="auto"/>
        <w:jc w:val="both"/>
        <w:rPr>
          <w:rFonts w:ascii="Arial" w:hAnsi="Arial" w:cs="Arial"/>
          <w:sz w:val="20"/>
          <w:szCs w:val="20"/>
        </w:rPr>
      </w:pPr>
      <w:r w:rsidRPr="00F4415D">
        <w:rPr>
          <w:rFonts w:ascii="Arial" w:hAnsi="Arial" w:cs="Arial"/>
          <w:sz w:val="20"/>
          <w:szCs w:val="20"/>
        </w:rPr>
        <w:t>Mentor je spodbujal kritično razmišljanje in mi pomagal izboljšati analitične sposobnosti.</w:t>
      </w:r>
    </w:p>
    <w:p w14:paraId="70BF1800" w14:textId="77777777" w:rsidR="00F4415D" w:rsidRDefault="00F4415D" w:rsidP="00F4415D">
      <w:pPr>
        <w:numPr>
          <w:ilvl w:val="1"/>
          <w:numId w:val="13"/>
        </w:numPr>
        <w:spacing w:after="0" w:line="240" w:lineRule="auto"/>
        <w:jc w:val="both"/>
        <w:rPr>
          <w:rFonts w:ascii="Arial" w:hAnsi="Arial" w:cs="Arial"/>
          <w:sz w:val="20"/>
          <w:szCs w:val="20"/>
        </w:rPr>
      </w:pPr>
      <w:r w:rsidRPr="00F4415D">
        <w:rPr>
          <w:rFonts w:ascii="Arial" w:hAnsi="Arial" w:cs="Arial"/>
          <w:sz w:val="20"/>
          <w:szCs w:val="20"/>
        </w:rPr>
        <w:t>Mentorja bi priporočil drugim študentom.</w:t>
      </w:r>
    </w:p>
    <w:p w14:paraId="75C789AF" w14:textId="6C1EB2D2" w:rsidR="00F4415D" w:rsidRDefault="00F4415D" w:rsidP="00F4415D">
      <w:pPr>
        <w:numPr>
          <w:ilvl w:val="1"/>
          <w:numId w:val="13"/>
        </w:numPr>
        <w:spacing w:after="0" w:line="240" w:lineRule="auto"/>
        <w:jc w:val="both"/>
        <w:rPr>
          <w:rFonts w:ascii="Arial" w:hAnsi="Arial" w:cs="Arial"/>
          <w:sz w:val="20"/>
          <w:szCs w:val="20"/>
        </w:rPr>
      </w:pPr>
      <w:r w:rsidRPr="00F4415D">
        <w:rPr>
          <w:rFonts w:ascii="Arial" w:hAnsi="Arial" w:cs="Arial"/>
          <w:sz w:val="20"/>
          <w:szCs w:val="20"/>
        </w:rPr>
        <w:t>Na splošno je mentor učinkovito podpiral moje individualno delo na disertaciji.</w:t>
      </w:r>
    </w:p>
    <w:p w14:paraId="5BE09F0E" w14:textId="77777777" w:rsidR="00F4415D" w:rsidRPr="00F4415D" w:rsidRDefault="00F4415D" w:rsidP="00F4415D">
      <w:pPr>
        <w:spacing w:after="0" w:line="240" w:lineRule="auto"/>
        <w:ind w:left="1460"/>
        <w:jc w:val="both"/>
        <w:rPr>
          <w:rFonts w:ascii="Arial" w:hAnsi="Arial" w:cs="Arial"/>
          <w:sz w:val="20"/>
          <w:szCs w:val="20"/>
        </w:rPr>
      </w:pPr>
    </w:p>
    <w:p w14:paraId="18D26CC6" w14:textId="77777777" w:rsidR="00614058" w:rsidRPr="00D070C9" w:rsidRDefault="00614058" w:rsidP="00614058">
      <w:pPr>
        <w:numPr>
          <w:ilvl w:val="0"/>
          <w:numId w:val="13"/>
        </w:numPr>
        <w:spacing w:after="0" w:line="240" w:lineRule="auto"/>
        <w:jc w:val="both"/>
        <w:rPr>
          <w:rFonts w:ascii="Arial" w:hAnsi="Arial" w:cs="Arial"/>
          <w:sz w:val="20"/>
          <w:szCs w:val="20"/>
        </w:rPr>
      </w:pPr>
      <w:r w:rsidRPr="00D070C9">
        <w:rPr>
          <w:rFonts w:ascii="Arial" w:hAnsi="Arial" w:cs="Arial"/>
          <w:sz w:val="20"/>
          <w:szCs w:val="20"/>
        </w:rPr>
        <w:t>Najnižje ocenjene trditve:</w:t>
      </w:r>
    </w:p>
    <w:p w14:paraId="60FB03EC" w14:textId="76138458" w:rsidR="00614058" w:rsidRPr="00D070C9" w:rsidRDefault="00FB2721" w:rsidP="00CB5814">
      <w:pPr>
        <w:numPr>
          <w:ilvl w:val="1"/>
          <w:numId w:val="13"/>
        </w:numPr>
        <w:spacing w:after="0" w:line="240" w:lineRule="auto"/>
        <w:jc w:val="both"/>
        <w:rPr>
          <w:rFonts w:ascii="Arial" w:hAnsi="Arial" w:cs="Arial"/>
          <w:sz w:val="20"/>
          <w:szCs w:val="20"/>
        </w:rPr>
      </w:pPr>
      <w:r w:rsidRPr="00FB2721">
        <w:rPr>
          <w:rFonts w:ascii="Arial" w:hAnsi="Arial" w:cs="Arial"/>
          <w:sz w:val="20"/>
          <w:szCs w:val="20"/>
        </w:rPr>
        <w:t xml:space="preserve">Mentor me </w:t>
      </w:r>
      <w:r w:rsidR="00B05973">
        <w:rPr>
          <w:rFonts w:ascii="Arial" w:hAnsi="Arial" w:cs="Arial"/>
          <w:sz w:val="20"/>
          <w:szCs w:val="20"/>
        </w:rPr>
        <w:t xml:space="preserve">je </w:t>
      </w:r>
      <w:r w:rsidRPr="00FB2721">
        <w:rPr>
          <w:rFonts w:ascii="Arial" w:hAnsi="Arial" w:cs="Arial"/>
          <w:sz w:val="20"/>
          <w:szCs w:val="20"/>
        </w:rPr>
        <w:t>spodbujal k sodelovanju na znanstvenih konferencah.</w:t>
      </w:r>
      <w:r w:rsidR="00CB5814" w:rsidRPr="00D070C9">
        <w:rPr>
          <w:rFonts w:ascii="Arial" w:hAnsi="Arial" w:cs="Arial"/>
          <w:sz w:val="20"/>
          <w:szCs w:val="20"/>
        </w:rPr>
        <w:t xml:space="preserve">  (4,</w:t>
      </w:r>
      <w:r>
        <w:rPr>
          <w:rFonts w:ascii="Arial" w:hAnsi="Arial" w:cs="Arial"/>
          <w:sz w:val="20"/>
          <w:szCs w:val="20"/>
        </w:rPr>
        <w:t>50</w:t>
      </w:r>
      <w:r w:rsidR="00CB5814" w:rsidRPr="00D070C9">
        <w:rPr>
          <w:rFonts w:ascii="Arial" w:hAnsi="Arial" w:cs="Arial"/>
          <w:sz w:val="20"/>
          <w:szCs w:val="20"/>
        </w:rPr>
        <w:t>)</w:t>
      </w:r>
    </w:p>
    <w:p w14:paraId="381A9BB0" w14:textId="01196BC0" w:rsidR="00CB5814" w:rsidRPr="00D070C9" w:rsidRDefault="00CB5814" w:rsidP="00CB5814">
      <w:pPr>
        <w:numPr>
          <w:ilvl w:val="1"/>
          <w:numId w:val="13"/>
        </w:numPr>
        <w:spacing w:after="0" w:line="240" w:lineRule="auto"/>
        <w:jc w:val="both"/>
        <w:rPr>
          <w:rFonts w:ascii="Arial" w:hAnsi="Arial" w:cs="Arial"/>
          <w:sz w:val="20"/>
          <w:szCs w:val="20"/>
        </w:rPr>
      </w:pPr>
      <w:r w:rsidRPr="00D070C9">
        <w:rPr>
          <w:rFonts w:ascii="Arial" w:hAnsi="Arial" w:cs="Arial"/>
          <w:sz w:val="20"/>
          <w:szCs w:val="20"/>
        </w:rPr>
        <w:t>Dosegel sem pričakovane učne izide, kot je razvidno iz učnega načrta. (4,</w:t>
      </w:r>
      <w:r w:rsidR="00FB2721">
        <w:rPr>
          <w:rFonts w:ascii="Arial" w:hAnsi="Arial" w:cs="Arial"/>
          <w:sz w:val="20"/>
          <w:szCs w:val="20"/>
        </w:rPr>
        <w:t>63</w:t>
      </w:r>
      <w:r w:rsidRPr="00D070C9">
        <w:rPr>
          <w:rFonts w:ascii="Arial" w:hAnsi="Arial" w:cs="Arial"/>
          <w:sz w:val="20"/>
          <w:szCs w:val="20"/>
        </w:rPr>
        <w:t>)</w:t>
      </w:r>
    </w:p>
    <w:p w14:paraId="2C1D8C5C" w14:textId="77777777" w:rsidR="00146D5A" w:rsidRDefault="00146D5A" w:rsidP="00436019">
      <w:pPr>
        <w:spacing w:after="0" w:line="240" w:lineRule="auto"/>
        <w:jc w:val="both"/>
        <w:rPr>
          <w:rFonts w:ascii="Arial" w:hAnsi="Arial" w:cs="Arial"/>
          <w:sz w:val="20"/>
          <w:szCs w:val="20"/>
        </w:rPr>
      </w:pPr>
    </w:p>
    <w:p w14:paraId="500317DA" w14:textId="77777777" w:rsidR="00824C30" w:rsidRPr="00D070C9" w:rsidRDefault="00824C30" w:rsidP="00824C30">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Največji napredek je bil glede na preteklo obdobje pri trditvi:</w:t>
      </w:r>
    </w:p>
    <w:p w14:paraId="21B6E98D" w14:textId="77777777" w:rsidR="00824C30" w:rsidRDefault="00824C30" w:rsidP="00824C30">
      <w:pPr>
        <w:numPr>
          <w:ilvl w:val="1"/>
          <w:numId w:val="13"/>
        </w:numPr>
        <w:spacing w:after="0" w:line="240" w:lineRule="auto"/>
        <w:jc w:val="both"/>
        <w:rPr>
          <w:rFonts w:ascii="Arial" w:hAnsi="Arial" w:cs="Arial"/>
          <w:sz w:val="20"/>
          <w:szCs w:val="20"/>
        </w:rPr>
      </w:pPr>
      <w:r w:rsidRPr="00006C58">
        <w:rPr>
          <w:rFonts w:ascii="Arial" w:hAnsi="Arial" w:cs="Arial"/>
          <w:sz w:val="20"/>
          <w:szCs w:val="20"/>
        </w:rPr>
        <w:t>Mentor me spodbujal k sodelovanju v raziskovalnih projektih.</w:t>
      </w:r>
      <w:r>
        <w:rPr>
          <w:rFonts w:ascii="Arial" w:hAnsi="Arial" w:cs="Arial"/>
          <w:sz w:val="20"/>
          <w:szCs w:val="20"/>
        </w:rPr>
        <w:t xml:space="preserve"> (iz 3,89 na 5,00)</w:t>
      </w:r>
    </w:p>
    <w:p w14:paraId="012A9A85" w14:textId="77777777" w:rsidR="00824C30" w:rsidRDefault="00824C30" w:rsidP="00824C30">
      <w:pPr>
        <w:spacing w:after="0" w:line="240" w:lineRule="auto"/>
        <w:ind w:left="1460"/>
        <w:jc w:val="both"/>
        <w:rPr>
          <w:rFonts w:ascii="Arial" w:hAnsi="Arial" w:cs="Arial"/>
          <w:sz w:val="20"/>
          <w:szCs w:val="20"/>
        </w:rPr>
      </w:pPr>
    </w:p>
    <w:p w14:paraId="5A76A10E" w14:textId="77777777" w:rsidR="00824C30" w:rsidRPr="00D070C9" w:rsidRDefault="00824C30" w:rsidP="00824C30">
      <w:pPr>
        <w:numPr>
          <w:ilvl w:val="0"/>
          <w:numId w:val="13"/>
        </w:numPr>
        <w:spacing w:after="0" w:line="240" w:lineRule="auto"/>
        <w:jc w:val="both"/>
        <w:rPr>
          <w:rFonts w:ascii="Arial" w:hAnsi="Arial" w:cs="Arial"/>
          <w:sz w:val="20"/>
          <w:szCs w:val="20"/>
        </w:rPr>
      </w:pPr>
      <w:r>
        <w:rPr>
          <w:rFonts w:ascii="Arial" w:hAnsi="Arial" w:cs="Arial"/>
          <w:sz w:val="20"/>
          <w:szCs w:val="20"/>
        </w:rPr>
        <w:t>N</w:t>
      </w:r>
      <w:r w:rsidRPr="00D070C9">
        <w:rPr>
          <w:rFonts w:ascii="Arial" w:hAnsi="Arial" w:cs="Arial"/>
          <w:sz w:val="20"/>
          <w:szCs w:val="20"/>
        </w:rPr>
        <w:t>azadovanj</w:t>
      </w:r>
      <w:r>
        <w:rPr>
          <w:rFonts w:ascii="Arial" w:hAnsi="Arial" w:cs="Arial"/>
          <w:sz w:val="20"/>
          <w:szCs w:val="20"/>
        </w:rPr>
        <w:t>a</w:t>
      </w:r>
      <w:r w:rsidRPr="00D070C9">
        <w:rPr>
          <w:rFonts w:ascii="Arial" w:hAnsi="Arial" w:cs="Arial"/>
          <w:sz w:val="20"/>
          <w:szCs w:val="20"/>
        </w:rPr>
        <w:t xml:space="preserve"> glede na preteklo obdobje </w:t>
      </w:r>
      <w:r>
        <w:rPr>
          <w:rFonts w:ascii="Arial" w:hAnsi="Arial" w:cs="Arial"/>
          <w:sz w:val="20"/>
          <w:szCs w:val="20"/>
        </w:rPr>
        <w:t>ni bilo v tem sklopu.</w:t>
      </w:r>
    </w:p>
    <w:p w14:paraId="277F0C2E" w14:textId="77777777" w:rsidR="00824C30" w:rsidRPr="00D070C9" w:rsidRDefault="00824C30" w:rsidP="00436019">
      <w:pPr>
        <w:spacing w:after="0" w:line="240" w:lineRule="auto"/>
        <w:jc w:val="both"/>
        <w:rPr>
          <w:rFonts w:ascii="Arial" w:hAnsi="Arial" w:cs="Arial"/>
          <w:sz w:val="20"/>
          <w:szCs w:val="20"/>
        </w:rPr>
      </w:pPr>
    </w:p>
    <w:p w14:paraId="1C3AD47C" w14:textId="48D59925" w:rsidR="00E76A1C" w:rsidRPr="00D070C9" w:rsidRDefault="00E76A1C" w:rsidP="00CB5814">
      <w:pPr>
        <w:tabs>
          <w:tab w:val="left" w:pos="1204"/>
        </w:tabs>
        <w:spacing w:after="0" w:line="240" w:lineRule="auto"/>
        <w:ind w:left="720"/>
        <w:jc w:val="both"/>
        <w:rPr>
          <w:rFonts w:ascii="Arial" w:hAnsi="Arial" w:cs="Arial"/>
          <w:sz w:val="20"/>
          <w:szCs w:val="20"/>
        </w:rPr>
      </w:pPr>
    </w:p>
    <w:p w14:paraId="17F65691" w14:textId="77777777" w:rsidR="00E76A1C" w:rsidRPr="00D070C9" w:rsidRDefault="00E76A1C" w:rsidP="00E76A1C">
      <w:pPr>
        <w:spacing w:after="0" w:line="240" w:lineRule="auto"/>
        <w:jc w:val="both"/>
        <w:rPr>
          <w:rFonts w:ascii="Arial" w:hAnsi="Arial" w:cs="Arial"/>
          <w:sz w:val="20"/>
          <w:szCs w:val="20"/>
        </w:rPr>
      </w:pPr>
      <w:r w:rsidRPr="00D070C9">
        <w:rPr>
          <w:rFonts w:ascii="Arial" w:hAnsi="Arial" w:cs="Arial"/>
          <w:sz w:val="20"/>
          <w:szCs w:val="20"/>
        </w:rPr>
        <w:t>Komentar:</w:t>
      </w:r>
    </w:p>
    <w:p w14:paraId="1A3EAE6B" w14:textId="466B09EA" w:rsidR="00514DEE" w:rsidRPr="00514DEE" w:rsidRDefault="00514DEE" w:rsidP="00514DEE">
      <w:pPr>
        <w:numPr>
          <w:ilvl w:val="0"/>
          <w:numId w:val="13"/>
        </w:numPr>
        <w:spacing w:after="0" w:line="240" w:lineRule="auto"/>
        <w:jc w:val="both"/>
        <w:rPr>
          <w:rFonts w:ascii="Arial" w:hAnsi="Arial" w:cs="Arial"/>
          <w:sz w:val="20"/>
          <w:szCs w:val="20"/>
        </w:rPr>
      </w:pPr>
      <w:r w:rsidRPr="00514DEE">
        <w:rPr>
          <w:rFonts w:ascii="Arial" w:hAnsi="Arial" w:cs="Arial"/>
          <w:sz w:val="20"/>
          <w:szCs w:val="20"/>
        </w:rPr>
        <w:t xml:space="preserve">Rezultati </w:t>
      </w:r>
      <w:r w:rsidR="00942AB1">
        <w:rPr>
          <w:rFonts w:ascii="Arial" w:hAnsi="Arial" w:cs="Arial"/>
          <w:sz w:val="20"/>
          <w:szCs w:val="20"/>
        </w:rPr>
        <w:t xml:space="preserve">tega sklopa </w:t>
      </w:r>
      <w:r w:rsidRPr="00514DEE">
        <w:rPr>
          <w:rFonts w:ascii="Arial" w:hAnsi="Arial" w:cs="Arial"/>
          <w:sz w:val="20"/>
          <w:szCs w:val="20"/>
        </w:rPr>
        <w:t>kažejo visoko zadovoljstvo</w:t>
      </w:r>
      <w:r w:rsidR="009D091D">
        <w:rPr>
          <w:rFonts w:ascii="Arial" w:hAnsi="Arial" w:cs="Arial"/>
          <w:sz w:val="20"/>
          <w:szCs w:val="20"/>
        </w:rPr>
        <w:t xml:space="preserve"> z mentorstvom</w:t>
      </w:r>
      <w:r w:rsidRPr="00514DEE">
        <w:rPr>
          <w:rFonts w:ascii="Arial" w:hAnsi="Arial" w:cs="Arial"/>
          <w:sz w:val="20"/>
          <w:szCs w:val="20"/>
        </w:rPr>
        <w:t xml:space="preserve"> s študijskim programom na doktorski ravni, saj sta najvišje ocenjeni trditvi povezani </w:t>
      </w:r>
      <w:r w:rsidR="004B73D6">
        <w:rPr>
          <w:rFonts w:ascii="Arial" w:hAnsi="Arial" w:cs="Arial"/>
          <w:sz w:val="20"/>
          <w:szCs w:val="20"/>
        </w:rPr>
        <w:t>s spodbujan</w:t>
      </w:r>
      <w:r w:rsidR="0040537F">
        <w:rPr>
          <w:rFonts w:ascii="Arial" w:hAnsi="Arial" w:cs="Arial"/>
          <w:sz w:val="20"/>
          <w:szCs w:val="20"/>
        </w:rPr>
        <w:t xml:space="preserve">jem </w:t>
      </w:r>
      <w:r w:rsidRPr="00514DEE">
        <w:rPr>
          <w:rFonts w:ascii="Arial" w:hAnsi="Arial" w:cs="Arial"/>
          <w:sz w:val="20"/>
          <w:szCs w:val="20"/>
        </w:rPr>
        <w:t>kritične refleksivnosti ter omogočanjem sodelovanja pri temeljnih ali aplikativnih raziskovalnih nalogah, obe z najvišjo oceno (5,00).</w:t>
      </w:r>
    </w:p>
    <w:p w14:paraId="6D0507A8" w14:textId="3390E3EB" w:rsidR="00514DEE" w:rsidRPr="00514DEE" w:rsidRDefault="00514DEE" w:rsidP="00514DEE">
      <w:pPr>
        <w:numPr>
          <w:ilvl w:val="0"/>
          <w:numId w:val="13"/>
        </w:numPr>
        <w:spacing w:after="0" w:line="240" w:lineRule="auto"/>
        <w:jc w:val="both"/>
        <w:rPr>
          <w:rFonts w:ascii="Arial" w:hAnsi="Arial" w:cs="Arial"/>
          <w:sz w:val="20"/>
          <w:szCs w:val="20"/>
        </w:rPr>
      </w:pPr>
      <w:r w:rsidRPr="00514DEE">
        <w:rPr>
          <w:rFonts w:ascii="Arial" w:hAnsi="Arial" w:cs="Arial"/>
          <w:sz w:val="20"/>
          <w:szCs w:val="20"/>
        </w:rPr>
        <w:t>Najnižje ocenjena trditev se nanaša na</w:t>
      </w:r>
      <w:r w:rsidR="00CD61B0">
        <w:rPr>
          <w:rFonts w:ascii="Arial" w:hAnsi="Arial" w:cs="Arial"/>
          <w:sz w:val="20"/>
          <w:szCs w:val="20"/>
        </w:rPr>
        <w:t xml:space="preserve"> spodbujanje </w:t>
      </w:r>
      <w:r w:rsidR="00356D9C">
        <w:rPr>
          <w:rFonts w:ascii="Arial" w:hAnsi="Arial" w:cs="Arial"/>
          <w:sz w:val="20"/>
          <w:szCs w:val="20"/>
        </w:rPr>
        <w:t>k sodelovanju na znanstvenih konferencah z oceno 4,50</w:t>
      </w:r>
      <w:r w:rsidRPr="00514DEE">
        <w:rPr>
          <w:rFonts w:ascii="Arial" w:hAnsi="Arial" w:cs="Arial"/>
          <w:sz w:val="20"/>
          <w:szCs w:val="20"/>
        </w:rPr>
        <w:t>.</w:t>
      </w:r>
    </w:p>
    <w:p w14:paraId="274A4F61" w14:textId="58C16064" w:rsidR="00514DEE" w:rsidRPr="00514DEE" w:rsidRDefault="00514DEE" w:rsidP="00514DEE">
      <w:pPr>
        <w:numPr>
          <w:ilvl w:val="0"/>
          <w:numId w:val="13"/>
        </w:numPr>
        <w:spacing w:after="0" w:line="240" w:lineRule="auto"/>
        <w:jc w:val="both"/>
        <w:rPr>
          <w:rFonts w:ascii="Arial" w:hAnsi="Arial" w:cs="Arial"/>
          <w:sz w:val="20"/>
          <w:szCs w:val="20"/>
        </w:rPr>
      </w:pPr>
      <w:r w:rsidRPr="00514DEE">
        <w:rPr>
          <w:rFonts w:ascii="Arial" w:hAnsi="Arial" w:cs="Arial"/>
          <w:sz w:val="20"/>
          <w:szCs w:val="20"/>
        </w:rPr>
        <w:t>Največji napredek v primerjavi s preteklim obdobjem je bil zabeležen pri trditvi, da je mentor spodbujal sodelovanje v raziskovalnih projektih, kjer je ocena narasla z 3,89 na 5,00.</w:t>
      </w:r>
    </w:p>
    <w:p w14:paraId="604E245E" w14:textId="335FD157" w:rsidR="00514DEE" w:rsidRPr="003F4296" w:rsidRDefault="00514DEE" w:rsidP="00514DEE">
      <w:pPr>
        <w:numPr>
          <w:ilvl w:val="0"/>
          <w:numId w:val="13"/>
        </w:numPr>
        <w:spacing w:after="0" w:line="240" w:lineRule="auto"/>
        <w:jc w:val="both"/>
        <w:rPr>
          <w:rFonts w:ascii="Arial" w:hAnsi="Arial" w:cs="Arial"/>
          <w:sz w:val="20"/>
          <w:szCs w:val="20"/>
        </w:rPr>
      </w:pPr>
      <w:r w:rsidRPr="00514DEE">
        <w:rPr>
          <w:rFonts w:ascii="Arial" w:hAnsi="Arial" w:cs="Arial"/>
          <w:sz w:val="20"/>
          <w:szCs w:val="20"/>
        </w:rPr>
        <w:t>V tem sklopu ni bilo zabeleženega nazadovanja, kar kaže na stabilno in visoko stopnjo zadovoljstva študentov z vsebinami in podporo v okviru študijskega programa.</w:t>
      </w:r>
      <w:r w:rsidR="00E76A1C" w:rsidRPr="00D070C9">
        <w:rPr>
          <w:rFonts w:ascii="Arial" w:hAnsi="Arial" w:cs="Arial"/>
          <w:sz w:val="20"/>
          <w:szCs w:val="20"/>
        </w:rPr>
        <w:t xml:space="preserve"> </w:t>
      </w:r>
    </w:p>
    <w:p w14:paraId="22463A54" w14:textId="77777777" w:rsidR="00514DEE" w:rsidRDefault="00514DEE" w:rsidP="00514DEE">
      <w:pPr>
        <w:spacing w:after="0" w:line="240" w:lineRule="auto"/>
        <w:jc w:val="both"/>
        <w:rPr>
          <w:rFonts w:ascii="Arial" w:hAnsi="Arial" w:cs="Arial"/>
          <w:sz w:val="20"/>
          <w:szCs w:val="20"/>
        </w:rPr>
      </w:pPr>
    </w:p>
    <w:p w14:paraId="4E7E34FF" w14:textId="77777777" w:rsidR="00514DEE" w:rsidRPr="00D070C9" w:rsidRDefault="00514DEE" w:rsidP="00514DEE">
      <w:pPr>
        <w:spacing w:after="0" w:line="240" w:lineRule="auto"/>
        <w:jc w:val="both"/>
        <w:rPr>
          <w:rFonts w:ascii="Arial" w:hAnsi="Arial" w:cs="Arial"/>
          <w:sz w:val="20"/>
          <w:szCs w:val="20"/>
        </w:rPr>
      </w:pPr>
    </w:p>
    <w:p w14:paraId="6DFF8BCB" w14:textId="7B4493E7" w:rsidR="00025610" w:rsidRPr="00D070C9" w:rsidRDefault="00025610" w:rsidP="003C4318">
      <w:pPr>
        <w:pStyle w:val="Naslov3"/>
        <w:numPr>
          <w:ilvl w:val="2"/>
          <w:numId w:val="61"/>
        </w:numPr>
        <w:rPr>
          <w:rFonts w:cs="Arial"/>
        </w:rPr>
      </w:pPr>
      <w:bookmarkStart w:id="55" w:name="_Toc219372184"/>
      <w:r w:rsidRPr="00D070C9">
        <w:rPr>
          <w:rFonts w:cs="Arial"/>
        </w:rPr>
        <w:t>Zadovoljstvo s študijskim programom (DR)</w:t>
      </w:r>
      <w:bookmarkEnd w:id="55"/>
    </w:p>
    <w:p w14:paraId="58CC89D1" w14:textId="61B5BBDA" w:rsidR="00B061BD" w:rsidRPr="00D070C9" w:rsidRDefault="00B061BD" w:rsidP="00B061BD">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Najvišje ocenjene trditve:</w:t>
      </w:r>
    </w:p>
    <w:p w14:paraId="15B64320" w14:textId="3B93868F" w:rsidR="00824C30" w:rsidRPr="00824C30" w:rsidRDefault="00824C30" w:rsidP="00824C30">
      <w:pPr>
        <w:numPr>
          <w:ilvl w:val="1"/>
          <w:numId w:val="13"/>
        </w:numPr>
        <w:spacing w:after="0" w:line="240" w:lineRule="auto"/>
        <w:jc w:val="both"/>
        <w:rPr>
          <w:rFonts w:ascii="Arial" w:hAnsi="Arial" w:cs="Arial"/>
          <w:sz w:val="20"/>
          <w:szCs w:val="20"/>
        </w:rPr>
      </w:pPr>
      <w:r w:rsidRPr="00824C30">
        <w:rPr>
          <w:rFonts w:ascii="Arial" w:hAnsi="Arial" w:cs="Arial"/>
          <w:sz w:val="20"/>
          <w:szCs w:val="20"/>
        </w:rPr>
        <w:t>Študijski program poglablja moje razumevanje teoretičnih in metodoloških konceptov na področju menedžmenta kakovosti.</w:t>
      </w:r>
      <w:r>
        <w:rPr>
          <w:rFonts w:ascii="Arial" w:hAnsi="Arial" w:cs="Arial"/>
          <w:sz w:val="20"/>
          <w:szCs w:val="20"/>
        </w:rPr>
        <w:t xml:space="preserve"> (5,00)</w:t>
      </w:r>
    </w:p>
    <w:p w14:paraId="149FCFEB" w14:textId="496B1A38" w:rsidR="00251C54" w:rsidRDefault="00824C30" w:rsidP="00824C30">
      <w:pPr>
        <w:numPr>
          <w:ilvl w:val="1"/>
          <w:numId w:val="13"/>
        </w:numPr>
        <w:spacing w:after="0" w:line="240" w:lineRule="auto"/>
        <w:jc w:val="both"/>
        <w:rPr>
          <w:rFonts w:ascii="Arial" w:hAnsi="Arial" w:cs="Arial"/>
          <w:sz w:val="20"/>
          <w:szCs w:val="20"/>
        </w:rPr>
      </w:pPr>
      <w:r w:rsidRPr="00824C30">
        <w:rPr>
          <w:rFonts w:ascii="Arial" w:hAnsi="Arial" w:cs="Arial"/>
          <w:sz w:val="20"/>
          <w:szCs w:val="20"/>
        </w:rPr>
        <w:t>Študijski program mi omogoča razvijati novo znanje in reševanje najzahtevnejših problemov.</w:t>
      </w:r>
      <w:r>
        <w:rPr>
          <w:rFonts w:ascii="Arial" w:hAnsi="Arial" w:cs="Arial"/>
          <w:sz w:val="20"/>
          <w:szCs w:val="20"/>
        </w:rPr>
        <w:t xml:space="preserve"> (5,00)</w:t>
      </w:r>
    </w:p>
    <w:p w14:paraId="7EAB3B72" w14:textId="3A4B7010" w:rsidR="00824C30" w:rsidRDefault="00824C30" w:rsidP="00824C30">
      <w:pPr>
        <w:numPr>
          <w:ilvl w:val="1"/>
          <w:numId w:val="13"/>
        </w:numPr>
        <w:spacing w:after="0" w:line="240" w:lineRule="auto"/>
        <w:jc w:val="both"/>
        <w:rPr>
          <w:rFonts w:ascii="Arial" w:hAnsi="Arial" w:cs="Arial"/>
          <w:sz w:val="20"/>
          <w:szCs w:val="20"/>
        </w:rPr>
      </w:pPr>
      <w:r w:rsidRPr="00824C30">
        <w:rPr>
          <w:rFonts w:ascii="Arial" w:hAnsi="Arial" w:cs="Arial"/>
          <w:sz w:val="20"/>
          <w:szCs w:val="20"/>
        </w:rPr>
        <w:t>Študijski program mi omogoča pridobivanje kompetenc za vodenje najzahtevnejših delovnih in raziskovalnih projektov na širokem strokovnem ali znanstvenem področju.</w:t>
      </w:r>
      <w:r>
        <w:rPr>
          <w:rFonts w:ascii="Arial" w:hAnsi="Arial" w:cs="Arial"/>
          <w:sz w:val="20"/>
          <w:szCs w:val="20"/>
        </w:rPr>
        <w:t xml:space="preserve"> (5,00)</w:t>
      </w:r>
    </w:p>
    <w:p w14:paraId="58B68EBD" w14:textId="77777777" w:rsidR="00824C30" w:rsidRPr="00D070C9" w:rsidRDefault="00824C30" w:rsidP="00824C30">
      <w:pPr>
        <w:spacing w:after="0" w:line="240" w:lineRule="auto"/>
        <w:ind w:left="1460"/>
        <w:jc w:val="both"/>
        <w:rPr>
          <w:rFonts w:ascii="Arial" w:hAnsi="Arial" w:cs="Arial"/>
          <w:sz w:val="20"/>
          <w:szCs w:val="20"/>
        </w:rPr>
      </w:pPr>
    </w:p>
    <w:p w14:paraId="472C2640" w14:textId="67DE8329" w:rsidR="00B061BD" w:rsidRPr="00D070C9" w:rsidRDefault="00B061BD" w:rsidP="00B061BD">
      <w:pPr>
        <w:numPr>
          <w:ilvl w:val="0"/>
          <w:numId w:val="13"/>
        </w:numPr>
        <w:spacing w:after="0" w:line="240" w:lineRule="auto"/>
        <w:jc w:val="both"/>
        <w:rPr>
          <w:rFonts w:ascii="Arial" w:hAnsi="Arial" w:cs="Arial"/>
          <w:sz w:val="20"/>
          <w:szCs w:val="20"/>
        </w:rPr>
      </w:pPr>
      <w:r w:rsidRPr="00D070C9">
        <w:rPr>
          <w:rFonts w:ascii="Arial" w:hAnsi="Arial" w:cs="Arial"/>
          <w:sz w:val="20"/>
          <w:szCs w:val="20"/>
        </w:rPr>
        <w:t>Najnižje ocenjene trditve:</w:t>
      </w:r>
    </w:p>
    <w:p w14:paraId="1425E414" w14:textId="66B87455" w:rsidR="00824C30" w:rsidRDefault="00824C30" w:rsidP="00824C30">
      <w:pPr>
        <w:numPr>
          <w:ilvl w:val="1"/>
          <w:numId w:val="13"/>
        </w:numPr>
        <w:spacing w:after="0" w:line="240" w:lineRule="auto"/>
        <w:jc w:val="both"/>
        <w:rPr>
          <w:rFonts w:ascii="Arial" w:hAnsi="Arial" w:cs="Arial"/>
          <w:sz w:val="20"/>
          <w:szCs w:val="20"/>
        </w:rPr>
      </w:pPr>
      <w:r w:rsidRPr="00824C30">
        <w:rPr>
          <w:rFonts w:ascii="Arial" w:hAnsi="Arial" w:cs="Arial"/>
          <w:sz w:val="20"/>
          <w:szCs w:val="20"/>
        </w:rPr>
        <w:t>Študijski program mi pomaga pri razvijanju kritične refleksivnosti.</w:t>
      </w:r>
      <w:r w:rsidR="00FC6B94">
        <w:rPr>
          <w:rFonts w:ascii="Arial" w:hAnsi="Arial" w:cs="Arial"/>
          <w:sz w:val="20"/>
          <w:szCs w:val="20"/>
        </w:rPr>
        <w:t xml:space="preserve"> (4,89)</w:t>
      </w:r>
    </w:p>
    <w:p w14:paraId="15E24342" w14:textId="6F9C84DC" w:rsidR="00824C30" w:rsidRDefault="00824C30" w:rsidP="00824C30">
      <w:pPr>
        <w:numPr>
          <w:ilvl w:val="1"/>
          <w:numId w:val="13"/>
        </w:numPr>
        <w:spacing w:after="0" w:line="240" w:lineRule="auto"/>
        <w:jc w:val="both"/>
        <w:rPr>
          <w:rFonts w:ascii="Arial" w:hAnsi="Arial" w:cs="Arial"/>
          <w:sz w:val="20"/>
          <w:szCs w:val="20"/>
        </w:rPr>
      </w:pPr>
      <w:r w:rsidRPr="00824C30">
        <w:rPr>
          <w:rFonts w:ascii="Arial" w:hAnsi="Arial" w:cs="Arial"/>
          <w:sz w:val="20"/>
          <w:szCs w:val="20"/>
        </w:rPr>
        <w:t>Študijski program mi omogoča sodelovanje pri temeljnih ali aplikativnih raziskovalnih nalogah.</w:t>
      </w:r>
      <w:r>
        <w:rPr>
          <w:rFonts w:ascii="Arial" w:hAnsi="Arial" w:cs="Arial"/>
          <w:sz w:val="20"/>
          <w:szCs w:val="20"/>
        </w:rPr>
        <w:t xml:space="preserve"> (</w:t>
      </w:r>
      <w:r w:rsidR="00593139">
        <w:rPr>
          <w:rFonts w:ascii="Arial" w:hAnsi="Arial" w:cs="Arial"/>
          <w:sz w:val="20"/>
          <w:szCs w:val="20"/>
        </w:rPr>
        <w:t>4,89)</w:t>
      </w:r>
    </w:p>
    <w:p w14:paraId="79ACF0C7" w14:textId="77777777" w:rsidR="00593139" w:rsidRDefault="00593139" w:rsidP="00593139">
      <w:pPr>
        <w:spacing w:after="0" w:line="240" w:lineRule="auto"/>
        <w:ind w:left="1460"/>
        <w:jc w:val="both"/>
        <w:rPr>
          <w:rFonts w:ascii="Arial" w:hAnsi="Arial" w:cs="Arial"/>
          <w:sz w:val="20"/>
          <w:szCs w:val="20"/>
        </w:rPr>
      </w:pPr>
    </w:p>
    <w:p w14:paraId="19F4EA9C" w14:textId="225E3BB9" w:rsidR="00FB2721" w:rsidRPr="00D070C9" w:rsidRDefault="00FB2721" w:rsidP="00FB2721">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Največji napredek je bil glede na preteklo obdobje pri trditvi:</w:t>
      </w:r>
    </w:p>
    <w:p w14:paraId="6A7EB990" w14:textId="490E5631" w:rsidR="005B0FB7" w:rsidRDefault="00593139" w:rsidP="00593139">
      <w:pPr>
        <w:numPr>
          <w:ilvl w:val="1"/>
          <w:numId w:val="13"/>
        </w:numPr>
        <w:spacing w:after="0" w:line="240" w:lineRule="auto"/>
        <w:jc w:val="both"/>
        <w:rPr>
          <w:rFonts w:ascii="Arial" w:hAnsi="Arial" w:cs="Arial"/>
          <w:sz w:val="20"/>
          <w:szCs w:val="20"/>
        </w:rPr>
      </w:pPr>
      <w:r w:rsidRPr="00593139">
        <w:rPr>
          <w:rFonts w:ascii="Arial" w:hAnsi="Arial" w:cs="Arial"/>
          <w:sz w:val="20"/>
          <w:szCs w:val="20"/>
        </w:rPr>
        <w:t>Študijski program mi omogoča pridobivanje kompetenc za vodenje najzahtevnejših delovnih in raziskovalnih projektov na širokem strokovnem ali znanstvenem področju.</w:t>
      </w:r>
      <w:r>
        <w:rPr>
          <w:rFonts w:ascii="Arial" w:hAnsi="Arial" w:cs="Arial"/>
          <w:sz w:val="20"/>
          <w:szCs w:val="20"/>
        </w:rPr>
        <w:t xml:space="preserve"> (iz </w:t>
      </w:r>
      <w:r w:rsidR="00446258">
        <w:rPr>
          <w:rFonts w:ascii="Arial" w:hAnsi="Arial" w:cs="Arial"/>
          <w:sz w:val="20"/>
          <w:szCs w:val="20"/>
        </w:rPr>
        <w:t>4,78 na 5,00)</w:t>
      </w:r>
    </w:p>
    <w:p w14:paraId="0F01BB6A" w14:textId="77777777" w:rsidR="00446258" w:rsidRDefault="00446258" w:rsidP="00593139">
      <w:pPr>
        <w:numPr>
          <w:ilvl w:val="1"/>
          <w:numId w:val="13"/>
        </w:numPr>
        <w:spacing w:after="0" w:line="240" w:lineRule="auto"/>
        <w:jc w:val="both"/>
        <w:rPr>
          <w:rFonts w:ascii="Arial" w:hAnsi="Arial" w:cs="Arial"/>
          <w:sz w:val="20"/>
          <w:szCs w:val="20"/>
        </w:rPr>
      </w:pPr>
    </w:p>
    <w:p w14:paraId="5AC90045" w14:textId="7B16DF8A" w:rsidR="00446258" w:rsidRPr="00D070C9" w:rsidRDefault="00446258" w:rsidP="00446258">
      <w:pPr>
        <w:numPr>
          <w:ilvl w:val="0"/>
          <w:numId w:val="13"/>
        </w:numPr>
        <w:spacing w:after="0" w:line="240" w:lineRule="auto"/>
        <w:jc w:val="both"/>
        <w:rPr>
          <w:rFonts w:ascii="Arial" w:hAnsi="Arial" w:cs="Arial"/>
          <w:sz w:val="20"/>
          <w:szCs w:val="20"/>
        </w:rPr>
      </w:pPr>
      <w:r w:rsidRPr="00D070C9">
        <w:rPr>
          <w:rFonts w:ascii="Arial" w:hAnsi="Arial" w:cs="Arial"/>
          <w:sz w:val="20"/>
          <w:szCs w:val="20"/>
        </w:rPr>
        <w:t xml:space="preserve">Največje nazadovanje glede na preteklo obdobje </w:t>
      </w:r>
      <w:r w:rsidR="00A65794">
        <w:rPr>
          <w:rFonts w:ascii="Arial" w:hAnsi="Arial" w:cs="Arial"/>
          <w:sz w:val="20"/>
          <w:szCs w:val="20"/>
        </w:rPr>
        <w:t xml:space="preserve">je bil </w:t>
      </w:r>
      <w:r w:rsidRPr="00D070C9">
        <w:rPr>
          <w:rFonts w:ascii="Arial" w:hAnsi="Arial" w:cs="Arial"/>
          <w:sz w:val="20"/>
          <w:szCs w:val="20"/>
        </w:rPr>
        <w:t xml:space="preserve">pri </w:t>
      </w:r>
      <w:r w:rsidR="00A65794" w:rsidRPr="00D070C9">
        <w:rPr>
          <w:rFonts w:ascii="Arial" w:hAnsi="Arial" w:cs="Arial"/>
          <w:sz w:val="20"/>
          <w:szCs w:val="20"/>
        </w:rPr>
        <w:t>trditv</w:t>
      </w:r>
      <w:r w:rsidR="00A65794">
        <w:rPr>
          <w:rFonts w:ascii="Arial" w:hAnsi="Arial" w:cs="Arial"/>
          <w:sz w:val="20"/>
          <w:szCs w:val="20"/>
        </w:rPr>
        <w:t>ah</w:t>
      </w:r>
      <w:r w:rsidRPr="00D070C9">
        <w:rPr>
          <w:rFonts w:ascii="Arial" w:hAnsi="Arial" w:cs="Arial"/>
          <w:sz w:val="20"/>
          <w:szCs w:val="20"/>
        </w:rPr>
        <w:t>:</w:t>
      </w:r>
    </w:p>
    <w:p w14:paraId="1FB858B9" w14:textId="77777777" w:rsidR="005067C5" w:rsidRDefault="005067C5" w:rsidP="005067C5">
      <w:pPr>
        <w:numPr>
          <w:ilvl w:val="1"/>
          <w:numId w:val="13"/>
        </w:numPr>
        <w:spacing w:after="0" w:line="240" w:lineRule="auto"/>
        <w:jc w:val="both"/>
        <w:rPr>
          <w:rFonts w:ascii="Arial" w:hAnsi="Arial" w:cs="Arial"/>
          <w:sz w:val="20"/>
          <w:szCs w:val="20"/>
        </w:rPr>
      </w:pPr>
      <w:r w:rsidRPr="00824C30">
        <w:rPr>
          <w:rFonts w:ascii="Arial" w:hAnsi="Arial" w:cs="Arial"/>
          <w:sz w:val="20"/>
          <w:szCs w:val="20"/>
        </w:rPr>
        <w:t>Študijski program mi pomaga pri razvijanju kritične refleksivnosti.</w:t>
      </w:r>
    </w:p>
    <w:p w14:paraId="7E306DAC" w14:textId="77777777" w:rsidR="005067C5" w:rsidRDefault="005067C5" w:rsidP="005067C5">
      <w:pPr>
        <w:numPr>
          <w:ilvl w:val="1"/>
          <w:numId w:val="13"/>
        </w:numPr>
        <w:spacing w:after="0" w:line="240" w:lineRule="auto"/>
        <w:jc w:val="both"/>
        <w:rPr>
          <w:rFonts w:ascii="Arial" w:hAnsi="Arial" w:cs="Arial"/>
          <w:sz w:val="20"/>
          <w:szCs w:val="20"/>
        </w:rPr>
      </w:pPr>
      <w:r w:rsidRPr="00824C30">
        <w:rPr>
          <w:rFonts w:ascii="Arial" w:hAnsi="Arial" w:cs="Arial"/>
          <w:sz w:val="20"/>
          <w:szCs w:val="20"/>
        </w:rPr>
        <w:t>Študijski program mi omogoča sodelovanje pri temeljnih ali aplikativnih raziskovalnih nalogah.</w:t>
      </w:r>
      <w:r>
        <w:rPr>
          <w:rFonts w:ascii="Arial" w:hAnsi="Arial" w:cs="Arial"/>
          <w:sz w:val="20"/>
          <w:szCs w:val="20"/>
        </w:rPr>
        <w:t xml:space="preserve"> (4,89)</w:t>
      </w:r>
    </w:p>
    <w:p w14:paraId="0C54BC55" w14:textId="77777777" w:rsidR="005B0FB7" w:rsidRPr="00D070C9" w:rsidRDefault="005B0FB7" w:rsidP="005B0FB7">
      <w:pPr>
        <w:spacing w:after="0" w:line="240" w:lineRule="auto"/>
        <w:ind w:left="1460"/>
        <w:jc w:val="both"/>
        <w:rPr>
          <w:rFonts w:ascii="Arial" w:hAnsi="Arial" w:cs="Arial"/>
          <w:sz w:val="20"/>
          <w:szCs w:val="20"/>
        </w:rPr>
      </w:pPr>
    </w:p>
    <w:p w14:paraId="178F14AF" w14:textId="10705922" w:rsidR="00DE268D" w:rsidRPr="00DE268D" w:rsidRDefault="00D65473" w:rsidP="002B4276">
      <w:pPr>
        <w:spacing w:after="0" w:line="240" w:lineRule="auto"/>
        <w:jc w:val="both"/>
        <w:rPr>
          <w:rFonts w:ascii="Arial" w:hAnsi="Arial" w:cs="Arial"/>
          <w:sz w:val="20"/>
          <w:szCs w:val="20"/>
        </w:rPr>
      </w:pPr>
      <w:r>
        <w:rPr>
          <w:rFonts w:ascii="Arial" w:hAnsi="Arial" w:cs="Arial"/>
          <w:sz w:val="20"/>
          <w:szCs w:val="20"/>
        </w:rPr>
        <w:t>Komentar:</w:t>
      </w:r>
    </w:p>
    <w:p w14:paraId="296EDB7F" w14:textId="7ABEE3A4" w:rsidR="00966A64" w:rsidRDefault="00966A64" w:rsidP="00DE268D">
      <w:pPr>
        <w:numPr>
          <w:ilvl w:val="0"/>
          <w:numId w:val="13"/>
        </w:numPr>
        <w:spacing w:after="0" w:line="240" w:lineRule="auto"/>
        <w:jc w:val="both"/>
        <w:rPr>
          <w:rFonts w:ascii="Arial" w:hAnsi="Arial" w:cs="Arial"/>
          <w:sz w:val="20"/>
          <w:szCs w:val="20"/>
        </w:rPr>
      </w:pPr>
      <w:r>
        <w:rPr>
          <w:rFonts w:ascii="Arial" w:hAnsi="Arial" w:cs="Arial"/>
          <w:sz w:val="20"/>
          <w:szCs w:val="20"/>
        </w:rPr>
        <w:t>Skupna ocena sklopa je bila višja kot preteklo leto.</w:t>
      </w:r>
    </w:p>
    <w:p w14:paraId="27017314" w14:textId="575D1802" w:rsidR="00DE268D" w:rsidRDefault="00DE268D" w:rsidP="00DE268D">
      <w:pPr>
        <w:numPr>
          <w:ilvl w:val="0"/>
          <w:numId w:val="13"/>
        </w:numPr>
        <w:spacing w:after="0" w:line="240" w:lineRule="auto"/>
        <w:jc w:val="both"/>
        <w:rPr>
          <w:rFonts w:ascii="Arial" w:hAnsi="Arial" w:cs="Arial"/>
          <w:sz w:val="20"/>
          <w:szCs w:val="20"/>
        </w:rPr>
      </w:pPr>
      <w:r w:rsidRPr="00DE268D">
        <w:rPr>
          <w:rFonts w:ascii="Arial" w:hAnsi="Arial" w:cs="Arial"/>
          <w:sz w:val="20"/>
          <w:szCs w:val="20"/>
        </w:rPr>
        <w:t>Rezultati kažejo, da so študenti najvišje ocenili poglabljanje teoretičnih in metodoloških konceptov s področja menedžmenta kakovosti ter pridobivanje kompetenc za reševanje najzahtevnejših problemov in vodenje zahtevnih delovnih oziroma raziskovalnih projektov, pri čemer so vse te trditve dosegle najvišjo možno oceno (5,00).</w:t>
      </w:r>
    </w:p>
    <w:p w14:paraId="1F5A1300" w14:textId="77777777" w:rsidR="00DE268D" w:rsidRDefault="00DE268D" w:rsidP="00DE268D">
      <w:pPr>
        <w:numPr>
          <w:ilvl w:val="0"/>
          <w:numId w:val="13"/>
        </w:numPr>
        <w:spacing w:after="0" w:line="240" w:lineRule="auto"/>
        <w:jc w:val="both"/>
        <w:rPr>
          <w:rFonts w:ascii="Arial" w:hAnsi="Arial" w:cs="Arial"/>
          <w:sz w:val="20"/>
          <w:szCs w:val="20"/>
        </w:rPr>
      </w:pPr>
      <w:r w:rsidRPr="00DE268D">
        <w:rPr>
          <w:rFonts w:ascii="Arial" w:hAnsi="Arial" w:cs="Arial"/>
          <w:sz w:val="20"/>
          <w:szCs w:val="20"/>
        </w:rPr>
        <w:t>Nižje ocenjene trditve se nanašajo na razvoj kritične refleksivnosti ter sodelovanje pri raziskovalnih nalogah (4,89), kar kaže na nekoliko nižjo, a še vedno zelo visoko stopnjo zadovoljstva pri teh vsebinah.</w:t>
      </w:r>
    </w:p>
    <w:p w14:paraId="467C159B" w14:textId="77777777" w:rsidR="00DE268D" w:rsidRDefault="00DE268D" w:rsidP="00DE268D">
      <w:pPr>
        <w:numPr>
          <w:ilvl w:val="0"/>
          <w:numId w:val="13"/>
        </w:numPr>
        <w:spacing w:after="0" w:line="240" w:lineRule="auto"/>
        <w:jc w:val="both"/>
        <w:rPr>
          <w:rFonts w:ascii="Arial" w:hAnsi="Arial" w:cs="Arial"/>
          <w:sz w:val="20"/>
          <w:szCs w:val="20"/>
        </w:rPr>
      </w:pPr>
      <w:r w:rsidRPr="00DE268D">
        <w:rPr>
          <w:rFonts w:ascii="Arial" w:hAnsi="Arial" w:cs="Arial"/>
          <w:sz w:val="20"/>
          <w:szCs w:val="20"/>
        </w:rPr>
        <w:t>Največji napredek v primerjavi s preteklim obdobjem je bil zabeležen pri pridobivanju kompetenc za vodenje najzahtevnejših delovnih in raziskovalnih projektov, kjer je ocena zrasla iz 4,78 na 5,00.</w:t>
      </w:r>
    </w:p>
    <w:p w14:paraId="4E4D3C71" w14:textId="378AA725" w:rsidR="00DE268D" w:rsidRPr="00D070C9" w:rsidRDefault="00C711FC" w:rsidP="00DE268D">
      <w:pPr>
        <w:numPr>
          <w:ilvl w:val="0"/>
          <w:numId w:val="13"/>
        </w:numPr>
        <w:spacing w:after="0" w:line="240" w:lineRule="auto"/>
        <w:jc w:val="both"/>
        <w:rPr>
          <w:rFonts w:ascii="Arial" w:hAnsi="Arial" w:cs="Arial"/>
          <w:sz w:val="20"/>
          <w:szCs w:val="20"/>
        </w:rPr>
      </w:pPr>
      <w:r>
        <w:rPr>
          <w:rFonts w:ascii="Arial" w:hAnsi="Arial" w:cs="Arial"/>
          <w:sz w:val="20"/>
          <w:szCs w:val="20"/>
        </w:rPr>
        <w:t>N</w:t>
      </w:r>
      <w:r w:rsidR="00DE268D" w:rsidRPr="00DE268D">
        <w:rPr>
          <w:rFonts w:ascii="Arial" w:hAnsi="Arial" w:cs="Arial"/>
          <w:sz w:val="20"/>
          <w:szCs w:val="20"/>
        </w:rPr>
        <w:t xml:space="preserve">azadovanje </w:t>
      </w:r>
      <w:r>
        <w:rPr>
          <w:rFonts w:ascii="Arial" w:hAnsi="Arial" w:cs="Arial"/>
          <w:sz w:val="20"/>
          <w:szCs w:val="20"/>
        </w:rPr>
        <w:t xml:space="preserve">glede na preteklo leto </w:t>
      </w:r>
      <w:r w:rsidR="00DE268D" w:rsidRPr="00DE268D">
        <w:rPr>
          <w:rFonts w:ascii="Arial" w:hAnsi="Arial" w:cs="Arial"/>
          <w:sz w:val="20"/>
          <w:szCs w:val="20"/>
        </w:rPr>
        <w:t>je bilo zaznano pri razvoju kritične refleksivnosti ter sodelovanju pri raziskovalnih nalogah (4,89), kar pomeni, da sta ti oceni nekoliko nižji kot v preteklem obdobju, vendar še vedno ostajata na zelo visoki ravni.</w:t>
      </w:r>
    </w:p>
    <w:p w14:paraId="5CB997EA" w14:textId="54E21021" w:rsidR="00025610" w:rsidRPr="00D070C9" w:rsidRDefault="00025610" w:rsidP="003C4318">
      <w:pPr>
        <w:pStyle w:val="Naslov3"/>
        <w:numPr>
          <w:ilvl w:val="2"/>
          <w:numId w:val="61"/>
        </w:numPr>
        <w:rPr>
          <w:rFonts w:cs="Arial"/>
        </w:rPr>
      </w:pPr>
      <w:bookmarkStart w:id="56" w:name="_Toc219372185"/>
      <w:r w:rsidRPr="00D070C9">
        <w:rPr>
          <w:rFonts w:cs="Arial"/>
        </w:rPr>
        <w:t>Zadovoljstvo s pedagoškim delom izvajalcev predmetov (DR)</w:t>
      </w:r>
      <w:bookmarkEnd w:id="56"/>
    </w:p>
    <w:p w14:paraId="1C94FC14" w14:textId="77777777" w:rsidR="00F032F9" w:rsidRPr="00D070C9" w:rsidRDefault="00F032F9"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Najvišje ocenjene trditve:</w:t>
      </w:r>
    </w:p>
    <w:p w14:paraId="683D58BB" w14:textId="0A073C1F" w:rsidR="00C378D6" w:rsidRPr="00D070C9" w:rsidRDefault="00C378D6" w:rsidP="00F35945">
      <w:pPr>
        <w:numPr>
          <w:ilvl w:val="1"/>
          <w:numId w:val="13"/>
        </w:numPr>
        <w:spacing w:after="0" w:line="240" w:lineRule="auto"/>
        <w:jc w:val="both"/>
        <w:rPr>
          <w:rFonts w:ascii="Arial" w:hAnsi="Arial" w:cs="Arial"/>
          <w:sz w:val="20"/>
          <w:szCs w:val="20"/>
        </w:rPr>
      </w:pPr>
      <w:r w:rsidRPr="00D070C9">
        <w:rPr>
          <w:rFonts w:ascii="Arial" w:hAnsi="Arial" w:cs="Arial"/>
          <w:sz w:val="20"/>
          <w:szCs w:val="20"/>
        </w:rPr>
        <w:t>Prosimo vas, da ocenite stopnjo svoje prisotnosti na pred.:1 0-20%  2 21-40%  3 41-60%  4 61-80%  5 81-100. (</w:t>
      </w:r>
      <w:r w:rsidR="00966A64">
        <w:rPr>
          <w:rFonts w:ascii="Arial" w:hAnsi="Arial" w:cs="Arial"/>
          <w:sz w:val="20"/>
          <w:szCs w:val="20"/>
        </w:rPr>
        <w:t>5,00</w:t>
      </w:r>
      <w:r w:rsidRPr="00D070C9">
        <w:rPr>
          <w:rFonts w:ascii="Arial" w:hAnsi="Arial" w:cs="Arial"/>
          <w:sz w:val="20"/>
          <w:szCs w:val="20"/>
        </w:rPr>
        <w:t>)</w:t>
      </w:r>
    </w:p>
    <w:p w14:paraId="556F24FF" w14:textId="539757C8" w:rsidR="00C378D6" w:rsidRPr="00D070C9" w:rsidRDefault="00C378D6" w:rsidP="00C378D6">
      <w:pPr>
        <w:numPr>
          <w:ilvl w:val="1"/>
          <w:numId w:val="13"/>
        </w:numPr>
        <w:spacing w:after="0" w:line="240" w:lineRule="auto"/>
        <w:jc w:val="both"/>
        <w:rPr>
          <w:rFonts w:ascii="Arial" w:hAnsi="Arial" w:cs="Arial"/>
          <w:sz w:val="20"/>
          <w:szCs w:val="20"/>
        </w:rPr>
      </w:pPr>
      <w:r w:rsidRPr="00D070C9">
        <w:rPr>
          <w:rFonts w:ascii="Arial" w:hAnsi="Arial" w:cs="Arial"/>
          <w:sz w:val="20"/>
          <w:szCs w:val="20"/>
        </w:rPr>
        <w:t>Izkazoval je spoštovanje in skrb za študente. (</w:t>
      </w:r>
      <w:r w:rsidR="00966A64">
        <w:rPr>
          <w:rFonts w:ascii="Arial" w:hAnsi="Arial" w:cs="Arial"/>
          <w:sz w:val="20"/>
          <w:szCs w:val="20"/>
        </w:rPr>
        <w:t>5,00</w:t>
      </w:r>
      <w:r w:rsidRPr="00D070C9">
        <w:rPr>
          <w:rFonts w:ascii="Arial" w:hAnsi="Arial" w:cs="Arial"/>
          <w:sz w:val="20"/>
          <w:szCs w:val="20"/>
        </w:rPr>
        <w:t>)</w:t>
      </w:r>
    </w:p>
    <w:p w14:paraId="1A9756CC" w14:textId="5D3B1393" w:rsidR="00F032F9" w:rsidRPr="00D070C9" w:rsidRDefault="00966A64" w:rsidP="00C378D6">
      <w:pPr>
        <w:numPr>
          <w:ilvl w:val="1"/>
          <w:numId w:val="13"/>
        </w:numPr>
        <w:spacing w:after="0" w:line="240" w:lineRule="auto"/>
        <w:jc w:val="both"/>
        <w:rPr>
          <w:rFonts w:ascii="Arial" w:hAnsi="Arial" w:cs="Arial"/>
          <w:sz w:val="20"/>
          <w:szCs w:val="20"/>
        </w:rPr>
      </w:pPr>
      <w:r w:rsidRPr="00966A64">
        <w:rPr>
          <w:rFonts w:ascii="Arial" w:hAnsi="Arial" w:cs="Arial"/>
          <w:sz w:val="20"/>
          <w:szCs w:val="20"/>
        </w:rPr>
        <w:t>Izvedba predmeta je bila dopolnjena z aktualnimi vsebinami in primeri.</w:t>
      </w:r>
      <w:r w:rsidR="00C378D6" w:rsidRPr="00D070C9">
        <w:rPr>
          <w:rFonts w:ascii="Arial" w:hAnsi="Arial" w:cs="Arial"/>
          <w:sz w:val="20"/>
          <w:szCs w:val="20"/>
        </w:rPr>
        <w:t xml:space="preserve"> (4,9</w:t>
      </w:r>
      <w:r>
        <w:rPr>
          <w:rFonts w:ascii="Arial" w:hAnsi="Arial" w:cs="Arial"/>
          <w:sz w:val="20"/>
          <w:szCs w:val="20"/>
        </w:rPr>
        <w:t>1</w:t>
      </w:r>
      <w:r w:rsidR="00C378D6" w:rsidRPr="00D070C9">
        <w:rPr>
          <w:rFonts w:ascii="Arial" w:hAnsi="Arial" w:cs="Arial"/>
          <w:sz w:val="20"/>
          <w:szCs w:val="20"/>
        </w:rPr>
        <w:t>)</w:t>
      </w:r>
    </w:p>
    <w:p w14:paraId="3AE9872F" w14:textId="77777777" w:rsidR="00F032F9" w:rsidRPr="00D070C9" w:rsidRDefault="00F032F9" w:rsidP="00F032F9">
      <w:pPr>
        <w:spacing w:after="0" w:line="240" w:lineRule="auto"/>
        <w:ind w:left="1460"/>
        <w:jc w:val="both"/>
        <w:rPr>
          <w:rFonts w:ascii="Arial" w:hAnsi="Arial" w:cs="Arial"/>
          <w:sz w:val="20"/>
          <w:szCs w:val="20"/>
        </w:rPr>
      </w:pPr>
    </w:p>
    <w:p w14:paraId="2BF3DCF5" w14:textId="77777777" w:rsidR="00F032F9" w:rsidRPr="00D070C9" w:rsidRDefault="00F032F9" w:rsidP="00F35945">
      <w:pPr>
        <w:numPr>
          <w:ilvl w:val="0"/>
          <w:numId w:val="13"/>
        </w:numPr>
        <w:spacing w:after="0" w:line="240" w:lineRule="auto"/>
        <w:jc w:val="both"/>
        <w:rPr>
          <w:rFonts w:ascii="Arial" w:hAnsi="Arial" w:cs="Arial"/>
          <w:sz w:val="20"/>
          <w:szCs w:val="20"/>
        </w:rPr>
      </w:pPr>
      <w:r w:rsidRPr="00D070C9">
        <w:rPr>
          <w:rFonts w:ascii="Arial" w:hAnsi="Arial" w:cs="Arial"/>
          <w:sz w:val="20"/>
          <w:szCs w:val="20"/>
        </w:rPr>
        <w:t>Najnižje ocenjene trditve:</w:t>
      </w:r>
    </w:p>
    <w:p w14:paraId="616016F8" w14:textId="76FA6E0F" w:rsidR="0032028C" w:rsidRDefault="0032028C" w:rsidP="00C378D6">
      <w:pPr>
        <w:numPr>
          <w:ilvl w:val="1"/>
          <w:numId w:val="13"/>
        </w:numPr>
        <w:spacing w:after="0" w:line="240" w:lineRule="auto"/>
        <w:jc w:val="both"/>
        <w:rPr>
          <w:rFonts w:ascii="Arial" w:hAnsi="Arial" w:cs="Arial"/>
          <w:sz w:val="20"/>
          <w:szCs w:val="20"/>
        </w:rPr>
      </w:pPr>
      <w:r w:rsidRPr="0032028C">
        <w:rPr>
          <w:rFonts w:ascii="Arial" w:hAnsi="Arial" w:cs="Arial"/>
          <w:sz w:val="20"/>
          <w:szCs w:val="20"/>
        </w:rPr>
        <w:t>Kakovost izvedbe srečanj (primernost, razumljivost, interaktivnost) je bila ustrezna.</w:t>
      </w:r>
      <w:r>
        <w:rPr>
          <w:rFonts w:ascii="Arial" w:hAnsi="Arial" w:cs="Arial"/>
          <w:sz w:val="20"/>
          <w:szCs w:val="20"/>
        </w:rPr>
        <w:t xml:space="preserve"> (4,67)</w:t>
      </w:r>
    </w:p>
    <w:p w14:paraId="38D277DF" w14:textId="3AB84C4C" w:rsidR="00F032F9" w:rsidRDefault="0032028C" w:rsidP="00C378D6">
      <w:pPr>
        <w:numPr>
          <w:ilvl w:val="1"/>
          <w:numId w:val="13"/>
        </w:numPr>
        <w:spacing w:after="0" w:line="240" w:lineRule="auto"/>
        <w:jc w:val="both"/>
        <w:rPr>
          <w:rFonts w:ascii="Arial" w:hAnsi="Arial" w:cs="Arial"/>
          <w:sz w:val="20"/>
          <w:szCs w:val="20"/>
        </w:rPr>
      </w:pPr>
      <w:r w:rsidRPr="0032028C">
        <w:rPr>
          <w:rFonts w:ascii="Arial" w:hAnsi="Arial" w:cs="Arial"/>
          <w:sz w:val="20"/>
          <w:szCs w:val="20"/>
        </w:rPr>
        <w:t xml:space="preserve">Gradivo je bilo primerno prilagojeno načinu izvajanja predmeta. </w:t>
      </w:r>
      <w:r w:rsidR="00051889" w:rsidRPr="00D070C9">
        <w:rPr>
          <w:rFonts w:ascii="Arial" w:hAnsi="Arial" w:cs="Arial"/>
          <w:sz w:val="20"/>
          <w:szCs w:val="20"/>
        </w:rPr>
        <w:t>(4,</w:t>
      </w:r>
      <w:r>
        <w:rPr>
          <w:rFonts w:ascii="Arial" w:hAnsi="Arial" w:cs="Arial"/>
          <w:sz w:val="20"/>
          <w:szCs w:val="20"/>
        </w:rPr>
        <w:t>71</w:t>
      </w:r>
      <w:r w:rsidR="00051889" w:rsidRPr="00D070C9">
        <w:rPr>
          <w:rFonts w:ascii="Arial" w:hAnsi="Arial" w:cs="Arial"/>
          <w:sz w:val="20"/>
          <w:szCs w:val="20"/>
        </w:rPr>
        <w:t>)</w:t>
      </w:r>
    </w:p>
    <w:p w14:paraId="652B8A82" w14:textId="45EEA68B" w:rsidR="00051889" w:rsidRPr="00B66795" w:rsidRDefault="0032028C" w:rsidP="00B66795">
      <w:pPr>
        <w:numPr>
          <w:ilvl w:val="1"/>
          <w:numId w:val="13"/>
        </w:numPr>
        <w:spacing w:after="0" w:line="240" w:lineRule="auto"/>
        <w:jc w:val="both"/>
        <w:rPr>
          <w:rFonts w:ascii="Arial" w:hAnsi="Arial" w:cs="Arial"/>
          <w:sz w:val="20"/>
          <w:szCs w:val="20"/>
        </w:rPr>
      </w:pPr>
      <w:r w:rsidRPr="0032028C">
        <w:rPr>
          <w:rFonts w:ascii="Arial" w:hAnsi="Arial" w:cs="Arial"/>
          <w:sz w:val="20"/>
          <w:szCs w:val="20"/>
        </w:rPr>
        <w:t>Dosegel sem pričakovane učne izide, kot je razvidno iz učnega načrta.</w:t>
      </w:r>
      <w:r>
        <w:rPr>
          <w:rFonts w:ascii="Arial" w:hAnsi="Arial" w:cs="Arial"/>
          <w:sz w:val="20"/>
          <w:szCs w:val="20"/>
        </w:rPr>
        <w:t xml:space="preserve"> (4,77)</w:t>
      </w:r>
    </w:p>
    <w:p w14:paraId="077D3F54" w14:textId="77777777" w:rsidR="00756A92" w:rsidRPr="00D070C9" w:rsidRDefault="00756A92" w:rsidP="00756A92">
      <w:pPr>
        <w:spacing w:after="0" w:line="240" w:lineRule="auto"/>
        <w:ind w:left="1460"/>
        <w:jc w:val="both"/>
        <w:rPr>
          <w:rFonts w:ascii="Arial" w:hAnsi="Arial" w:cs="Arial"/>
          <w:sz w:val="20"/>
          <w:szCs w:val="20"/>
        </w:rPr>
      </w:pPr>
    </w:p>
    <w:p w14:paraId="664EA5EE" w14:textId="79C6AA29" w:rsidR="00F032F9" w:rsidRPr="00D070C9" w:rsidRDefault="00756A92" w:rsidP="00756A92">
      <w:pPr>
        <w:numPr>
          <w:ilvl w:val="0"/>
          <w:numId w:val="13"/>
        </w:numPr>
        <w:spacing w:after="0" w:line="240" w:lineRule="auto"/>
        <w:jc w:val="both"/>
        <w:rPr>
          <w:rFonts w:ascii="Arial" w:hAnsi="Arial" w:cs="Arial"/>
          <w:sz w:val="20"/>
          <w:szCs w:val="20"/>
        </w:rPr>
      </w:pPr>
      <w:r w:rsidRPr="00D070C9">
        <w:rPr>
          <w:rFonts w:ascii="Arial" w:hAnsi="Arial" w:cs="Arial"/>
          <w:sz w:val="20"/>
          <w:szCs w:val="20"/>
        </w:rPr>
        <w:t>Največji napredek je bil glede na preteklo obdobje pri trditvi:</w:t>
      </w:r>
    </w:p>
    <w:p w14:paraId="2AE4D69E" w14:textId="4FFEF472" w:rsidR="00B66795" w:rsidRDefault="00B66795" w:rsidP="00D9622A">
      <w:pPr>
        <w:numPr>
          <w:ilvl w:val="1"/>
          <w:numId w:val="13"/>
        </w:numPr>
        <w:spacing w:after="0" w:line="240" w:lineRule="auto"/>
        <w:jc w:val="both"/>
        <w:rPr>
          <w:rFonts w:ascii="Arial" w:hAnsi="Arial" w:cs="Arial"/>
          <w:sz w:val="20"/>
          <w:szCs w:val="20"/>
        </w:rPr>
      </w:pPr>
      <w:r w:rsidRPr="00B66795">
        <w:rPr>
          <w:rFonts w:ascii="Arial" w:hAnsi="Arial" w:cs="Arial"/>
          <w:sz w:val="20"/>
          <w:szCs w:val="20"/>
        </w:rPr>
        <w:t>V E-učilnici (Moodle) so bila gradiva in naloge pri vajah dostopna, funkcionalna in uporabna.</w:t>
      </w:r>
      <w:r>
        <w:rPr>
          <w:rFonts w:ascii="Arial" w:hAnsi="Arial" w:cs="Arial"/>
          <w:sz w:val="20"/>
          <w:szCs w:val="20"/>
        </w:rPr>
        <w:t xml:space="preserve"> (iz 4,67 na </w:t>
      </w:r>
      <w:r w:rsidR="00D9622A">
        <w:rPr>
          <w:rFonts w:ascii="Arial" w:hAnsi="Arial" w:cs="Arial"/>
          <w:sz w:val="20"/>
          <w:szCs w:val="20"/>
        </w:rPr>
        <w:t>4,87)</w:t>
      </w:r>
    </w:p>
    <w:p w14:paraId="7E2EDA59" w14:textId="77777777" w:rsidR="00D9622A" w:rsidRDefault="00D9622A" w:rsidP="00B66795">
      <w:pPr>
        <w:spacing w:after="0" w:line="240" w:lineRule="auto"/>
        <w:ind w:left="1460"/>
        <w:jc w:val="both"/>
        <w:rPr>
          <w:rFonts w:ascii="Arial" w:hAnsi="Arial" w:cs="Arial"/>
          <w:sz w:val="20"/>
          <w:szCs w:val="20"/>
        </w:rPr>
      </w:pPr>
    </w:p>
    <w:p w14:paraId="0E9AC191" w14:textId="15878AD4" w:rsidR="00B66795" w:rsidRPr="00D070C9" w:rsidRDefault="00B66795" w:rsidP="00B66795">
      <w:pPr>
        <w:numPr>
          <w:ilvl w:val="0"/>
          <w:numId w:val="13"/>
        </w:numPr>
        <w:spacing w:after="0" w:line="240" w:lineRule="auto"/>
        <w:jc w:val="both"/>
        <w:rPr>
          <w:rFonts w:ascii="Arial" w:hAnsi="Arial" w:cs="Arial"/>
          <w:sz w:val="20"/>
          <w:szCs w:val="20"/>
        </w:rPr>
      </w:pPr>
      <w:r w:rsidRPr="00D070C9">
        <w:rPr>
          <w:rFonts w:ascii="Arial" w:hAnsi="Arial" w:cs="Arial"/>
          <w:sz w:val="20"/>
          <w:szCs w:val="20"/>
        </w:rPr>
        <w:t xml:space="preserve">Največje nazadovanje glede na preteklo obdobje </w:t>
      </w:r>
      <w:r w:rsidR="002A156B">
        <w:rPr>
          <w:rFonts w:ascii="Arial" w:hAnsi="Arial" w:cs="Arial"/>
          <w:sz w:val="20"/>
          <w:szCs w:val="20"/>
        </w:rPr>
        <w:t xml:space="preserve">je bilo </w:t>
      </w:r>
      <w:r w:rsidRPr="00D070C9">
        <w:rPr>
          <w:rFonts w:ascii="Arial" w:hAnsi="Arial" w:cs="Arial"/>
          <w:sz w:val="20"/>
          <w:szCs w:val="20"/>
        </w:rPr>
        <w:t>pri trditvi:</w:t>
      </w:r>
    </w:p>
    <w:p w14:paraId="0B170EAD" w14:textId="3E6AE623" w:rsidR="00B66795" w:rsidRPr="00D070C9" w:rsidRDefault="00D9622A" w:rsidP="00756A92">
      <w:pPr>
        <w:numPr>
          <w:ilvl w:val="1"/>
          <w:numId w:val="13"/>
        </w:numPr>
        <w:spacing w:after="0" w:line="240" w:lineRule="auto"/>
        <w:jc w:val="both"/>
        <w:rPr>
          <w:rFonts w:ascii="Arial" w:hAnsi="Arial" w:cs="Arial"/>
          <w:sz w:val="20"/>
          <w:szCs w:val="20"/>
        </w:rPr>
      </w:pPr>
      <w:r w:rsidRPr="00D9622A">
        <w:rPr>
          <w:rFonts w:ascii="Arial" w:hAnsi="Arial" w:cs="Arial"/>
          <w:sz w:val="20"/>
          <w:szCs w:val="20"/>
        </w:rPr>
        <w:t>Učitelj je razlagal povezano in razumljivo. / *Poučeval je zanimivo in razumljivo.</w:t>
      </w:r>
      <w:r>
        <w:rPr>
          <w:rFonts w:ascii="Arial" w:hAnsi="Arial" w:cs="Arial"/>
          <w:sz w:val="20"/>
          <w:szCs w:val="20"/>
        </w:rPr>
        <w:t xml:space="preserve"> (iz 4,81 na 4,79)</w:t>
      </w:r>
    </w:p>
    <w:p w14:paraId="25B2037C" w14:textId="77777777" w:rsidR="00657D0F" w:rsidRPr="00D070C9" w:rsidRDefault="00657D0F" w:rsidP="00657D0F">
      <w:pPr>
        <w:spacing w:after="0" w:line="240" w:lineRule="auto"/>
        <w:ind w:left="1460"/>
        <w:jc w:val="both"/>
        <w:rPr>
          <w:rFonts w:ascii="Arial" w:hAnsi="Arial" w:cs="Arial"/>
          <w:sz w:val="20"/>
          <w:szCs w:val="20"/>
        </w:rPr>
      </w:pPr>
    </w:p>
    <w:p w14:paraId="72409092" w14:textId="77777777" w:rsidR="00F032F9" w:rsidRPr="00D070C9" w:rsidRDefault="00F032F9" w:rsidP="00F032F9">
      <w:pPr>
        <w:spacing w:after="0" w:line="240" w:lineRule="auto"/>
        <w:jc w:val="both"/>
        <w:rPr>
          <w:rFonts w:ascii="Arial" w:hAnsi="Arial" w:cs="Arial"/>
          <w:sz w:val="20"/>
          <w:szCs w:val="20"/>
        </w:rPr>
      </w:pPr>
      <w:r w:rsidRPr="00D070C9">
        <w:rPr>
          <w:rFonts w:ascii="Arial" w:hAnsi="Arial" w:cs="Arial"/>
          <w:sz w:val="20"/>
          <w:szCs w:val="20"/>
        </w:rPr>
        <w:t>Komentar:</w:t>
      </w:r>
    </w:p>
    <w:p w14:paraId="31F72D92" w14:textId="7C758F6A" w:rsidR="00F032F9" w:rsidRPr="00D070C9" w:rsidRDefault="00F032F9" w:rsidP="00F25F7A">
      <w:pPr>
        <w:numPr>
          <w:ilvl w:val="0"/>
          <w:numId w:val="13"/>
        </w:numPr>
        <w:spacing w:after="0" w:line="240" w:lineRule="auto"/>
        <w:rPr>
          <w:rFonts w:ascii="Arial" w:hAnsi="Arial" w:cs="Arial"/>
          <w:sz w:val="20"/>
          <w:szCs w:val="20"/>
        </w:rPr>
      </w:pPr>
      <w:r w:rsidRPr="00D070C9">
        <w:rPr>
          <w:rFonts w:ascii="Arial" w:hAnsi="Arial" w:cs="Arial"/>
          <w:sz w:val="20"/>
          <w:szCs w:val="20"/>
        </w:rPr>
        <w:t xml:space="preserve">Ocena </w:t>
      </w:r>
      <w:r w:rsidR="00E728B7">
        <w:rPr>
          <w:rFonts w:ascii="Arial" w:hAnsi="Arial" w:cs="Arial"/>
          <w:sz w:val="20"/>
          <w:szCs w:val="20"/>
        </w:rPr>
        <w:t xml:space="preserve">tudi </w:t>
      </w:r>
      <w:r w:rsidRPr="00D070C9">
        <w:rPr>
          <w:rFonts w:ascii="Arial" w:hAnsi="Arial" w:cs="Arial"/>
          <w:sz w:val="20"/>
          <w:szCs w:val="20"/>
        </w:rPr>
        <w:t xml:space="preserve">tega sklopa je pri DR </w:t>
      </w:r>
      <w:r w:rsidR="00D9622A">
        <w:rPr>
          <w:rFonts w:ascii="Arial" w:hAnsi="Arial" w:cs="Arial"/>
          <w:sz w:val="20"/>
          <w:szCs w:val="20"/>
        </w:rPr>
        <w:t>višja</w:t>
      </w:r>
      <w:r w:rsidRPr="00D070C9">
        <w:rPr>
          <w:rFonts w:ascii="Arial" w:hAnsi="Arial" w:cs="Arial"/>
          <w:sz w:val="20"/>
          <w:szCs w:val="20"/>
        </w:rPr>
        <w:t xml:space="preserve"> kot v preteklem let</w:t>
      </w:r>
      <w:r w:rsidR="00756A92" w:rsidRPr="00D070C9">
        <w:rPr>
          <w:rFonts w:ascii="Arial" w:hAnsi="Arial" w:cs="Arial"/>
          <w:sz w:val="20"/>
          <w:szCs w:val="20"/>
        </w:rPr>
        <w:t>u</w:t>
      </w:r>
      <w:r w:rsidR="00D9622A">
        <w:rPr>
          <w:rFonts w:ascii="Arial" w:hAnsi="Arial" w:cs="Arial"/>
          <w:sz w:val="20"/>
          <w:szCs w:val="20"/>
        </w:rPr>
        <w:t>.</w:t>
      </w:r>
    </w:p>
    <w:p w14:paraId="4162FDE1" w14:textId="560A7ADB" w:rsidR="00B237B1" w:rsidRPr="00B237B1" w:rsidRDefault="00B237B1" w:rsidP="00B237B1">
      <w:pPr>
        <w:pStyle w:val="Odstavekseznama"/>
        <w:numPr>
          <w:ilvl w:val="0"/>
          <w:numId w:val="40"/>
        </w:numPr>
        <w:spacing w:after="0" w:line="240" w:lineRule="auto"/>
        <w:jc w:val="both"/>
        <w:rPr>
          <w:rFonts w:ascii="Arial" w:hAnsi="Arial" w:cs="Arial"/>
          <w:sz w:val="20"/>
          <w:szCs w:val="20"/>
        </w:rPr>
      </w:pPr>
      <w:r w:rsidRPr="00B237B1">
        <w:rPr>
          <w:rFonts w:ascii="Arial" w:hAnsi="Arial" w:cs="Arial"/>
          <w:sz w:val="20"/>
          <w:szCs w:val="20"/>
        </w:rPr>
        <w:t>Doktorski študenti so področje pedagoškega dela izvajalcev ocenili zelo visoko, saj so najvišje ocene dosegale trditve o spoštljivem odnosu izvajalcev, skrbi za študente ter njihovi prisotnosti pri izvedbi predavanj. Pozitivno je bilo ocenjena tudi dopolnjenost predmetnih vsebin z aktualnimi primeri iz prakse.</w:t>
      </w:r>
    </w:p>
    <w:p w14:paraId="33C4B7D7" w14:textId="260BB099" w:rsidR="00E728B7" w:rsidRPr="00B237B1" w:rsidRDefault="00B237B1" w:rsidP="00B237B1">
      <w:pPr>
        <w:pStyle w:val="Odstavekseznama"/>
        <w:numPr>
          <w:ilvl w:val="0"/>
          <w:numId w:val="40"/>
        </w:numPr>
        <w:spacing w:after="0" w:line="240" w:lineRule="auto"/>
        <w:jc w:val="both"/>
        <w:rPr>
          <w:rFonts w:ascii="Arial" w:hAnsi="Arial" w:cs="Arial"/>
          <w:sz w:val="20"/>
          <w:szCs w:val="20"/>
        </w:rPr>
      </w:pPr>
      <w:r w:rsidRPr="00B237B1">
        <w:rPr>
          <w:rFonts w:ascii="Arial" w:hAnsi="Arial" w:cs="Arial"/>
          <w:sz w:val="20"/>
          <w:szCs w:val="20"/>
        </w:rPr>
        <w:t>Najnižje ocenjene trditve se nanašajo na kakovost izvedbe srečanj, predvsem glede razumljivosti, interaktivnosti in prilagojenosti gradiv načinu izvedbe predmeta. Nekoliko nižje je bila ocenjena tudi doseženost pričakovanih učnih izidov.</w:t>
      </w:r>
    </w:p>
    <w:p w14:paraId="76786F7E" w14:textId="7E344086" w:rsidR="00B237B1" w:rsidRPr="002B4276" w:rsidRDefault="00B237B1" w:rsidP="002B4276">
      <w:pPr>
        <w:pStyle w:val="Odstavekseznama"/>
        <w:numPr>
          <w:ilvl w:val="0"/>
          <w:numId w:val="40"/>
        </w:numPr>
        <w:spacing w:after="0" w:line="240" w:lineRule="auto"/>
        <w:jc w:val="both"/>
        <w:rPr>
          <w:rFonts w:ascii="Arial" w:hAnsi="Arial" w:cs="Arial"/>
          <w:sz w:val="20"/>
          <w:szCs w:val="20"/>
        </w:rPr>
      </w:pPr>
      <w:r w:rsidRPr="002B4276">
        <w:rPr>
          <w:rFonts w:ascii="Arial" w:hAnsi="Arial" w:cs="Arial"/>
          <w:sz w:val="20"/>
          <w:szCs w:val="20"/>
        </w:rPr>
        <w:t>Na področju napredka je bil največji porast zaznan pri dostopnosti in uporabnosti gradiv ter nalog v e-učilnici Moodle, kjer je prišlo do izboljšanja glede na preteklo obdobje.</w:t>
      </w:r>
    </w:p>
    <w:p w14:paraId="727FB17D" w14:textId="11BE95B8" w:rsidR="00B237B1" w:rsidRDefault="00DB47BE" w:rsidP="00B237B1">
      <w:pPr>
        <w:pStyle w:val="Odstavekseznama"/>
        <w:numPr>
          <w:ilvl w:val="0"/>
          <w:numId w:val="40"/>
        </w:numPr>
        <w:spacing w:after="0" w:line="240" w:lineRule="auto"/>
        <w:jc w:val="both"/>
        <w:rPr>
          <w:rFonts w:ascii="Arial" w:hAnsi="Arial" w:cs="Arial"/>
          <w:sz w:val="20"/>
          <w:szCs w:val="20"/>
        </w:rPr>
      </w:pPr>
      <w:r>
        <w:rPr>
          <w:rFonts w:ascii="Arial" w:hAnsi="Arial" w:cs="Arial"/>
          <w:sz w:val="20"/>
          <w:szCs w:val="20"/>
        </w:rPr>
        <w:lastRenderedPageBreak/>
        <w:t>N</w:t>
      </w:r>
      <w:r w:rsidR="00B237B1" w:rsidRPr="00B237B1">
        <w:rPr>
          <w:rFonts w:ascii="Arial" w:hAnsi="Arial" w:cs="Arial"/>
          <w:sz w:val="20"/>
          <w:szCs w:val="20"/>
        </w:rPr>
        <w:t>azadovanje je bilo zaznano pri trditvi, ki se nanaša na razumljivost in povezanost razlage učitelja, kjer je ocena minimalno padla</w:t>
      </w:r>
      <w:r w:rsidR="00FA7C3D">
        <w:rPr>
          <w:rFonts w:ascii="Arial" w:hAnsi="Arial" w:cs="Arial"/>
          <w:sz w:val="20"/>
          <w:szCs w:val="20"/>
        </w:rPr>
        <w:t>, a še vedno</w:t>
      </w:r>
      <w:r w:rsidR="00B237B1" w:rsidRPr="00B237B1">
        <w:rPr>
          <w:rFonts w:ascii="Arial" w:hAnsi="Arial" w:cs="Arial"/>
          <w:sz w:val="20"/>
          <w:szCs w:val="20"/>
        </w:rPr>
        <w:t xml:space="preserve"> ostaja visoka.</w:t>
      </w:r>
    </w:p>
    <w:p w14:paraId="404099D5" w14:textId="07FD9B1E" w:rsidR="00D80E4C" w:rsidRPr="00F02484" w:rsidRDefault="00076800" w:rsidP="00B237B1">
      <w:pPr>
        <w:pStyle w:val="Odstavekseznama"/>
        <w:numPr>
          <w:ilvl w:val="0"/>
          <w:numId w:val="40"/>
        </w:numPr>
        <w:spacing w:after="0" w:line="240" w:lineRule="auto"/>
        <w:jc w:val="both"/>
        <w:rPr>
          <w:rFonts w:ascii="Arial" w:hAnsi="Arial" w:cs="Arial"/>
          <w:sz w:val="20"/>
          <w:szCs w:val="20"/>
        </w:rPr>
      </w:pPr>
      <w:r w:rsidRPr="00D070C9">
        <w:rPr>
          <w:rFonts w:ascii="Arial" w:hAnsi="Arial" w:cs="Arial"/>
          <w:sz w:val="20"/>
          <w:szCs w:val="20"/>
        </w:rPr>
        <w:t>V študijskem letu 202</w:t>
      </w:r>
      <w:r w:rsidR="00EF4ED9">
        <w:rPr>
          <w:rFonts w:ascii="Arial" w:hAnsi="Arial" w:cs="Arial"/>
          <w:sz w:val="20"/>
          <w:szCs w:val="20"/>
        </w:rPr>
        <w:t>4</w:t>
      </w:r>
      <w:r w:rsidRPr="00D070C9">
        <w:rPr>
          <w:rFonts w:ascii="Arial" w:hAnsi="Arial" w:cs="Arial"/>
          <w:sz w:val="20"/>
          <w:szCs w:val="20"/>
        </w:rPr>
        <w:t>/202</w:t>
      </w:r>
      <w:r w:rsidR="00EF4ED9">
        <w:rPr>
          <w:rFonts w:ascii="Arial" w:hAnsi="Arial" w:cs="Arial"/>
          <w:sz w:val="20"/>
          <w:szCs w:val="20"/>
        </w:rPr>
        <w:t>5</w:t>
      </w:r>
      <w:r w:rsidRPr="00D070C9">
        <w:rPr>
          <w:rFonts w:ascii="Arial" w:hAnsi="Arial" w:cs="Arial"/>
          <w:sz w:val="20"/>
          <w:szCs w:val="20"/>
        </w:rPr>
        <w:t xml:space="preserve"> smo izvedli tudi anketiranje </w:t>
      </w:r>
      <w:r w:rsidR="00D2024A" w:rsidRPr="00D070C9">
        <w:rPr>
          <w:rFonts w:ascii="Arial" w:hAnsi="Arial" w:cs="Arial"/>
          <w:sz w:val="20"/>
          <w:szCs w:val="20"/>
        </w:rPr>
        <w:t>doktorskih študentov, ki so opravili predmet Seminar za disertacijo</w:t>
      </w:r>
      <w:r w:rsidR="00A67C11">
        <w:rPr>
          <w:rFonts w:ascii="Arial" w:hAnsi="Arial" w:cs="Arial"/>
          <w:sz w:val="20"/>
          <w:szCs w:val="20"/>
        </w:rPr>
        <w:t xml:space="preserve"> (SDISER)</w:t>
      </w:r>
      <w:r w:rsidR="00D2024A" w:rsidRPr="00D070C9">
        <w:rPr>
          <w:rFonts w:ascii="Arial" w:hAnsi="Arial" w:cs="Arial"/>
          <w:sz w:val="20"/>
          <w:szCs w:val="20"/>
        </w:rPr>
        <w:t>. V navedenem študijskem letu s</w:t>
      </w:r>
      <w:r w:rsidR="00EF4ED9">
        <w:rPr>
          <w:rFonts w:ascii="Arial" w:hAnsi="Arial" w:cs="Arial"/>
          <w:sz w:val="20"/>
          <w:szCs w:val="20"/>
        </w:rPr>
        <w:t>o</w:t>
      </w:r>
      <w:r w:rsidR="00D2024A" w:rsidRPr="00D070C9">
        <w:rPr>
          <w:rFonts w:ascii="Arial" w:hAnsi="Arial" w:cs="Arial"/>
          <w:sz w:val="20"/>
          <w:szCs w:val="20"/>
        </w:rPr>
        <w:t xml:space="preserve"> SDISER opravil</w:t>
      </w:r>
      <w:r w:rsidR="00EF4ED9">
        <w:rPr>
          <w:rFonts w:ascii="Arial" w:hAnsi="Arial" w:cs="Arial"/>
          <w:sz w:val="20"/>
          <w:szCs w:val="20"/>
        </w:rPr>
        <w:t>i</w:t>
      </w:r>
      <w:r w:rsidR="00D2024A" w:rsidRPr="00D070C9">
        <w:rPr>
          <w:rFonts w:ascii="Arial" w:hAnsi="Arial" w:cs="Arial"/>
          <w:sz w:val="20"/>
          <w:szCs w:val="20"/>
        </w:rPr>
        <w:t xml:space="preserve"> </w:t>
      </w:r>
      <w:r w:rsidR="00EF4ED9">
        <w:rPr>
          <w:rFonts w:ascii="Arial" w:hAnsi="Arial" w:cs="Arial"/>
          <w:sz w:val="20"/>
          <w:szCs w:val="20"/>
        </w:rPr>
        <w:t>3</w:t>
      </w:r>
      <w:r w:rsidR="00D2024A" w:rsidRPr="00D070C9">
        <w:rPr>
          <w:rFonts w:ascii="Arial" w:hAnsi="Arial" w:cs="Arial"/>
          <w:sz w:val="20"/>
          <w:szCs w:val="20"/>
        </w:rPr>
        <w:t xml:space="preserve"> študent</w:t>
      </w:r>
      <w:r w:rsidR="00EF4ED9">
        <w:rPr>
          <w:rFonts w:ascii="Arial" w:hAnsi="Arial" w:cs="Arial"/>
          <w:sz w:val="20"/>
          <w:szCs w:val="20"/>
        </w:rPr>
        <w:t>i,</w:t>
      </w:r>
      <w:r w:rsidR="00D2024A" w:rsidRPr="00D070C9">
        <w:rPr>
          <w:rFonts w:ascii="Arial" w:hAnsi="Arial" w:cs="Arial"/>
          <w:sz w:val="20"/>
          <w:szCs w:val="20"/>
        </w:rPr>
        <w:t xml:space="preserve"> na anketo je odgovoril le </w:t>
      </w:r>
      <w:r w:rsidR="009F7A22" w:rsidRPr="00D070C9">
        <w:rPr>
          <w:rFonts w:ascii="Arial" w:hAnsi="Arial" w:cs="Arial"/>
          <w:sz w:val="20"/>
          <w:szCs w:val="20"/>
        </w:rPr>
        <w:t xml:space="preserve">en, zato podatkov nismo vključili v analizo. Ocena zadovoljstva pri predmetu SDISER 1 in SDISER 2 se nanaša predvsem na </w:t>
      </w:r>
      <w:r w:rsidR="00BF1CCB" w:rsidRPr="00D070C9">
        <w:rPr>
          <w:rFonts w:ascii="Arial" w:hAnsi="Arial" w:cs="Arial"/>
          <w:sz w:val="20"/>
          <w:szCs w:val="20"/>
        </w:rPr>
        <w:t xml:space="preserve">proces priprave disertacije, ključen je za ugotovitev ali </w:t>
      </w:r>
      <w:r w:rsidR="00C0251F" w:rsidRPr="00D070C9">
        <w:rPr>
          <w:rFonts w:ascii="Arial" w:hAnsi="Arial" w:cs="Arial"/>
          <w:sz w:val="20"/>
          <w:szCs w:val="20"/>
        </w:rPr>
        <w:t>študenti po predstavitvi SDISER prejmejo korektne predloge s strani komisije in v kolikšni meri jim ti predlogi pripomorejo pri pripravi disertacije.</w:t>
      </w:r>
    </w:p>
    <w:p w14:paraId="45CB643B" w14:textId="65E50CE0" w:rsidR="00C5598D" w:rsidRPr="00D070C9" w:rsidRDefault="00C5598D" w:rsidP="00C5598D">
      <w:pPr>
        <w:pStyle w:val="Naslov1"/>
        <w:rPr>
          <w:rFonts w:cs="Arial"/>
        </w:rPr>
      </w:pPr>
      <w:bookmarkStart w:id="57" w:name="_Toc152230802"/>
      <w:bookmarkStart w:id="58" w:name="_Toc219372186"/>
      <w:r w:rsidRPr="00D070C9">
        <w:rPr>
          <w:rFonts w:cs="Arial"/>
        </w:rPr>
        <w:t>5 MERJENJE OBREMENITEV ŠTUDENTOV</w:t>
      </w:r>
      <w:bookmarkEnd w:id="57"/>
      <w:bookmarkEnd w:id="58"/>
    </w:p>
    <w:p w14:paraId="2F45C1EB" w14:textId="77777777" w:rsidR="00140840" w:rsidRPr="00D070C9" w:rsidRDefault="00140840" w:rsidP="00140840">
      <w:pPr>
        <w:spacing w:after="0"/>
        <w:jc w:val="both"/>
        <w:rPr>
          <w:rFonts w:ascii="Arial" w:hAnsi="Arial" w:cs="Arial"/>
          <w:sz w:val="20"/>
          <w:szCs w:val="20"/>
        </w:rPr>
      </w:pPr>
      <w:r w:rsidRPr="00D070C9">
        <w:rPr>
          <w:rFonts w:ascii="Arial" w:hAnsi="Arial" w:cs="Arial"/>
          <w:sz w:val="20"/>
          <w:szCs w:val="20"/>
        </w:rPr>
        <w:t xml:space="preserve">Z anketnim vprašalnikom zadovoljstva s pedagoškim delom izvajalca predmeta smo merili tudi obremenitve študentov pri posameznem predmetu. </w:t>
      </w:r>
    </w:p>
    <w:p w14:paraId="4E97D38A" w14:textId="6CDC7B6A" w:rsidR="00AD1032" w:rsidRDefault="00140840" w:rsidP="00AD1032">
      <w:pPr>
        <w:spacing w:after="0"/>
        <w:jc w:val="both"/>
        <w:rPr>
          <w:rFonts w:ascii="Arial" w:hAnsi="Arial" w:cs="Arial"/>
          <w:sz w:val="20"/>
          <w:szCs w:val="20"/>
        </w:rPr>
      </w:pPr>
      <w:r w:rsidRPr="00D070C9">
        <w:rPr>
          <w:rFonts w:ascii="Arial" w:hAnsi="Arial" w:cs="Arial"/>
          <w:sz w:val="20"/>
          <w:szCs w:val="20"/>
        </w:rPr>
        <w:t>Iz rezultatov</w:t>
      </w:r>
      <w:r w:rsidR="007F016B">
        <w:rPr>
          <w:rFonts w:ascii="Arial" w:hAnsi="Arial" w:cs="Arial"/>
          <w:sz w:val="20"/>
          <w:szCs w:val="20"/>
        </w:rPr>
        <w:t xml:space="preserve"> (Slika 2)</w:t>
      </w:r>
      <w:r w:rsidRPr="00D070C9">
        <w:rPr>
          <w:rFonts w:ascii="Arial" w:hAnsi="Arial" w:cs="Arial"/>
          <w:sz w:val="20"/>
          <w:szCs w:val="20"/>
        </w:rPr>
        <w:t xml:space="preserve"> razberemo, da so študentje VS stopnje svojo obremenitev pri predmetih ocenili s povprečno oceno</w:t>
      </w:r>
      <w:r w:rsidR="00E06A05">
        <w:rPr>
          <w:rFonts w:ascii="Arial" w:hAnsi="Arial" w:cs="Arial"/>
          <w:sz w:val="20"/>
          <w:szCs w:val="20"/>
        </w:rPr>
        <w:t xml:space="preserve"> </w:t>
      </w:r>
      <w:r w:rsidR="00E06A05" w:rsidRPr="00D070C9">
        <w:rPr>
          <w:rFonts w:ascii="Arial" w:hAnsi="Arial" w:cs="Arial"/>
          <w:sz w:val="20"/>
          <w:szCs w:val="20"/>
        </w:rPr>
        <w:t>3,</w:t>
      </w:r>
      <w:r w:rsidR="00D12FB7">
        <w:rPr>
          <w:rFonts w:ascii="Arial" w:hAnsi="Arial" w:cs="Arial"/>
          <w:sz w:val="20"/>
          <w:szCs w:val="20"/>
        </w:rPr>
        <w:t>6</w:t>
      </w:r>
      <w:r w:rsidR="00E06A05" w:rsidRPr="00D070C9">
        <w:rPr>
          <w:rFonts w:ascii="Arial" w:hAnsi="Arial" w:cs="Arial"/>
          <w:sz w:val="20"/>
          <w:szCs w:val="20"/>
        </w:rPr>
        <w:t>9</w:t>
      </w:r>
      <w:r w:rsidRPr="00D070C9">
        <w:rPr>
          <w:rFonts w:ascii="Arial" w:hAnsi="Arial" w:cs="Arial"/>
          <w:sz w:val="20"/>
          <w:szCs w:val="20"/>
        </w:rPr>
        <w:t xml:space="preserve">, študentje MAG stopnje s povprečno oceno </w:t>
      </w:r>
      <w:r w:rsidR="00E06A05" w:rsidRPr="00D070C9">
        <w:rPr>
          <w:rFonts w:ascii="Arial" w:hAnsi="Arial" w:cs="Arial"/>
          <w:sz w:val="20"/>
          <w:szCs w:val="20"/>
        </w:rPr>
        <w:t>3,</w:t>
      </w:r>
      <w:r w:rsidR="00C438C8">
        <w:rPr>
          <w:rFonts w:ascii="Arial" w:hAnsi="Arial" w:cs="Arial"/>
          <w:sz w:val="20"/>
          <w:szCs w:val="20"/>
        </w:rPr>
        <w:t>5</w:t>
      </w:r>
      <w:r w:rsidR="00D12FB7">
        <w:rPr>
          <w:rFonts w:ascii="Arial" w:hAnsi="Arial" w:cs="Arial"/>
          <w:sz w:val="20"/>
          <w:szCs w:val="20"/>
        </w:rPr>
        <w:t>3</w:t>
      </w:r>
      <w:r w:rsidRPr="00D070C9">
        <w:rPr>
          <w:rFonts w:ascii="Arial" w:hAnsi="Arial" w:cs="Arial"/>
          <w:sz w:val="20"/>
          <w:szCs w:val="20"/>
        </w:rPr>
        <w:t xml:space="preserve"> in na DR stopnji s povprečno oceno 3,</w:t>
      </w:r>
      <w:r w:rsidR="00DA4CA0" w:rsidRPr="00D070C9">
        <w:rPr>
          <w:rFonts w:ascii="Arial" w:hAnsi="Arial" w:cs="Arial"/>
          <w:sz w:val="20"/>
          <w:szCs w:val="20"/>
        </w:rPr>
        <w:t>6</w:t>
      </w:r>
      <w:r w:rsidR="00D12FB7">
        <w:rPr>
          <w:rFonts w:ascii="Arial" w:hAnsi="Arial" w:cs="Arial"/>
          <w:sz w:val="20"/>
          <w:szCs w:val="20"/>
        </w:rPr>
        <w:t>6</w:t>
      </w:r>
      <w:r w:rsidRPr="00D070C9">
        <w:rPr>
          <w:rFonts w:ascii="Arial" w:hAnsi="Arial" w:cs="Arial"/>
          <w:sz w:val="20"/>
          <w:szCs w:val="20"/>
        </w:rPr>
        <w:t>. Na vseh treh stopnjah je povprečna obremenitev znotraj ocene 3, kar pomeni, da so za predmet porabili predviden obseg časa</w:t>
      </w:r>
      <w:r w:rsidR="00D12FB7">
        <w:rPr>
          <w:rFonts w:ascii="Arial" w:hAnsi="Arial" w:cs="Arial"/>
          <w:sz w:val="20"/>
          <w:szCs w:val="20"/>
        </w:rPr>
        <w:t>.</w:t>
      </w:r>
      <w:r w:rsidRPr="00D070C9">
        <w:rPr>
          <w:rFonts w:ascii="Arial" w:hAnsi="Arial" w:cs="Arial"/>
          <w:sz w:val="20"/>
          <w:szCs w:val="20"/>
        </w:rPr>
        <w:t xml:space="preserve"> </w:t>
      </w:r>
    </w:p>
    <w:p w14:paraId="1BCA4E28" w14:textId="77777777" w:rsidR="000E4ED5" w:rsidRPr="00D070C9" w:rsidRDefault="000E4ED5" w:rsidP="000E4ED5">
      <w:pPr>
        <w:spacing w:after="0" w:line="240" w:lineRule="auto"/>
        <w:jc w:val="both"/>
        <w:rPr>
          <w:rFonts w:ascii="Arial" w:hAnsi="Arial" w:cs="Arial"/>
          <w:noProof/>
          <w14:ligatures w14:val="standardContextual"/>
        </w:rPr>
      </w:pPr>
    </w:p>
    <w:p w14:paraId="0A4BD75B" w14:textId="75DE2389" w:rsidR="001E70F1" w:rsidRDefault="00D12FB7" w:rsidP="001E70F1">
      <w:pPr>
        <w:keepNext/>
        <w:spacing w:after="0" w:line="240" w:lineRule="auto"/>
        <w:jc w:val="center"/>
      </w:pPr>
      <w:r>
        <w:rPr>
          <w:noProof/>
          <w14:ligatures w14:val="standardContextual"/>
        </w:rPr>
        <w:drawing>
          <wp:inline distT="0" distB="0" distL="0" distR="0" wp14:anchorId="660629FD" wp14:editId="1585CC6B">
            <wp:extent cx="4605746" cy="2682784"/>
            <wp:effectExtent l="0" t="0" r="4445" b="3810"/>
            <wp:docPr id="710787410" name="Grafikon 1">
              <a:extLst xmlns:a="http://schemas.openxmlformats.org/drawingml/2006/main">
                <a:ext uri="{FF2B5EF4-FFF2-40B4-BE49-F238E27FC236}">
                  <a16:creationId xmlns:a16="http://schemas.microsoft.com/office/drawing/2014/main" id="{9E1AA536-32B1-65DE-962E-897AFE69B5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2B6D86" w14:textId="2DCD62BD" w:rsidR="00140840" w:rsidRPr="00F02484" w:rsidRDefault="001E70F1" w:rsidP="00F02484">
      <w:pPr>
        <w:pStyle w:val="Napis"/>
        <w:ind w:left="993"/>
        <w:rPr>
          <w:rFonts w:ascii="Arial" w:hAnsi="Arial" w:cs="Arial"/>
          <w:noProof/>
          <w:color w:val="auto"/>
          <w14:ligatures w14:val="standardContextual"/>
        </w:rPr>
      </w:pPr>
      <w:r w:rsidRPr="001E70F1">
        <w:rPr>
          <w:color w:val="auto"/>
        </w:rPr>
        <w:t xml:space="preserve">Slika </w:t>
      </w:r>
      <w:r w:rsidRPr="001E70F1">
        <w:rPr>
          <w:color w:val="auto"/>
        </w:rPr>
        <w:fldChar w:fldCharType="begin"/>
      </w:r>
      <w:r w:rsidRPr="001E70F1">
        <w:rPr>
          <w:color w:val="auto"/>
        </w:rPr>
        <w:instrText xml:space="preserve"> SEQ Slika \* ARABIC </w:instrText>
      </w:r>
      <w:r w:rsidRPr="001E70F1">
        <w:rPr>
          <w:color w:val="auto"/>
        </w:rPr>
        <w:fldChar w:fldCharType="separate"/>
      </w:r>
      <w:r w:rsidR="00396776">
        <w:rPr>
          <w:noProof/>
          <w:color w:val="auto"/>
        </w:rPr>
        <w:t>2</w:t>
      </w:r>
      <w:r w:rsidRPr="001E70F1">
        <w:rPr>
          <w:color w:val="auto"/>
        </w:rPr>
        <w:fldChar w:fldCharType="end"/>
      </w:r>
      <w:r w:rsidRPr="001E70F1">
        <w:rPr>
          <w:color w:val="auto"/>
        </w:rPr>
        <w:t>: Povprečna obremenitev študentov glede na stopnjo</w:t>
      </w:r>
    </w:p>
    <w:p w14:paraId="04C4DAC1" w14:textId="7D3DDFEF" w:rsidR="00BD73DC" w:rsidRPr="001F3923" w:rsidRDefault="00BD73DC" w:rsidP="00BD73DC">
      <w:pPr>
        <w:pStyle w:val="Naslov1"/>
        <w:rPr>
          <w:rFonts w:cs="Arial"/>
          <w:color w:val="EE0000"/>
        </w:rPr>
      </w:pPr>
      <w:bookmarkStart w:id="59" w:name="_Toc219372187"/>
      <w:r w:rsidRPr="001F3923">
        <w:rPr>
          <w:rFonts w:cs="Arial"/>
          <w:color w:val="EE0000"/>
        </w:rPr>
        <w:t xml:space="preserve">6 </w:t>
      </w:r>
      <w:bookmarkStart w:id="60" w:name="_Toc152230803"/>
      <w:r w:rsidRPr="001F3923">
        <w:rPr>
          <w:rFonts w:cs="Arial"/>
          <w:color w:val="EE0000"/>
        </w:rPr>
        <w:t>MNENJE ŠTUDENTSKEGA SVETA</w:t>
      </w:r>
      <w:bookmarkEnd w:id="60"/>
      <w:bookmarkEnd w:id="59"/>
      <w:r w:rsidR="00306E3F" w:rsidRPr="001F3923">
        <w:rPr>
          <w:rFonts w:cs="Arial"/>
          <w:color w:val="EE0000"/>
        </w:rPr>
        <w:br/>
      </w:r>
    </w:p>
    <w:p w14:paraId="14A73476" w14:textId="626F6BB3" w:rsidR="00306E3F" w:rsidRPr="001F3923" w:rsidRDefault="001F3923" w:rsidP="009A1A93">
      <w:pPr>
        <w:spacing w:after="0"/>
        <w:jc w:val="both"/>
        <w:rPr>
          <w:rFonts w:ascii="Arial" w:hAnsi="Arial" w:cs="Arial"/>
          <w:color w:val="EE0000"/>
          <w:sz w:val="20"/>
          <w:szCs w:val="20"/>
        </w:rPr>
      </w:pPr>
      <w:r w:rsidRPr="001F3923">
        <w:rPr>
          <w:rFonts w:ascii="Arial" w:hAnsi="Arial" w:cs="Arial"/>
          <w:color w:val="EE0000"/>
          <w:sz w:val="20"/>
          <w:szCs w:val="20"/>
        </w:rPr>
        <w:t>..dodati po seji Študentskega sveta.</w:t>
      </w:r>
    </w:p>
    <w:p w14:paraId="5FC9574E" w14:textId="3564DB23" w:rsidR="00E4743D" w:rsidRDefault="00B43658" w:rsidP="00D80E4C">
      <w:pPr>
        <w:pStyle w:val="Naslov1"/>
        <w:rPr>
          <w:rFonts w:cs="Arial"/>
          <w:sz w:val="20"/>
          <w:szCs w:val="20"/>
        </w:rPr>
      </w:pPr>
      <w:bookmarkStart w:id="61" w:name="_Toc219372188"/>
      <w:r w:rsidRPr="00CF1B41">
        <w:rPr>
          <w:rStyle w:val="Naslov1Znak"/>
          <w:b/>
          <w:bCs/>
        </w:rPr>
        <w:t>7</w:t>
      </w:r>
      <w:r w:rsidR="0034285D" w:rsidRPr="00D070C9">
        <w:t xml:space="preserve"> </w:t>
      </w:r>
      <w:r w:rsidR="00F161A3" w:rsidRPr="00CF1B41">
        <w:rPr>
          <w:rFonts w:cs="Arial"/>
        </w:rPr>
        <w:t>ZAKLJUČEK</w:t>
      </w:r>
      <w:bookmarkEnd w:id="61"/>
    </w:p>
    <w:p w14:paraId="41AB62D8" w14:textId="4CF2BB5B" w:rsidR="0034285D" w:rsidRPr="00F275AF" w:rsidRDefault="0034285D" w:rsidP="00E4743D">
      <w:pPr>
        <w:jc w:val="both"/>
        <w:rPr>
          <w:rFonts w:ascii="Arial" w:hAnsi="Arial" w:cs="Arial"/>
          <w:sz w:val="20"/>
          <w:szCs w:val="20"/>
        </w:rPr>
      </w:pPr>
      <w:r w:rsidRPr="00F275AF">
        <w:rPr>
          <w:rFonts w:ascii="Arial" w:hAnsi="Arial" w:cs="Arial"/>
          <w:sz w:val="20"/>
          <w:szCs w:val="20"/>
        </w:rPr>
        <w:t>Študij se je v študijskem letu 202</w:t>
      </w:r>
      <w:r w:rsidR="00C91D5F">
        <w:rPr>
          <w:rFonts w:ascii="Arial" w:hAnsi="Arial" w:cs="Arial"/>
          <w:sz w:val="20"/>
          <w:szCs w:val="20"/>
        </w:rPr>
        <w:t>4</w:t>
      </w:r>
      <w:r w:rsidRPr="00F275AF">
        <w:rPr>
          <w:rFonts w:ascii="Arial" w:hAnsi="Arial" w:cs="Arial"/>
          <w:sz w:val="20"/>
          <w:szCs w:val="20"/>
        </w:rPr>
        <w:t>/2</w:t>
      </w:r>
      <w:r w:rsidR="00C91D5F">
        <w:rPr>
          <w:rFonts w:ascii="Arial" w:hAnsi="Arial" w:cs="Arial"/>
          <w:sz w:val="20"/>
          <w:szCs w:val="20"/>
        </w:rPr>
        <w:t>5</w:t>
      </w:r>
      <w:r w:rsidRPr="00F275AF">
        <w:rPr>
          <w:rFonts w:ascii="Arial" w:hAnsi="Arial" w:cs="Arial"/>
          <w:sz w:val="20"/>
          <w:szCs w:val="20"/>
        </w:rPr>
        <w:t xml:space="preserve"> izvajal v kombinirani obliki</w:t>
      </w:r>
      <w:r w:rsidR="00B92E44">
        <w:rPr>
          <w:rFonts w:ascii="Arial" w:hAnsi="Arial" w:cs="Arial"/>
          <w:sz w:val="20"/>
          <w:szCs w:val="20"/>
        </w:rPr>
        <w:t>.</w:t>
      </w:r>
    </w:p>
    <w:p w14:paraId="66FBBD1A" w14:textId="57C3AF51" w:rsidR="0034285D" w:rsidRPr="00D070C9" w:rsidRDefault="0034285D" w:rsidP="002B4276">
      <w:pPr>
        <w:jc w:val="both"/>
        <w:rPr>
          <w:rFonts w:ascii="Arial" w:hAnsi="Arial" w:cs="Arial"/>
          <w:sz w:val="20"/>
          <w:szCs w:val="20"/>
        </w:rPr>
      </w:pPr>
      <w:r w:rsidRPr="00D070C9">
        <w:rPr>
          <w:rFonts w:ascii="Arial" w:hAnsi="Arial" w:cs="Arial"/>
          <w:sz w:val="20"/>
          <w:szCs w:val="20"/>
        </w:rPr>
        <w:t>Anketiranje zadovoljstva študentov s pedagoškim delom izvajalca predmeta se je izvedlo za vsakega izvajalca predmeta za vsak predmet posebej po zaključku predavanj (OBR-043). Ankete so se izvajale v elektronski obliki preko sistema 1ka</w:t>
      </w:r>
      <w:r w:rsidR="005219A0" w:rsidRPr="00D070C9">
        <w:rPr>
          <w:rFonts w:ascii="Arial" w:hAnsi="Arial" w:cs="Arial"/>
          <w:sz w:val="20"/>
          <w:szCs w:val="20"/>
        </w:rPr>
        <w:t xml:space="preserve">, povezava do anket je bila študentom posredovana po </w:t>
      </w:r>
      <w:r w:rsidR="000D21F4" w:rsidRPr="00D070C9">
        <w:rPr>
          <w:rFonts w:ascii="Arial" w:hAnsi="Arial" w:cs="Arial"/>
          <w:sz w:val="20"/>
          <w:szCs w:val="20"/>
        </w:rPr>
        <w:t>e-mail naslovih, po potrebi so se poslali tudi opomniki za izpolnjevanje.</w:t>
      </w:r>
    </w:p>
    <w:p w14:paraId="629276F8" w14:textId="0DC90D96" w:rsidR="0034285D" w:rsidRPr="00D070C9" w:rsidRDefault="0034285D" w:rsidP="00C356A3">
      <w:pPr>
        <w:spacing w:line="240" w:lineRule="auto"/>
        <w:jc w:val="both"/>
        <w:rPr>
          <w:rFonts w:ascii="Arial" w:hAnsi="Arial" w:cs="Arial"/>
          <w:sz w:val="20"/>
          <w:szCs w:val="20"/>
        </w:rPr>
      </w:pPr>
      <w:r w:rsidRPr="00D070C9">
        <w:rPr>
          <w:rFonts w:ascii="Arial" w:hAnsi="Arial" w:cs="Arial"/>
          <w:sz w:val="20"/>
          <w:szCs w:val="20"/>
        </w:rPr>
        <w:t>Anketiranje zadovoljstva študentov – splošna (OBR-034) se je izvedlo po zadnjem predavanju vsakega letnika za študijsko leto 202</w:t>
      </w:r>
      <w:r w:rsidR="00C91D5F">
        <w:rPr>
          <w:rFonts w:ascii="Arial" w:hAnsi="Arial" w:cs="Arial"/>
          <w:sz w:val="20"/>
          <w:szCs w:val="20"/>
        </w:rPr>
        <w:t>4</w:t>
      </w:r>
      <w:r w:rsidRPr="00D070C9">
        <w:rPr>
          <w:rFonts w:ascii="Arial" w:hAnsi="Arial" w:cs="Arial"/>
          <w:sz w:val="20"/>
          <w:szCs w:val="20"/>
        </w:rPr>
        <w:t>/202</w:t>
      </w:r>
      <w:r w:rsidR="00C91D5F">
        <w:rPr>
          <w:rFonts w:ascii="Arial" w:hAnsi="Arial" w:cs="Arial"/>
          <w:sz w:val="20"/>
          <w:szCs w:val="20"/>
        </w:rPr>
        <w:t>5</w:t>
      </w:r>
      <w:r w:rsidRPr="00D070C9">
        <w:rPr>
          <w:rFonts w:ascii="Arial" w:hAnsi="Arial" w:cs="Arial"/>
          <w:sz w:val="20"/>
          <w:szCs w:val="20"/>
        </w:rPr>
        <w:t xml:space="preserve">, v elektronski obliki preko sistema 1ka. </w:t>
      </w:r>
    </w:p>
    <w:p w14:paraId="27EAF0D8" w14:textId="20125E8E" w:rsidR="0034285D" w:rsidRPr="00D070C9" w:rsidRDefault="0034285D" w:rsidP="00C356A3">
      <w:pPr>
        <w:suppressAutoHyphens/>
        <w:spacing w:after="0" w:line="240" w:lineRule="auto"/>
        <w:jc w:val="both"/>
        <w:rPr>
          <w:rFonts w:ascii="Arial" w:hAnsi="Arial" w:cs="Arial"/>
          <w:sz w:val="20"/>
          <w:szCs w:val="20"/>
        </w:rPr>
      </w:pPr>
      <w:r w:rsidRPr="00D070C9">
        <w:rPr>
          <w:rFonts w:ascii="Arial" w:hAnsi="Arial" w:cs="Arial"/>
          <w:sz w:val="20"/>
          <w:szCs w:val="20"/>
        </w:rPr>
        <w:lastRenderedPageBreak/>
        <w:t>Pravico do izpolnjevanja anketnega vprašalnika so imeli vsi študenti, ki so bili v študijskem letu 202</w:t>
      </w:r>
      <w:r w:rsidR="00C91D5F">
        <w:rPr>
          <w:rFonts w:ascii="Arial" w:hAnsi="Arial" w:cs="Arial"/>
          <w:sz w:val="20"/>
          <w:szCs w:val="20"/>
        </w:rPr>
        <w:t>4</w:t>
      </w:r>
      <w:r w:rsidRPr="00D070C9">
        <w:rPr>
          <w:rFonts w:ascii="Arial" w:hAnsi="Arial" w:cs="Arial"/>
          <w:sz w:val="20"/>
          <w:szCs w:val="20"/>
        </w:rPr>
        <w:t>/202</w:t>
      </w:r>
      <w:r w:rsidR="00C91D5F">
        <w:rPr>
          <w:rFonts w:ascii="Arial" w:hAnsi="Arial" w:cs="Arial"/>
          <w:sz w:val="20"/>
          <w:szCs w:val="20"/>
        </w:rPr>
        <w:t>5</w:t>
      </w:r>
      <w:r w:rsidRPr="00D070C9">
        <w:rPr>
          <w:rFonts w:ascii="Arial" w:hAnsi="Arial" w:cs="Arial"/>
          <w:sz w:val="20"/>
          <w:szCs w:val="20"/>
        </w:rPr>
        <w:t xml:space="preserve"> vpisani v visokošolski, magistrski ali doktorski študij na FOŠ.</w:t>
      </w:r>
    </w:p>
    <w:p w14:paraId="7B2665C2" w14:textId="77777777" w:rsidR="0034285D" w:rsidRPr="00D070C9" w:rsidRDefault="0034285D" w:rsidP="00C356A3">
      <w:pPr>
        <w:suppressAutoHyphens/>
        <w:spacing w:after="0" w:line="240" w:lineRule="auto"/>
        <w:jc w:val="both"/>
        <w:rPr>
          <w:rFonts w:ascii="Arial" w:hAnsi="Arial" w:cs="Arial"/>
          <w:sz w:val="20"/>
          <w:szCs w:val="20"/>
        </w:rPr>
      </w:pPr>
    </w:p>
    <w:p w14:paraId="0B1AB4C6" w14:textId="14951C9A" w:rsidR="0034285D" w:rsidRPr="00D070C9" w:rsidRDefault="0034285D" w:rsidP="00C356A3">
      <w:pPr>
        <w:suppressAutoHyphens/>
        <w:spacing w:after="0" w:line="240" w:lineRule="auto"/>
        <w:jc w:val="both"/>
        <w:rPr>
          <w:rFonts w:ascii="Arial" w:hAnsi="Arial" w:cs="Arial"/>
          <w:sz w:val="20"/>
          <w:szCs w:val="20"/>
        </w:rPr>
      </w:pPr>
      <w:r w:rsidRPr="00D070C9">
        <w:rPr>
          <w:rFonts w:ascii="Arial" w:hAnsi="Arial" w:cs="Arial"/>
          <w:sz w:val="20"/>
          <w:szCs w:val="20"/>
        </w:rPr>
        <w:t>Anketni vprašalnik</w:t>
      </w:r>
      <w:r w:rsidR="00BE581B" w:rsidRPr="00D070C9">
        <w:rPr>
          <w:rFonts w:ascii="Arial" w:hAnsi="Arial" w:cs="Arial"/>
          <w:sz w:val="20"/>
          <w:szCs w:val="20"/>
        </w:rPr>
        <w:t xml:space="preserve"> (OBR-043)</w:t>
      </w:r>
      <w:r w:rsidRPr="00D070C9">
        <w:rPr>
          <w:rFonts w:ascii="Arial" w:hAnsi="Arial" w:cs="Arial"/>
          <w:sz w:val="20"/>
          <w:szCs w:val="20"/>
        </w:rPr>
        <w:t xml:space="preserve"> je vključeval vprašanja o izobraževalnem procesu (pedagoško delo učiteljev oz. sodelavcev, predmet, strokovna/študijska praksa, e-učilnica Moodle, preverjanje znanja), o zadovoljstvu s storitvami kontaktnih služb za študente ter vprašanja, ki se nanašajo na pogoje študija (prostori in materialni pogoji, informacijski sistem) ter izvajanja kombiniranega načina študija.</w:t>
      </w:r>
    </w:p>
    <w:p w14:paraId="25FFE3AE" w14:textId="77777777" w:rsidR="00202BD1" w:rsidRPr="00D070C9" w:rsidRDefault="00202BD1" w:rsidP="00E4743D">
      <w:pPr>
        <w:suppressAutoHyphens/>
        <w:spacing w:after="0" w:line="240" w:lineRule="auto"/>
        <w:jc w:val="both"/>
        <w:rPr>
          <w:rFonts w:ascii="Arial" w:hAnsi="Arial" w:cs="Arial"/>
          <w:sz w:val="20"/>
          <w:szCs w:val="20"/>
        </w:rPr>
      </w:pPr>
    </w:p>
    <w:p w14:paraId="7C65563F" w14:textId="442CE755" w:rsidR="0034285D" w:rsidRPr="00D070C9" w:rsidRDefault="0034285D" w:rsidP="0034285D">
      <w:pPr>
        <w:spacing w:line="240" w:lineRule="auto"/>
        <w:jc w:val="both"/>
        <w:rPr>
          <w:rFonts w:ascii="Arial" w:hAnsi="Arial" w:cs="Arial"/>
          <w:sz w:val="20"/>
          <w:szCs w:val="20"/>
          <w:highlight w:val="green"/>
        </w:rPr>
      </w:pPr>
      <w:r w:rsidRPr="00D070C9">
        <w:rPr>
          <w:rFonts w:ascii="Arial" w:hAnsi="Arial" w:cs="Arial"/>
          <w:sz w:val="20"/>
          <w:szCs w:val="20"/>
        </w:rPr>
        <w:t xml:space="preserve">Anketo zadovoljstva študentov - splošno (OBR-034) je rešilo </w:t>
      </w:r>
      <w:r w:rsidR="00C91D5F">
        <w:rPr>
          <w:rFonts w:ascii="Arial" w:hAnsi="Arial" w:cs="Arial"/>
          <w:sz w:val="20"/>
          <w:szCs w:val="20"/>
        </w:rPr>
        <w:t>101</w:t>
      </w:r>
      <w:r w:rsidRPr="00D070C9">
        <w:rPr>
          <w:rFonts w:ascii="Arial" w:hAnsi="Arial" w:cs="Arial"/>
          <w:sz w:val="20"/>
          <w:szCs w:val="20"/>
        </w:rPr>
        <w:t xml:space="preserve"> od </w:t>
      </w:r>
      <w:r w:rsidR="001B6FA0" w:rsidRPr="00D070C9">
        <w:rPr>
          <w:rFonts w:ascii="Arial" w:hAnsi="Arial" w:cs="Arial"/>
          <w:sz w:val="20"/>
          <w:szCs w:val="20"/>
        </w:rPr>
        <w:t>1</w:t>
      </w:r>
      <w:r w:rsidR="00C91D5F">
        <w:rPr>
          <w:rFonts w:ascii="Arial" w:hAnsi="Arial" w:cs="Arial"/>
          <w:sz w:val="20"/>
          <w:szCs w:val="20"/>
        </w:rPr>
        <w:t>3</w:t>
      </w:r>
      <w:r w:rsidR="003711FE" w:rsidRPr="00D070C9">
        <w:rPr>
          <w:rFonts w:ascii="Arial" w:hAnsi="Arial" w:cs="Arial"/>
          <w:sz w:val="20"/>
          <w:szCs w:val="20"/>
        </w:rPr>
        <w:t>8</w:t>
      </w:r>
      <w:r w:rsidRPr="00D070C9">
        <w:rPr>
          <w:rFonts w:ascii="Arial" w:hAnsi="Arial" w:cs="Arial"/>
          <w:sz w:val="20"/>
          <w:szCs w:val="20"/>
        </w:rPr>
        <w:t xml:space="preserve"> študentov (ki so v študijskem letu 202</w:t>
      </w:r>
      <w:r w:rsidR="00C91D5F">
        <w:rPr>
          <w:rFonts w:ascii="Arial" w:hAnsi="Arial" w:cs="Arial"/>
          <w:sz w:val="20"/>
          <w:szCs w:val="20"/>
        </w:rPr>
        <w:t>4</w:t>
      </w:r>
      <w:r w:rsidRPr="00D070C9">
        <w:rPr>
          <w:rFonts w:ascii="Arial" w:hAnsi="Arial" w:cs="Arial"/>
          <w:sz w:val="20"/>
          <w:szCs w:val="20"/>
        </w:rPr>
        <w:t>/202</w:t>
      </w:r>
      <w:r w:rsidR="00C91D5F">
        <w:rPr>
          <w:rFonts w:ascii="Arial" w:hAnsi="Arial" w:cs="Arial"/>
          <w:sz w:val="20"/>
          <w:szCs w:val="20"/>
        </w:rPr>
        <w:t>5</w:t>
      </w:r>
      <w:r w:rsidRPr="00D070C9">
        <w:rPr>
          <w:rFonts w:ascii="Arial" w:hAnsi="Arial" w:cs="Arial"/>
          <w:sz w:val="20"/>
          <w:szCs w:val="20"/>
        </w:rPr>
        <w:t xml:space="preserve"> imeli status študenta in so imeli predavanja in vaje), to je </w:t>
      </w:r>
      <w:r w:rsidR="003711FE" w:rsidRPr="00D070C9">
        <w:rPr>
          <w:rFonts w:ascii="Arial" w:hAnsi="Arial" w:cs="Arial"/>
          <w:sz w:val="20"/>
          <w:szCs w:val="20"/>
        </w:rPr>
        <w:t>7</w:t>
      </w:r>
      <w:r w:rsidR="00C91D5F">
        <w:rPr>
          <w:rFonts w:ascii="Arial" w:hAnsi="Arial" w:cs="Arial"/>
          <w:sz w:val="20"/>
          <w:szCs w:val="20"/>
        </w:rPr>
        <w:t>3</w:t>
      </w:r>
      <w:r w:rsidRPr="00D070C9">
        <w:rPr>
          <w:rFonts w:ascii="Arial" w:hAnsi="Arial" w:cs="Arial"/>
          <w:sz w:val="20"/>
          <w:szCs w:val="20"/>
        </w:rPr>
        <w:t>% študentov FOŠ, anketo zadovoljstva študentov s pedagoškim delom izvajalca predmeta (OBR-043) pa je</w:t>
      </w:r>
      <w:r w:rsidR="003711FE" w:rsidRPr="00D070C9">
        <w:rPr>
          <w:rFonts w:ascii="Arial" w:hAnsi="Arial" w:cs="Arial"/>
          <w:sz w:val="20"/>
          <w:szCs w:val="20"/>
        </w:rPr>
        <w:t xml:space="preserve"> v povprečju</w:t>
      </w:r>
      <w:r w:rsidRPr="00D070C9">
        <w:rPr>
          <w:rFonts w:ascii="Arial" w:hAnsi="Arial" w:cs="Arial"/>
          <w:sz w:val="20"/>
          <w:szCs w:val="20"/>
        </w:rPr>
        <w:t xml:space="preserve"> rešilo </w:t>
      </w:r>
      <w:r w:rsidR="00C91D5F">
        <w:rPr>
          <w:rFonts w:ascii="Arial" w:hAnsi="Arial" w:cs="Arial"/>
          <w:sz w:val="20"/>
          <w:szCs w:val="20"/>
        </w:rPr>
        <w:t>84</w:t>
      </w:r>
      <w:r w:rsidRPr="00D070C9">
        <w:rPr>
          <w:rFonts w:ascii="Arial" w:hAnsi="Arial" w:cs="Arial"/>
          <w:sz w:val="20"/>
          <w:szCs w:val="20"/>
        </w:rPr>
        <w:t xml:space="preserve"> študentov od 1</w:t>
      </w:r>
      <w:r w:rsidR="00C91D5F">
        <w:rPr>
          <w:rFonts w:ascii="Arial" w:hAnsi="Arial" w:cs="Arial"/>
          <w:sz w:val="20"/>
          <w:szCs w:val="20"/>
        </w:rPr>
        <w:t>3</w:t>
      </w:r>
      <w:r w:rsidR="001230CD">
        <w:rPr>
          <w:rFonts w:ascii="Arial" w:hAnsi="Arial" w:cs="Arial"/>
          <w:sz w:val="20"/>
          <w:szCs w:val="20"/>
        </w:rPr>
        <w:t>8</w:t>
      </w:r>
      <w:r w:rsidRPr="00D070C9">
        <w:rPr>
          <w:rFonts w:ascii="Arial" w:hAnsi="Arial" w:cs="Arial"/>
          <w:sz w:val="20"/>
          <w:szCs w:val="20"/>
        </w:rPr>
        <w:t xml:space="preserve"> študentov (ki so v študijskem letu 202</w:t>
      </w:r>
      <w:r w:rsidR="00C91D5F">
        <w:rPr>
          <w:rFonts w:ascii="Arial" w:hAnsi="Arial" w:cs="Arial"/>
          <w:sz w:val="20"/>
          <w:szCs w:val="20"/>
        </w:rPr>
        <w:t>4</w:t>
      </w:r>
      <w:r w:rsidRPr="00D070C9">
        <w:rPr>
          <w:rFonts w:ascii="Arial" w:hAnsi="Arial" w:cs="Arial"/>
          <w:sz w:val="20"/>
          <w:szCs w:val="20"/>
        </w:rPr>
        <w:t>/202</w:t>
      </w:r>
      <w:r w:rsidR="00C91D5F">
        <w:rPr>
          <w:rFonts w:ascii="Arial" w:hAnsi="Arial" w:cs="Arial"/>
          <w:sz w:val="20"/>
          <w:szCs w:val="20"/>
        </w:rPr>
        <w:t>5</w:t>
      </w:r>
      <w:r w:rsidRPr="00D070C9">
        <w:rPr>
          <w:rFonts w:ascii="Arial" w:hAnsi="Arial" w:cs="Arial"/>
          <w:sz w:val="20"/>
          <w:szCs w:val="20"/>
        </w:rPr>
        <w:t xml:space="preserve"> imeli status študenta in so imeli predavanja in vaje), to je </w:t>
      </w:r>
      <w:r w:rsidR="006639C7">
        <w:rPr>
          <w:rFonts w:ascii="Arial" w:hAnsi="Arial" w:cs="Arial"/>
          <w:sz w:val="20"/>
          <w:szCs w:val="20"/>
        </w:rPr>
        <w:t>61</w:t>
      </w:r>
      <w:r w:rsidRPr="00D070C9">
        <w:rPr>
          <w:rFonts w:ascii="Arial" w:hAnsi="Arial" w:cs="Arial"/>
          <w:sz w:val="20"/>
          <w:szCs w:val="20"/>
        </w:rPr>
        <w:t xml:space="preserve"> %. </w:t>
      </w:r>
      <w:r w:rsidR="00C21506" w:rsidRPr="00C21506">
        <w:rPr>
          <w:rFonts w:ascii="Arial" w:hAnsi="Arial" w:cs="Arial"/>
          <w:sz w:val="20"/>
          <w:szCs w:val="20"/>
        </w:rPr>
        <w:t xml:space="preserve">Pri interpretaciji rezultatov je potrebno upoštevati, da so analize po stopnjah študija vezane na velikost vzorcev posameznih programov/letnikov (zlasti pri doktorskem študiju), zato so manjše razlike med leti lahko </w:t>
      </w:r>
      <w:r w:rsidR="00F90EA1">
        <w:rPr>
          <w:rFonts w:ascii="Arial" w:hAnsi="Arial" w:cs="Arial"/>
          <w:sz w:val="20"/>
          <w:szCs w:val="20"/>
        </w:rPr>
        <w:t>odvisne od</w:t>
      </w:r>
      <w:r w:rsidR="00C21506" w:rsidRPr="00C21506">
        <w:rPr>
          <w:rFonts w:ascii="Arial" w:hAnsi="Arial" w:cs="Arial"/>
          <w:sz w:val="20"/>
          <w:szCs w:val="20"/>
        </w:rPr>
        <w:t xml:space="preserve"> struktur</w:t>
      </w:r>
      <w:r w:rsidR="00F90EA1">
        <w:rPr>
          <w:rFonts w:ascii="Arial" w:hAnsi="Arial" w:cs="Arial"/>
          <w:sz w:val="20"/>
          <w:szCs w:val="20"/>
        </w:rPr>
        <w:t>a</w:t>
      </w:r>
      <w:r w:rsidR="00C21506" w:rsidRPr="00C21506">
        <w:rPr>
          <w:rFonts w:ascii="Arial" w:hAnsi="Arial" w:cs="Arial"/>
          <w:sz w:val="20"/>
          <w:szCs w:val="20"/>
        </w:rPr>
        <w:t xml:space="preserve"> vzorca.</w:t>
      </w:r>
    </w:p>
    <w:p w14:paraId="6BA1A765" w14:textId="7CC4612E" w:rsidR="0034285D" w:rsidRPr="00D070C9" w:rsidRDefault="0034285D" w:rsidP="0034285D">
      <w:pPr>
        <w:spacing w:line="240" w:lineRule="auto"/>
        <w:jc w:val="both"/>
        <w:rPr>
          <w:rFonts w:ascii="Arial" w:hAnsi="Arial" w:cs="Arial"/>
          <w:sz w:val="20"/>
          <w:szCs w:val="20"/>
        </w:rPr>
      </w:pPr>
      <w:r w:rsidRPr="00D070C9">
        <w:rPr>
          <w:rFonts w:ascii="Arial" w:hAnsi="Arial" w:cs="Arial"/>
          <w:sz w:val="20"/>
          <w:szCs w:val="20"/>
        </w:rPr>
        <w:t>Skupni indeks zadovoljstva študentov je letos z višino 4,</w:t>
      </w:r>
      <w:r w:rsidR="00E91751">
        <w:rPr>
          <w:rFonts w:ascii="Arial" w:hAnsi="Arial" w:cs="Arial"/>
          <w:sz w:val="20"/>
          <w:szCs w:val="20"/>
        </w:rPr>
        <w:t>80</w:t>
      </w:r>
      <w:r w:rsidRPr="00D070C9">
        <w:rPr>
          <w:rFonts w:ascii="Arial" w:hAnsi="Arial" w:cs="Arial"/>
          <w:sz w:val="20"/>
          <w:szCs w:val="20"/>
        </w:rPr>
        <w:t xml:space="preserve"> </w:t>
      </w:r>
      <w:r w:rsidR="00E91751">
        <w:rPr>
          <w:rFonts w:ascii="Arial" w:hAnsi="Arial" w:cs="Arial"/>
          <w:sz w:val="20"/>
          <w:szCs w:val="20"/>
        </w:rPr>
        <w:t>višji</w:t>
      </w:r>
      <w:r w:rsidRPr="00D070C9">
        <w:rPr>
          <w:rFonts w:ascii="Arial" w:hAnsi="Arial" w:cs="Arial"/>
          <w:sz w:val="20"/>
          <w:szCs w:val="20"/>
        </w:rPr>
        <w:t xml:space="preserve"> od preteklega leta, ko je znašal 4,</w:t>
      </w:r>
      <w:r w:rsidR="00E91751">
        <w:rPr>
          <w:rFonts w:ascii="Arial" w:hAnsi="Arial" w:cs="Arial"/>
          <w:sz w:val="20"/>
          <w:szCs w:val="20"/>
        </w:rPr>
        <w:t>66</w:t>
      </w:r>
      <w:r w:rsidRPr="00D070C9">
        <w:rPr>
          <w:rFonts w:ascii="Arial" w:hAnsi="Arial" w:cs="Arial"/>
          <w:sz w:val="20"/>
          <w:szCs w:val="20"/>
        </w:rPr>
        <w:t xml:space="preserve">. </w:t>
      </w:r>
    </w:p>
    <w:p w14:paraId="339FC295" w14:textId="1BAD7449" w:rsidR="0034285D" w:rsidRPr="00D070C9" w:rsidRDefault="0034285D" w:rsidP="0034285D">
      <w:pPr>
        <w:spacing w:after="0" w:line="240" w:lineRule="auto"/>
        <w:jc w:val="both"/>
        <w:rPr>
          <w:rFonts w:ascii="Arial" w:hAnsi="Arial" w:cs="Arial"/>
          <w:sz w:val="20"/>
          <w:szCs w:val="20"/>
        </w:rPr>
      </w:pPr>
      <w:r w:rsidRPr="00D070C9">
        <w:rPr>
          <w:rFonts w:ascii="Arial" w:hAnsi="Arial" w:cs="Arial"/>
          <w:sz w:val="20"/>
          <w:szCs w:val="20"/>
          <w:shd w:val="clear" w:color="auto" w:fill="FFFFFF"/>
        </w:rPr>
        <w:t xml:space="preserve">Najvišje ocenjen sklop je bil sklop </w:t>
      </w:r>
      <w:r w:rsidR="00E91751">
        <w:rPr>
          <w:rFonts w:ascii="Arial" w:hAnsi="Arial" w:cs="Arial"/>
          <w:sz w:val="20"/>
          <w:szCs w:val="20"/>
        </w:rPr>
        <w:t>C</w:t>
      </w:r>
      <w:r w:rsidRPr="00D070C9">
        <w:rPr>
          <w:rFonts w:ascii="Arial" w:hAnsi="Arial" w:cs="Arial"/>
          <w:sz w:val="20"/>
          <w:szCs w:val="20"/>
        </w:rPr>
        <w:t xml:space="preserve"> -  </w:t>
      </w:r>
      <w:r w:rsidR="00F90EA1">
        <w:rPr>
          <w:rFonts w:ascii="Arial" w:hAnsi="Arial" w:cs="Arial"/>
          <w:sz w:val="20"/>
          <w:szCs w:val="20"/>
        </w:rPr>
        <w:t>Z</w:t>
      </w:r>
      <w:r w:rsidR="00F90EA1" w:rsidRPr="00E91751">
        <w:rPr>
          <w:rFonts w:ascii="Arial" w:hAnsi="Arial" w:cs="Arial"/>
          <w:sz w:val="20"/>
          <w:szCs w:val="20"/>
        </w:rPr>
        <w:t>adovoljstvo s storitvami fakultete</w:t>
      </w:r>
      <w:r w:rsidRPr="00D070C9">
        <w:rPr>
          <w:rFonts w:ascii="Arial" w:hAnsi="Arial" w:cs="Arial"/>
          <w:sz w:val="20"/>
          <w:szCs w:val="20"/>
        </w:rPr>
        <w:t xml:space="preserve"> (4,</w:t>
      </w:r>
      <w:r w:rsidR="00084AF8" w:rsidRPr="00D070C9">
        <w:rPr>
          <w:rFonts w:ascii="Arial" w:hAnsi="Arial" w:cs="Arial"/>
          <w:sz w:val="20"/>
          <w:szCs w:val="20"/>
        </w:rPr>
        <w:t>8</w:t>
      </w:r>
      <w:r w:rsidR="00E91751">
        <w:rPr>
          <w:rFonts w:ascii="Arial" w:hAnsi="Arial" w:cs="Arial"/>
          <w:sz w:val="20"/>
          <w:szCs w:val="20"/>
        </w:rPr>
        <w:t>7</w:t>
      </w:r>
      <w:r w:rsidRPr="00D070C9">
        <w:rPr>
          <w:rFonts w:ascii="Arial" w:hAnsi="Arial" w:cs="Arial"/>
          <w:sz w:val="20"/>
          <w:szCs w:val="20"/>
        </w:rPr>
        <w:t xml:space="preserve">), najnižje pa sklop </w:t>
      </w:r>
      <w:r w:rsidR="006837C0" w:rsidRPr="00D070C9">
        <w:rPr>
          <w:rFonts w:ascii="Arial" w:hAnsi="Arial" w:cs="Arial"/>
          <w:sz w:val="20"/>
          <w:szCs w:val="20"/>
        </w:rPr>
        <w:t>B</w:t>
      </w:r>
      <w:r w:rsidRPr="00D070C9">
        <w:rPr>
          <w:rFonts w:ascii="Arial" w:hAnsi="Arial" w:cs="Arial"/>
          <w:sz w:val="20"/>
          <w:szCs w:val="20"/>
        </w:rPr>
        <w:t xml:space="preserve"> – </w:t>
      </w:r>
      <w:r w:rsidR="006837C0" w:rsidRPr="00D070C9">
        <w:rPr>
          <w:rFonts w:ascii="Arial" w:hAnsi="Arial" w:cs="Arial"/>
          <w:sz w:val="20"/>
          <w:szCs w:val="20"/>
        </w:rPr>
        <w:t xml:space="preserve">Zadovoljstvo z izvajanjem e-izobraževanja </w:t>
      </w:r>
      <w:r w:rsidR="00DF46E4" w:rsidRPr="00D070C9">
        <w:rPr>
          <w:rFonts w:ascii="Arial" w:hAnsi="Arial" w:cs="Arial"/>
          <w:sz w:val="20"/>
          <w:szCs w:val="20"/>
        </w:rPr>
        <w:t>(4,</w:t>
      </w:r>
      <w:r w:rsidR="00E91751">
        <w:rPr>
          <w:rFonts w:ascii="Arial" w:hAnsi="Arial" w:cs="Arial"/>
          <w:sz w:val="20"/>
          <w:szCs w:val="20"/>
        </w:rPr>
        <w:t>79</w:t>
      </w:r>
      <w:r w:rsidR="00DF46E4" w:rsidRPr="00D070C9">
        <w:rPr>
          <w:rFonts w:ascii="Arial" w:hAnsi="Arial" w:cs="Arial"/>
          <w:sz w:val="20"/>
          <w:szCs w:val="20"/>
        </w:rPr>
        <w:t>)</w:t>
      </w:r>
      <w:r w:rsidR="004C32DE">
        <w:rPr>
          <w:rFonts w:ascii="Arial" w:hAnsi="Arial" w:cs="Arial"/>
          <w:sz w:val="20"/>
          <w:szCs w:val="20"/>
        </w:rPr>
        <w:t>,</w:t>
      </w:r>
      <w:r w:rsidR="00F90EA1">
        <w:rPr>
          <w:rFonts w:ascii="Arial" w:hAnsi="Arial" w:cs="Arial"/>
          <w:sz w:val="20"/>
          <w:szCs w:val="20"/>
        </w:rPr>
        <w:t xml:space="preserve"> pri čemer sta obe vrednosti visoki</w:t>
      </w:r>
      <w:r w:rsidR="00DF46E4" w:rsidRPr="00D070C9">
        <w:rPr>
          <w:rFonts w:ascii="Arial" w:hAnsi="Arial" w:cs="Arial"/>
          <w:sz w:val="20"/>
          <w:szCs w:val="20"/>
        </w:rPr>
        <w:t>.</w:t>
      </w:r>
    </w:p>
    <w:p w14:paraId="12F88F65" w14:textId="77777777" w:rsidR="0034285D" w:rsidRPr="00D070C9" w:rsidRDefault="0034285D" w:rsidP="0034285D">
      <w:pPr>
        <w:spacing w:after="0" w:line="240" w:lineRule="auto"/>
        <w:jc w:val="both"/>
        <w:rPr>
          <w:rFonts w:ascii="Arial" w:hAnsi="Arial" w:cs="Arial"/>
          <w:sz w:val="20"/>
          <w:szCs w:val="2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850"/>
        <w:gridCol w:w="850"/>
        <w:gridCol w:w="850"/>
        <w:gridCol w:w="852"/>
      </w:tblGrid>
      <w:tr w:rsidR="00F97B37" w:rsidRPr="00D070C9" w14:paraId="2C15EDF9" w14:textId="7DAA53EF" w:rsidTr="00F97B37">
        <w:trPr>
          <w:trHeight w:val="283"/>
        </w:trPr>
        <w:tc>
          <w:tcPr>
            <w:tcW w:w="5524" w:type="dxa"/>
            <w:vAlign w:val="center"/>
          </w:tcPr>
          <w:p w14:paraId="64A1D12F" w14:textId="77777777" w:rsidR="00F97B37" w:rsidRPr="00D070C9" w:rsidRDefault="00F97B37" w:rsidP="00F97B37">
            <w:pPr>
              <w:spacing w:after="0" w:line="240" w:lineRule="auto"/>
              <w:jc w:val="right"/>
              <w:rPr>
                <w:rFonts w:ascii="Arial" w:hAnsi="Arial" w:cs="Arial"/>
                <w:b/>
                <w:sz w:val="14"/>
                <w:szCs w:val="16"/>
              </w:rPr>
            </w:pPr>
            <w:r w:rsidRPr="00D070C9">
              <w:rPr>
                <w:rFonts w:ascii="Arial" w:hAnsi="Arial" w:cs="Arial"/>
                <w:b/>
                <w:sz w:val="14"/>
                <w:szCs w:val="16"/>
              </w:rPr>
              <w:t xml:space="preserve">Študijsko leto </w:t>
            </w:r>
            <w:r w:rsidRPr="00D070C9">
              <w:rPr>
                <w:rFonts w:ascii="Arial" w:hAnsi="Arial" w:cs="Arial"/>
                <w:b/>
                <w:sz w:val="14"/>
                <w:szCs w:val="16"/>
              </w:rPr>
              <w:sym w:font="Wingdings" w:char="F0E0"/>
            </w:r>
          </w:p>
        </w:tc>
        <w:tc>
          <w:tcPr>
            <w:tcW w:w="850" w:type="dxa"/>
          </w:tcPr>
          <w:p w14:paraId="054B084F" w14:textId="648E06EA" w:rsidR="00F97B37" w:rsidRPr="00D070C9" w:rsidRDefault="00F97B37" w:rsidP="00F97B37">
            <w:pPr>
              <w:spacing w:after="0" w:line="240" w:lineRule="auto"/>
              <w:jc w:val="center"/>
              <w:rPr>
                <w:rFonts w:ascii="Arial" w:hAnsi="Arial" w:cs="Arial"/>
                <w:b/>
                <w:sz w:val="14"/>
                <w:szCs w:val="16"/>
              </w:rPr>
            </w:pPr>
            <w:r w:rsidRPr="00D070C9">
              <w:rPr>
                <w:rFonts w:ascii="Arial" w:hAnsi="Arial" w:cs="Arial"/>
                <w:b/>
                <w:sz w:val="14"/>
                <w:szCs w:val="16"/>
              </w:rPr>
              <w:t>2021/22</w:t>
            </w:r>
          </w:p>
        </w:tc>
        <w:tc>
          <w:tcPr>
            <w:tcW w:w="850" w:type="dxa"/>
          </w:tcPr>
          <w:p w14:paraId="2A8A7AB8" w14:textId="37AC2E21" w:rsidR="00F97B37" w:rsidRPr="00D070C9" w:rsidRDefault="00F97B37" w:rsidP="00F97B37">
            <w:pPr>
              <w:spacing w:after="0" w:line="240" w:lineRule="auto"/>
              <w:jc w:val="center"/>
              <w:rPr>
                <w:rFonts w:ascii="Arial" w:hAnsi="Arial" w:cs="Arial"/>
                <w:b/>
                <w:sz w:val="14"/>
                <w:szCs w:val="16"/>
              </w:rPr>
            </w:pPr>
            <w:r w:rsidRPr="00D070C9">
              <w:rPr>
                <w:rFonts w:ascii="Arial" w:hAnsi="Arial" w:cs="Arial"/>
                <w:b/>
                <w:sz w:val="14"/>
                <w:szCs w:val="16"/>
              </w:rPr>
              <w:t>2022/23</w:t>
            </w:r>
          </w:p>
        </w:tc>
        <w:tc>
          <w:tcPr>
            <w:tcW w:w="850" w:type="dxa"/>
          </w:tcPr>
          <w:p w14:paraId="1D92AB47" w14:textId="637269C6" w:rsidR="00F97B37" w:rsidRPr="00D070C9" w:rsidRDefault="00F97B37" w:rsidP="00F97B37">
            <w:pPr>
              <w:spacing w:after="0" w:line="240" w:lineRule="auto"/>
              <w:jc w:val="center"/>
              <w:rPr>
                <w:rFonts w:ascii="Arial" w:hAnsi="Arial" w:cs="Arial"/>
                <w:b/>
                <w:sz w:val="14"/>
                <w:szCs w:val="16"/>
              </w:rPr>
            </w:pPr>
            <w:r w:rsidRPr="00D070C9">
              <w:rPr>
                <w:rFonts w:ascii="Arial" w:hAnsi="Arial" w:cs="Arial"/>
                <w:b/>
                <w:sz w:val="14"/>
                <w:szCs w:val="16"/>
              </w:rPr>
              <w:t>2023/24</w:t>
            </w:r>
          </w:p>
        </w:tc>
        <w:tc>
          <w:tcPr>
            <w:tcW w:w="852" w:type="dxa"/>
          </w:tcPr>
          <w:p w14:paraId="65D64722" w14:textId="7BACCD1C" w:rsidR="00F97B37" w:rsidRPr="00D070C9" w:rsidRDefault="00F97B37" w:rsidP="00F97B37">
            <w:pPr>
              <w:spacing w:after="0" w:line="240" w:lineRule="auto"/>
              <w:jc w:val="center"/>
              <w:rPr>
                <w:rFonts w:ascii="Arial" w:hAnsi="Arial" w:cs="Arial"/>
                <w:b/>
                <w:sz w:val="14"/>
                <w:szCs w:val="16"/>
              </w:rPr>
            </w:pPr>
            <w:r>
              <w:rPr>
                <w:rFonts w:ascii="Arial" w:hAnsi="Arial" w:cs="Arial"/>
                <w:b/>
                <w:sz w:val="14"/>
                <w:szCs w:val="16"/>
              </w:rPr>
              <w:t>2024/25</w:t>
            </w:r>
          </w:p>
        </w:tc>
      </w:tr>
      <w:tr w:rsidR="00F97B37" w:rsidRPr="00D070C9" w14:paraId="772246E5" w14:textId="0524B1D8" w:rsidTr="00F97B37">
        <w:trPr>
          <w:trHeight w:val="283"/>
        </w:trPr>
        <w:tc>
          <w:tcPr>
            <w:tcW w:w="5524" w:type="dxa"/>
            <w:shd w:val="clear" w:color="auto" w:fill="FFFF99"/>
            <w:vAlign w:val="center"/>
          </w:tcPr>
          <w:p w14:paraId="605739B4" w14:textId="77777777" w:rsidR="00F97B37" w:rsidRPr="00D070C9" w:rsidRDefault="00F97B37" w:rsidP="00F97B37">
            <w:pPr>
              <w:spacing w:after="0" w:line="240" w:lineRule="auto"/>
              <w:rPr>
                <w:rFonts w:ascii="Arial" w:hAnsi="Arial" w:cs="Arial"/>
                <w:sz w:val="16"/>
                <w:szCs w:val="16"/>
              </w:rPr>
            </w:pPr>
            <w:r w:rsidRPr="00D070C9">
              <w:rPr>
                <w:rFonts w:ascii="Arial" w:hAnsi="Arial" w:cs="Arial"/>
                <w:b/>
                <w:sz w:val="16"/>
                <w:szCs w:val="16"/>
              </w:rPr>
              <w:t>A - SPLOŠNO ZADOVOLJSTVO</w:t>
            </w:r>
          </w:p>
        </w:tc>
        <w:tc>
          <w:tcPr>
            <w:tcW w:w="850" w:type="dxa"/>
            <w:shd w:val="clear" w:color="auto" w:fill="FFFF99"/>
            <w:vAlign w:val="center"/>
          </w:tcPr>
          <w:p w14:paraId="30808001" w14:textId="3750BD34" w:rsidR="00F97B37" w:rsidRPr="00D070C9" w:rsidRDefault="00F97B37" w:rsidP="00F97B37">
            <w:pPr>
              <w:spacing w:after="0" w:line="240" w:lineRule="auto"/>
              <w:jc w:val="center"/>
              <w:rPr>
                <w:rFonts w:ascii="Arial" w:hAnsi="Arial" w:cs="Arial"/>
                <w:b/>
                <w:sz w:val="16"/>
                <w:szCs w:val="16"/>
              </w:rPr>
            </w:pPr>
            <w:r w:rsidRPr="00D070C9">
              <w:rPr>
                <w:rFonts w:ascii="Arial" w:hAnsi="Arial" w:cs="Arial"/>
                <w:b/>
                <w:sz w:val="16"/>
                <w:szCs w:val="16"/>
              </w:rPr>
              <w:t>4,81</w:t>
            </w:r>
          </w:p>
        </w:tc>
        <w:tc>
          <w:tcPr>
            <w:tcW w:w="850" w:type="dxa"/>
            <w:shd w:val="clear" w:color="auto" w:fill="FFFF99"/>
            <w:vAlign w:val="center"/>
          </w:tcPr>
          <w:p w14:paraId="4CBB6740" w14:textId="2F77396D" w:rsidR="00F97B37" w:rsidRPr="00D070C9" w:rsidRDefault="00F97B37" w:rsidP="00F97B37">
            <w:pPr>
              <w:spacing w:after="0" w:line="240" w:lineRule="auto"/>
              <w:jc w:val="center"/>
              <w:rPr>
                <w:rFonts w:ascii="Arial" w:hAnsi="Arial" w:cs="Arial"/>
                <w:b/>
                <w:sz w:val="16"/>
                <w:szCs w:val="16"/>
              </w:rPr>
            </w:pPr>
            <w:r w:rsidRPr="00D070C9">
              <w:rPr>
                <w:rFonts w:ascii="Arial" w:hAnsi="Arial" w:cs="Arial"/>
                <w:b/>
                <w:sz w:val="16"/>
                <w:szCs w:val="16"/>
              </w:rPr>
              <w:t>4,79</w:t>
            </w:r>
          </w:p>
        </w:tc>
        <w:tc>
          <w:tcPr>
            <w:tcW w:w="850" w:type="dxa"/>
            <w:shd w:val="clear" w:color="auto" w:fill="FFFF99"/>
            <w:vAlign w:val="center"/>
          </w:tcPr>
          <w:p w14:paraId="4C74E7A1" w14:textId="0BE2D3A8" w:rsidR="00F97B37" w:rsidRPr="00D070C9" w:rsidRDefault="00F97B37" w:rsidP="00F97B37">
            <w:pPr>
              <w:spacing w:after="0" w:line="240" w:lineRule="auto"/>
              <w:jc w:val="center"/>
              <w:rPr>
                <w:rFonts w:ascii="Arial" w:hAnsi="Arial" w:cs="Arial"/>
                <w:b/>
                <w:sz w:val="16"/>
                <w:szCs w:val="16"/>
              </w:rPr>
            </w:pPr>
            <w:r w:rsidRPr="00D070C9">
              <w:rPr>
                <w:rFonts w:ascii="Arial" w:hAnsi="Arial" w:cs="Arial"/>
                <w:b/>
                <w:sz w:val="16"/>
                <w:szCs w:val="16"/>
              </w:rPr>
              <w:t>4,73</w:t>
            </w:r>
          </w:p>
        </w:tc>
        <w:tc>
          <w:tcPr>
            <w:tcW w:w="852" w:type="dxa"/>
            <w:shd w:val="clear" w:color="auto" w:fill="FFFF99"/>
            <w:vAlign w:val="center"/>
          </w:tcPr>
          <w:p w14:paraId="45F0D221" w14:textId="37FEFB71" w:rsidR="00F97B37" w:rsidRPr="00D070C9" w:rsidRDefault="00E847B2" w:rsidP="00F97B37">
            <w:pPr>
              <w:spacing w:after="0" w:line="240" w:lineRule="auto"/>
              <w:jc w:val="center"/>
              <w:rPr>
                <w:rFonts w:ascii="Arial" w:hAnsi="Arial" w:cs="Arial"/>
                <w:b/>
                <w:sz w:val="16"/>
                <w:szCs w:val="16"/>
              </w:rPr>
            </w:pPr>
            <w:r>
              <w:rPr>
                <w:rFonts w:ascii="Arial" w:hAnsi="Arial" w:cs="Arial"/>
                <w:b/>
                <w:sz w:val="16"/>
                <w:szCs w:val="16"/>
              </w:rPr>
              <w:t>4,83</w:t>
            </w:r>
          </w:p>
        </w:tc>
      </w:tr>
      <w:tr w:rsidR="00F97B37" w:rsidRPr="00D070C9" w14:paraId="017144CE" w14:textId="56C82F78" w:rsidTr="00F97B37">
        <w:trPr>
          <w:trHeight w:val="283"/>
        </w:trPr>
        <w:tc>
          <w:tcPr>
            <w:tcW w:w="5524" w:type="dxa"/>
            <w:shd w:val="clear" w:color="auto" w:fill="FFFF99"/>
            <w:vAlign w:val="center"/>
          </w:tcPr>
          <w:p w14:paraId="7906B08E" w14:textId="77777777" w:rsidR="00F97B37" w:rsidRPr="00D070C9" w:rsidRDefault="00F97B37" w:rsidP="00F97B37">
            <w:pPr>
              <w:spacing w:after="0" w:line="240" w:lineRule="auto"/>
              <w:rPr>
                <w:rFonts w:ascii="Arial" w:hAnsi="Arial" w:cs="Arial"/>
                <w:b/>
                <w:sz w:val="16"/>
                <w:szCs w:val="16"/>
              </w:rPr>
            </w:pPr>
            <w:r w:rsidRPr="00D070C9">
              <w:rPr>
                <w:rFonts w:ascii="Arial" w:hAnsi="Arial" w:cs="Arial"/>
                <w:b/>
                <w:sz w:val="16"/>
                <w:szCs w:val="16"/>
              </w:rPr>
              <w:t>B – ZADOVOLJSTVO Z IZVAJANJEM E-IZOBRAŽEVANJA</w:t>
            </w:r>
          </w:p>
        </w:tc>
        <w:tc>
          <w:tcPr>
            <w:tcW w:w="850" w:type="dxa"/>
            <w:shd w:val="clear" w:color="auto" w:fill="FFFF99"/>
            <w:vAlign w:val="center"/>
          </w:tcPr>
          <w:p w14:paraId="436ACD4D" w14:textId="17DE8B55" w:rsidR="00F97B37" w:rsidRPr="00D070C9" w:rsidRDefault="00F97B37" w:rsidP="00F97B37">
            <w:pPr>
              <w:spacing w:after="0" w:line="240" w:lineRule="auto"/>
              <w:jc w:val="center"/>
              <w:rPr>
                <w:rFonts w:ascii="Arial" w:hAnsi="Arial" w:cs="Arial"/>
                <w:b/>
                <w:sz w:val="16"/>
                <w:szCs w:val="16"/>
              </w:rPr>
            </w:pPr>
            <w:r w:rsidRPr="00D070C9">
              <w:rPr>
                <w:rFonts w:ascii="Arial" w:hAnsi="Arial" w:cs="Arial"/>
                <w:b/>
                <w:sz w:val="16"/>
                <w:szCs w:val="16"/>
              </w:rPr>
              <w:t>4,85</w:t>
            </w:r>
          </w:p>
        </w:tc>
        <w:tc>
          <w:tcPr>
            <w:tcW w:w="850" w:type="dxa"/>
            <w:shd w:val="clear" w:color="auto" w:fill="FFFF99"/>
            <w:vAlign w:val="center"/>
          </w:tcPr>
          <w:p w14:paraId="7352D9E3" w14:textId="4F93F14D" w:rsidR="00F97B37" w:rsidRPr="00D070C9" w:rsidRDefault="00F97B37" w:rsidP="00F97B37">
            <w:pPr>
              <w:spacing w:after="0" w:line="240" w:lineRule="auto"/>
              <w:jc w:val="center"/>
              <w:rPr>
                <w:rFonts w:ascii="Arial" w:hAnsi="Arial" w:cs="Arial"/>
                <w:b/>
                <w:sz w:val="16"/>
                <w:szCs w:val="16"/>
              </w:rPr>
            </w:pPr>
            <w:r w:rsidRPr="00D070C9">
              <w:rPr>
                <w:rFonts w:ascii="Arial" w:hAnsi="Arial" w:cs="Arial"/>
                <w:b/>
                <w:bCs/>
                <w:color w:val="000000"/>
                <w:sz w:val="16"/>
                <w:szCs w:val="16"/>
              </w:rPr>
              <w:t>4,76</w:t>
            </w:r>
          </w:p>
        </w:tc>
        <w:tc>
          <w:tcPr>
            <w:tcW w:w="850" w:type="dxa"/>
            <w:shd w:val="clear" w:color="auto" w:fill="FFFF99"/>
            <w:vAlign w:val="center"/>
          </w:tcPr>
          <w:p w14:paraId="4C7DCE47" w14:textId="799D045D" w:rsidR="00F97B37" w:rsidRPr="00D070C9" w:rsidRDefault="00F97B37" w:rsidP="00F97B37">
            <w:pPr>
              <w:spacing w:after="0" w:line="240" w:lineRule="auto"/>
              <w:jc w:val="center"/>
              <w:rPr>
                <w:rFonts w:ascii="Arial" w:hAnsi="Arial" w:cs="Arial"/>
                <w:b/>
                <w:sz w:val="16"/>
                <w:szCs w:val="16"/>
              </w:rPr>
            </w:pPr>
            <w:r w:rsidRPr="00D070C9">
              <w:rPr>
                <w:rFonts w:ascii="Arial" w:hAnsi="Arial" w:cs="Arial"/>
                <w:b/>
                <w:bCs/>
                <w:color w:val="000000"/>
                <w:sz w:val="16"/>
                <w:szCs w:val="16"/>
              </w:rPr>
              <w:t>4,47</w:t>
            </w:r>
          </w:p>
        </w:tc>
        <w:tc>
          <w:tcPr>
            <w:tcW w:w="852" w:type="dxa"/>
            <w:shd w:val="clear" w:color="auto" w:fill="FFFF99"/>
            <w:vAlign w:val="center"/>
          </w:tcPr>
          <w:p w14:paraId="5658222F" w14:textId="117FD7D3" w:rsidR="00F97B37" w:rsidRPr="00D070C9" w:rsidRDefault="00C91D5F" w:rsidP="00F97B37">
            <w:pPr>
              <w:spacing w:after="0" w:line="240" w:lineRule="auto"/>
              <w:jc w:val="center"/>
              <w:rPr>
                <w:rFonts w:ascii="Arial" w:hAnsi="Arial" w:cs="Arial"/>
                <w:b/>
                <w:sz w:val="16"/>
                <w:szCs w:val="16"/>
              </w:rPr>
            </w:pPr>
            <w:r>
              <w:rPr>
                <w:rFonts w:ascii="Arial" w:hAnsi="Arial" w:cs="Arial"/>
                <w:b/>
                <w:sz w:val="16"/>
                <w:szCs w:val="16"/>
              </w:rPr>
              <w:t>4,79</w:t>
            </w:r>
          </w:p>
        </w:tc>
      </w:tr>
      <w:tr w:rsidR="00F97B37" w:rsidRPr="00D070C9" w14:paraId="1BEF7062" w14:textId="40E48442" w:rsidTr="00F97B37">
        <w:trPr>
          <w:trHeight w:val="283"/>
        </w:trPr>
        <w:tc>
          <w:tcPr>
            <w:tcW w:w="5524" w:type="dxa"/>
            <w:shd w:val="clear" w:color="auto" w:fill="FFFF99"/>
            <w:vAlign w:val="center"/>
          </w:tcPr>
          <w:p w14:paraId="71694FFA" w14:textId="14D12510" w:rsidR="00F97B37" w:rsidRPr="00D070C9" w:rsidRDefault="00F97B37" w:rsidP="00F97B37">
            <w:pPr>
              <w:spacing w:after="0" w:line="240" w:lineRule="auto"/>
              <w:rPr>
                <w:rFonts w:ascii="Arial" w:hAnsi="Arial" w:cs="Arial"/>
                <w:sz w:val="16"/>
                <w:szCs w:val="16"/>
              </w:rPr>
            </w:pPr>
            <w:r w:rsidRPr="00D070C9">
              <w:rPr>
                <w:rFonts w:ascii="Arial" w:hAnsi="Arial" w:cs="Arial"/>
                <w:b/>
                <w:sz w:val="16"/>
                <w:szCs w:val="16"/>
              </w:rPr>
              <w:t xml:space="preserve">C - </w:t>
            </w:r>
            <w:bookmarkStart w:id="62" w:name="_Hlk145586330"/>
            <w:r w:rsidRPr="00D070C9">
              <w:rPr>
                <w:rFonts w:ascii="Arial" w:hAnsi="Arial" w:cs="Arial"/>
                <w:b/>
                <w:sz w:val="16"/>
                <w:szCs w:val="16"/>
              </w:rPr>
              <w:t>ZADOVOLJSTVO S STORITVAMI FAKULTETE</w:t>
            </w:r>
            <w:bookmarkEnd w:id="62"/>
          </w:p>
        </w:tc>
        <w:tc>
          <w:tcPr>
            <w:tcW w:w="850" w:type="dxa"/>
            <w:shd w:val="clear" w:color="auto" w:fill="FFFF99"/>
            <w:vAlign w:val="center"/>
          </w:tcPr>
          <w:p w14:paraId="5C53406B" w14:textId="17BD6B7C" w:rsidR="00F97B37" w:rsidRPr="00D070C9" w:rsidRDefault="00F97B37" w:rsidP="00F97B37">
            <w:pPr>
              <w:spacing w:after="0" w:line="240" w:lineRule="auto"/>
              <w:jc w:val="center"/>
              <w:rPr>
                <w:rFonts w:ascii="Arial" w:hAnsi="Arial" w:cs="Arial"/>
                <w:b/>
                <w:sz w:val="16"/>
                <w:szCs w:val="16"/>
              </w:rPr>
            </w:pPr>
            <w:r w:rsidRPr="00D070C9">
              <w:rPr>
                <w:rFonts w:ascii="Arial" w:hAnsi="Arial" w:cs="Arial"/>
                <w:b/>
                <w:sz w:val="16"/>
                <w:szCs w:val="16"/>
              </w:rPr>
              <w:t>4,85</w:t>
            </w:r>
          </w:p>
        </w:tc>
        <w:tc>
          <w:tcPr>
            <w:tcW w:w="850" w:type="dxa"/>
            <w:shd w:val="clear" w:color="auto" w:fill="FFFF99"/>
            <w:vAlign w:val="center"/>
          </w:tcPr>
          <w:p w14:paraId="00DB29E8" w14:textId="58D125B9" w:rsidR="00F97B37" w:rsidRPr="00D070C9" w:rsidRDefault="00F97B37" w:rsidP="00F97B37">
            <w:pPr>
              <w:spacing w:after="0" w:line="240" w:lineRule="auto"/>
              <w:jc w:val="center"/>
              <w:rPr>
                <w:rFonts w:ascii="Arial" w:hAnsi="Arial" w:cs="Arial"/>
                <w:b/>
                <w:sz w:val="16"/>
                <w:szCs w:val="16"/>
              </w:rPr>
            </w:pPr>
            <w:r w:rsidRPr="00D070C9">
              <w:rPr>
                <w:rFonts w:ascii="Arial" w:hAnsi="Arial" w:cs="Arial"/>
                <w:b/>
                <w:sz w:val="16"/>
                <w:szCs w:val="16"/>
              </w:rPr>
              <w:t>4,86</w:t>
            </w:r>
          </w:p>
        </w:tc>
        <w:tc>
          <w:tcPr>
            <w:tcW w:w="850" w:type="dxa"/>
            <w:shd w:val="clear" w:color="auto" w:fill="FFFF99"/>
            <w:vAlign w:val="center"/>
          </w:tcPr>
          <w:p w14:paraId="72E3655F" w14:textId="6AA11474" w:rsidR="00F97B37" w:rsidRPr="00D070C9" w:rsidRDefault="00F97B37" w:rsidP="00F97B37">
            <w:pPr>
              <w:spacing w:after="0" w:line="240" w:lineRule="auto"/>
              <w:jc w:val="center"/>
              <w:rPr>
                <w:rFonts w:ascii="Arial" w:hAnsi="Arial" w:cs="Arial"/>
                <w:b/>
                <w:sz w:val="16"/>
                <w:szCs w:val="16"/>
              </w:rPr>
            </w:pPr>
            <w:r w:rsidRPr="00D070C9">
              <w:rPr>
                <w:rFonts w:ascii="Arial" w:hAnsi="Arial" w:cs="Arial"/>
                <w:b/>
                <w:sz w:val="16"/>
                <w:szCs w:val="16"/>
              </w:rPr>
              <w:t>4,47</w:t>
            </w:r>
          </w:p>
        </w:tc>
        <w:tc>
          <w:tcPr>
            <w:tcW w:w="852" w:type="dxa"/>
            <w:shd w:val="clear" w:color="auto" w:fill="FFFF99"/>
            <w:vAlign w:val="center"/>
          </w:tcPr>
          <w:p w14:paraId="2B4C115A" w14:textId="24AF19EE" w:rsidR="00F97B37" w:rsidRPr="00D070C9" w:rsidRDefault="00C91D5F" w:rsidP="00F97B37">
            <w:pPr>
              <w:spacing w:after="0" w:line="240" w:lineRule="auto"/>
              <w:jc w:val="center"/>
              <w:rPr>
                <w:rFonts w:ascii="Arial" w:hAnsi="Arial" w:cs="Arial"/>
                <w:b/>
                <w:sz w:val="16"/>
                <w:szCs w:val="16"/>
              </w:rPr>
            </w:pPr>
            <w:r>
              <w:rPr>
                <w:rFonts w:ascii="Arial" w:hAnsi="Arial" w:cs="Arial"/>
                <w:b/>
                <w:sz w:val="16"/>
                <w:szCs w:val="16"/>
              </w:rPr>
              <w:t>4,87</w:t>
            </w:r>
          </w:p>
        </w:tc>
      </w:tr>
      <w:tr w:rsidR="00F97B37" w:rsidRPr="00D070C9" w14:paraId="2066BD9B" w14:textId="4A581D20" w:rsidTr="00F97B37">
        <w:trPr>
          <w:trHeight w:val="283"/>
        </w:trPr>
        <w:tc>
          <w:tcPr>
            <w:tcW w:w="5524" w:type="dxa"/>
            <w:shd w:val="clear" w:color="auto" w:fill="CCFFCC"/>
            <w:vAlign w:val="center"/>
          </w:tcPr>
          <w:p w14:paraId="4BB71EEA" w14:textId="77777777" w:rsidR="00F97B37" w:rsidRPr="00D070C9" w:rsidRDefault="00F97B37" w:rsidP="00F97B37">
            <w:pPr>
              <w:spacing w:after="0" w:line="240" w:lineRule="auto"/>
              <w:rPr>
                <w:rFonts w:ascii="Arial" w:hAnsi="Arial" w:cs="Arial"/>
                <w:b/>
                <w:sz w:val="16"/>
                <w:szCs w:val="16"/>
              </w:rPr>
            </w:pPr>
            <w:r w:rsidRPr="00D070C9">
              <w:rPr>
                <w:rFonts w:ascii="Arial" w:hAnsi="Arial" w:cs="Arial"/>
                <w:b/>
                <w:sz w:val="16"/>
                <w:szCs w:val="16"/>
              </w:rPr>
              <w:t xml:space="preserve">Zadovoljstvo študentov s splošno podobo, referatom in knjižnico  (A + C) </w:t>
            </w:r>
          </w:p>
        </w:tc>
        <w:tc>
          <w:tcPr>
            <w:tcW w:w="850" w:type="dxa"/>
            <w:shd w:val="clear" w:color="auto" w:fill="CCFFCC"/>
            <w:vAlign w:val="center"/>
          </w:tcPr>
          <w:p w14:paraId="4E67F3B8" w14:textId="409A95B6" w:rsidR="00F97B37" w:rsidRPr="00D070C9" w:rsidRDefault="00F97B37" w:rsidP="00F97B37">
            <w:pPr>
              <w:spacing w:after="0" w:line="240" w:lineRule="auto"/>
              <w:jc w:val="center"/>
              <w:rPr>
                <w:rFonts w:ascii="Arial" w:hAnsi="Arial" w:cs="Arial"/>
                <w:b/>
                <w:sz w:val="16"/>
                <w:szCs w:val="16"/>
              </w:rPr>
            </w:pPr>
            <w:r w:rsidRPr="00D070C9">
              <w:rPr>
                <w:rFonts w:ascii="Arial" w:hAnsi="Arial" w:cs="Arial"/>
                <w:b/>
                <w:sz w:val="16"/>
                <w:szCs w:val="16"/>
              </w:rPr>
              <w:t>4,84</w:t>
            </w:r>
          </w:p>
        </w:tc>
        <w:tc>
          <w:tcPr>
            <w:tcW w:w="850" w:type="dxa"/>
            <w:shd w:val="clear" w:color="auto" w:fill="CCFFCC"/>
            <w:vAlign w:val="center"/>
          </w:tcPr>
          <w:p w14:paraId="04FDAA05" w14:textId="056E2C5B" w:rsidR="00F97B37" w:rsidRPr="00D070C9" w:rsidRDefault="00F97B37" w:rsidP="00F97B37">
            <w:pPr>
              <w:spacing w:after="0" w:line="240" w:lineRule="auto"/>
              <w:jc w:val="center"/>
              <w:rPr>
                <w:rFonts w:ascii="Arial" w:hAnsi="Arial" w:cs="Arial"/>
                <w:b/>
                <w:sz w:val="16"/>
                <w:szCs w:val="16"/>
              </w:rPr>
            </w:pPr>
            <w:r w:rsidRPr="00D070C9">
              <w:rPr>
                <w:rFonts w:ascii="Arial" w:hAnsi="Arial" w:cs="Arial"/>
                <w:b/>
                <w:sz w:val="16"/>
                <w:szCs w:val="16"/>
              </w:rPr>
              <w:t>4,84</w:t>
            </w:r>
          </w:p>
        </w:tc>
        <w:tc>
          <w:tcPr>
            <w:tcW w:w="850" w:type="dxa"/>
            <w:shd w:val="clear" w:color="auto" w:fill="CCFFCC"/>
            <w:vAlign w:val="center"/>
          </w:tcPr>
          <w:p w14:paraId="127042EF" w14:textId="6EA84C3D" w:rsidR="00F97B37" w:rsidRPr="00D070C9" w:rsidRDefault="00F97B37" w:rsidP="00F97B37">
            <w:pPr>
              <w:spacing w:after="0" w:line="240" w:lineRule="auto"/>
              <w:jc w:val="center"/>
              <w:rPr>
                <w:rFonts w:ascii="Arial" w:hAnsi="Arial" w:cs="Arial"/>
                <w:b/>
                <w:sz w:val="16"/>
                <w:szCs w:val="16"/>
              </w:rPr>
            </w:pPr>
            <w:r w:rsidRPr="00D070C9">
              <w:rPr>
                <w:rFonts w:ascii="Arial" w:hAnsi="Arial" w:cs="Arial"/>
                <w:b/>
                <w:sz w:val="16"/>
                <w:szCs w:val="16"/>
              </w:rPr>
              <w:t>4,65</w:t>
            </w:r>
          </w:p>
        </w:tc>
        <w:tc>
          <w:tcPr>
            <w:tcW w:w="852" w:type="dxa"/>
            <w:shd w:val="clear" w:color="auto" w:fill="CCFFCC"/>
            <w:vAlign w:val="center"/>
          </w:tcPr>
          <w:p w14:paraId="0A3DBB08" w14:textId="21783646" w:rsidR="00F97B37" w:rsidRPr="00D070C9" w:rsidRDefault="00C91D5F" w:rsidP="00F97B37">
            <w:pPr>
              <w:spacing w:after="0" w:line="240" w:lineRule="auto"/>
              <w:jc w:val="center"/>
              <w:rPr>
                <w:rFonts w:ascii="Arial" w:hAnsi="Arial" w:cs="Arial"/>
                <w:b/>
                <w:sz w:val="16"/>
                <w:szCs w:val="16"/>
              </w:rPr>
            </w:pPr>
            <w:r>
              <w:rPr>
                <w:rFonts w:ascii="Arial" w:hAnsi="Arial" w:cs="Arial"/>
                <w:b/>
                <w:sz w:val="16"/>
                <w:szCs w:val="16"/>
              </w:rPr>
              <w:t>4,82</w:t>
            </w:r>
          </w:p>
        </w:tc>
      </w:tr>
      <w:tr w:rsidR="00F97B37" w:rsidRPr="00D070C9" w14:paraId="38E56CE8" w14:textId="48580A1E" w:rsidTr="00F97B37">
        <w:trPr>
          <w:trHeight w:val="283"/>
        </w:trPr>
        <w:tc>
          <w:tcPr>
            <w:tcW w:w="5524" w:type="dxa"/>
            <w:shd w:val="clear" w:color="auto" w:fill="FFFF99"/>
            <w:vAlign w:val="center"/>
          </w:tcPr>
          <w:p w14:paraId="2084A3E6" w14:textId="77777777" w:rsidR="00F97B37" w:rsidRPr="00D070C9" w:rsidRDefault="00F97B37" w:rsidP="00F97B37">
            <w:pPr>
              <w:spacing w:after="0" w:line="240" w:lineRule="auto"/>
              <w:rPr>
                <w:rFonts w:ascii="Arial" w:hAnsi="Arial" w:cs="Arial"/>
                <w:sz w:val="16"/>
                <w:szCs w:val="16"/>
              </w:rPr>
            </w:pPr>
            <w:r w:rsidRPr="00D070C9">
              <w:rPr>
                <w:rFonts w:ascii="Arial" w:hAnsi="Arial" w:cs="Arial"/>
                <w:b/>
                <w:sz w:val="16"/>
                <w:szCs w:val="16"/>
              </w:rPr>
              <w:t>D - ZADOVOLJSTVO Z  MENTORSTVOM DIPLOMSKIM / MAGISTRSKIM / DOKTORSKIM ŠTUDENTOM</w:t>
            </w:r>
          </w:p>
        </w:tc>
        <w:tc>
          <w:tcPr>
            <w:tcW w:w="850" w:type="dxa"/>
            <w:shd w:val="clear" w:color="auto" w:fill="FFFF99"/>
            <w:vAlign w:val="center"/>
          </w:tcPr>
          <w:p w14:paraId="609CFAF4" w14:textId="4981AE4E" w:rsidR="00F97B37" w:rsidRPr="00D070C9" w:rsidRDefault="00F97B37" w:rsidP="00F97B37">
            <w:pPr>
              <w:spacing w:after="0" w:line="240" w:lineRule="auto"/>
              <w:jc w:val="center"/>
              <w:rPr>
                <w:rFonts w:ascii="Arial" w:hAnsi="Arial" w:cs="Arial"/>
                <w:b/>
                <w:sz w:val="16"/>
                <w:szCs w:val="16"/>
              </w:rPr>
            </w:pPr>
            <w:r w:rsidRPr="00D070C9">
              <w:rPr>
                <w:rFonts w:ascii="Arial" w:hAnsi="Arial" w:cs="Arial"/>
                <w:b/>
                <w:sz w:val="16"/>
                <w:szCs w:val="16"/>
              </w:rPr>
              <w:t>4,86</w:t>
            </w:r>
          </w:p>
        </w:tc>
        <w:tc>
          <w:tcPr>
            <w:tcW w:w="850" w:type="dxa"/>
            <w:shd w:val="clear" w:color="auto" w:fill="FFFF99"/>
            <w:vAlign w:val="center"/>
          </w:tcPr>
          <w:p w14:paraId="01545A4E" w14:textId="0F08C0C7" w:rsidR="00F97B37" w:rsidRPr="00D070C9" w:rsidRDefault="00F97B37" w:rsidP="00F97B37">
            <w:pPr>
              <w:spacing w:after="0" w:line="240" w:lineRule="auto"/>
              <w:jc w:val="center"/>
              <w:rPr>
                <w:rFonts w:ascii="Arial" w:hAnsi="Arial" w:cs="Arial"/>
                <w:b/>
                <w:sz w:val="16"/>
                <w:szCs w:val="16"/>
              </w:rPr>
            </w:pPr>
            <w:r w:rsidRPr="00D070C9">
              <w:rPr>
                <w:rFonts w:ascii="Arial" w:hAnsi="Arial" w:cs="Arial"/>
                <w:b/>
                <w:bCs/>
                <w:color w:val="000000"/>
                <w:sz w:val="16"/>
                <w:szCs w:val="16"/>
              </w:rPr>
              <w:t>4,78</w:t>
            </w:r>
          </w:p>
        </w:tc>
        <w:tc>
          <w:tcPr>
            <w:tcW w:w="850" w:type="dxa"/>
            <w:shd w:val="clear" w:color="auto" w:fill="FFFF99"/>
            <w:vAlign w:val="center"/>
          </w:tcPr>
          <w:p w14:paraId="1C1918E3" w14:textId="5DD84EFC" w:rsidR="00F97B37" w:rsidRPr="00D070C9" w:rsidRDefault="00F97B37" w:rsidP="00F97B37">
            <w:pPr>
              <w:spacing w:after="0" w:line="240" w:lineRule="auto"/>
              <w:jc w:val="center"/>
              <w:rPr>
                <w:rFonts w:ascii="Arial" w:hAnsi="Arial" w:cs="Arial"/>
                <w:b/>
                <w:sz w:val="16"/>
                <w:szCs w:val="16"/>
              </w:rPr>
            </w:pPr>
            <w:r w:rsidRPr="00D070C9">
              <w:rPr>
                <w:rFonts w:ascii="Arial" w:hAnsi="Arial" w:cs="Arial"/>
                <w:b/>
                <w:bCs/>
                <w:color w:val="000000"/>
                <w:sz w:val="16"/>
                <w:szCs w:val="16"/>
              </w:rPr>
              <w:t>4,51</w:t>
            </w:r>
          </w:p>
        </w:tc>
        <w:tc>
          <w:tcPr>
            <w:tcW w:w="852" w:type="dxa"/>
            <w:shd w:val="clear" w:color="auto" w:fill="FFFF99"/>
            <w:vAlign w:val="center"/>
          </w:tcPr>
          <w:p w14:paraId="03670904" w14:textId="608EE27B" w:rsidR="00F97B37" w:rsidRPr="00D070C9" w:rsidRDefault="00C91D5F" w:rsidP="00F97B37">
            <w:pPr>
              <w:spacing w:after="0" w:line="240" w:lineRule="auto"/>
              <w:jc w:val="center"/>
              <w:rPr>
                <w:rFonts w:ascii="Arial" w:hAnsi="Arial" w:cs="Arial"/>
                <w:b/>
                <w:sz w:val="16"/>
                <w:szCs w:val="16"/>
              </w:rPr>
            </w:pPr>
            <w:r>
              <w:rPr>
                <w:rFonts w:ascii="Arial" w:hAnsi="Arial" w:cs="Arial"/>
                <w:b/>
                <w:sz w:val="16"/>
                <w:szCs w:val="16"/>
              </w:rPr>
              <w:t>4,83</w:t>
            </w:r>
          </w:p>
        </w:tc>
      </w:tr>
      <w:tr w:rsidR="00F97B37" w:rsidRPr="00D070C9" w14:paraId="3894264A" w14:textId="77777777" w:rsidTr="00F97B37">
        <w:trPr>
          <w:trHeight w:val="283"/>
        </w:trPr>
        <w:tc>
          <w:tcPr>
            <w:tcW w:w="5524" w:type="dxa"/>
            <w:shd w:val="clear" w:color="auto" w:fill="FFFF99"/>
            <w:vAlign w:val="center"/>
          </w:tcPr>
          <w:p w14:paraId="303E1854" w14:textId="1B0D684D" w:rsidR="00F97B37" w:rsidRPr="00D070C9" w:rsidRDefault="00F97B37" w:rsidP="00F97B37">
            <w:pPr>
              <w:spacing w:after="0" w:line="240" w:lineRule="auto"/>
              <w:rPr>
                <w:rFonts w:ascii="Arial" w:hAnsi="Arial" w:cs="Arial"/>
                <w:b/>
                <w:sz w:val="16"/>
                <w:szCs w:val="16"/>
              </w:rPr>
            </w:pPr>
            <w:r w:rsidRPr="00D070C9">
              <w:rPr>
                <w:rFonts w:ascii="Arial" w:hAnsi="Arial" w:cs="Arial"/>
                <w:b/>
                <w:sz w:val="16"/>
                <w:szCs w:val="16"/>
              </w:rPr>
              <w:t xml:space="preserve">E - ZADOVOLJSTVO S ŠTUDIJSKIM PROGRAMOM  </w:t>
            </w:r>
          </w:p>
        </w:tc>
        <w:tc>
          <w:tcPr>
            <w:tcW w:w="850" w:type="dxa"/>
            <w:shd w:val="clear" w:color="auto" w:fill="FFFF99"/>
            <w:vAlign w:val="center"/>
          </w:tcPr>
          <w:p w14:paraId="7990C9E4" w14:textId="4E5AF855" w:rsidR="00F97B37" w:rsidRPr="00D070C9" w:rsidRDefault="00F97B37" w:rsidP="00F97B37">
            <w:pPr>
              <w:spacing w:after="0" w:line="240" w:lineRule="auto"/>
              <w:jc w:val="center"/>
              <w:rPr>
                <w:rFonts w:ascii="Arial" w:hAnsi="Arial" w:cs="Arial"/>
                <w:b/>
                <w:sz w:val="16"/>
                <w:szCs w:val="16"/>
              </w:rPr>
            </w:pPr>
            <w:r w:rsidRPr="00D070C9">
              <w:rPr>
                <w:rFonts w:ascii="Arial" w:hAnsi="Arial" w:cs="Arial"/>
                <w:b/>
                <w:sz w:val="16"/>
                <w:szCs w:val="16"/>
              </w:rPr>
              <w:t>/</w:t>
            </w:r>
          </w:p>
        </w:tc>
        <w:tc>
          <w:tcPr>
            <w:tcW w:w="850" w:type="dxa"/>
            <w:shd w:val="clear" w:color="auto" w:fill="FFFF99"/>
            <w:vAlign w:val="center"/>
          </w:tcPr>
          <w:p w14:paraId="429E24CB" w14:textId="12F5A61B" w:rsidR="00F97B37" w:rsidRPr="00D070C9" w:rsidRDefault="00F97B37" w:rsidP="00F97B37">
            <w:pPr>
              <w:spacing w:after="0" w:line="240" w:lineRule="auto"/>
              <w:jc w:val="center"/>
              <w:rPr>
                <w:rFonts w:ascii="Arial" w:hAnsi="Arial" w:cs="Arial"/>
                <w:b/>
                <w:sz w:val="16"/>
                <w:szCs w:val="16"/>
              </w:rPr>
            </w:pPr>
            <w:r w:rsidRPr="00D070C9">
              <w:rPr>
                <w:rFonts w:ascii="Arial" w:hAnsi="Arial" w:cs="Arial"/>
                <w:b/>
                <w:sz w:val="16"/>
                <w:szCs w:val="16"/>
              </w:rPr>
              <w:t>/</w:t>
            </w:r>
          </w:p>
        </w:tc>
        <w:tc>
          <w:tcPr>
            <w:tcW w:w="850" w:type="dxa"/>
            <w:shd w:val="clear" w:color="auto" w:fill="FFFF99"/>
            <w:vAlign w:val="center"/>
          </w:tcPr>
          <w:p w14:paraId="47F6480D" w14:textId="74F20963" w:rsidR="00F97B37" w:rsidRPr="00D070C9" w:rsidRDefault="00F97B37" w:rsidP="00F97B37">
            <w:pPr>
              <w:spacing w:after="0" w:line="240" w:lineRule="auto"/>
              <w:jc w:val="center"/>
              <w:rPr>
                <w:rFonts w:ascii="Arial" w:hAnsi="Arial" w:cs="Arial"/>
                <w:b/>
                <w:sz w:val="16"/>
                <w:szCs w:val="16"/>
              </w:rPr>
            </w:pPr>
            <w:r w:rsidRPr="00D070C9">
              <w:rPr>
                <w:rFonts w:ascii="Arial" w:hAnsi="Arial" w:cs="Arial"/>
                <w:b/>
                <w:sz w:val="16"/>
                <w:szCs w:val="16"/>
              </w:rPr>
              <w:t>4,80</w:t>
            </w:r>
          </w:p>
        </w:tc>
        <w:tc>
          <w:tcPr>
            <w:tcW w:w="852" w:type="dxa"/>
            <w:shd w:val="clear" w:color="auto" w:fill="FFFF99"/>
            <w:vAlign w:val="center"/>
          </w:tcPr>
          <w:p w14:paraId="5938182B" w14:textId="4FFE95D2" w:rsidR="00F97B37" w:rsidRPr="00D070C9" w:rsidRDefault="00C91D5F" w:rsidP="00F97B37">
            <w:pPr>
              <w:spacing w:after="0" w:line="240" w:lineRule="auto"/>
              <w:jc w:val="center"/>
              <w:rPr>
                <w:rFonts w:ascii="Arial" w:hAnsi="Arial" w:cs="Arial"/>
                <w:b/>
                <w:sz w:val="16"/>
                <w:szCs w:val="16"/>
              </w:rPr>
            </w:pPr>
            <w:r>
              <w:rPr>
                <w:rFonts w:ascii="Arial" w:hAnsi="Arial" w:cs="Arial"/>
                <w:b/>
                <w:sz w:val="16"/>
                <w:szCs w:val="16"/>
              </w:rPr>
              <w:t>4,83</w:t>
            </w:r>
          </w:p>
        </w:tc>
      </w:tr>
      <w:tr w:rsidR="00F97B37" w:rsidRPr="00D070C9" w14:paraId="5E1260D2" w14:textId="041DFECA" w:rsidTr="00F97B37">
        <w:trPr>
          <w:trHeight w:val="283"/>
        </w:trPr>
        <w:tc>
          <w:tcPr>
            <w:tcW w:w="5524" w:type="dxa"/>
            <w:shd w:val="clear" w:color="auto" w:fill="FFFF99"/>
            <w:vAlign w:val="center"/>
          </w:tcPr>
          <w:p w14:paraId="548FC870" w14:textId="36879A53" w:rsidR="00F97B37" w:rsidRPr="00D070C9" w:rsidRDefault="00F97B37" w:rsidP="00F97B37">
            <w:pPr>
              <w:spacing w:after="0" w:line="240" w:lineRule="auto"/>
              <w:rPr>
                <w:rFonts w:ascii="Arial" w:hAnsi="Arial" w:cs="Arial"/>
                <w:b/>
                <w:color w:val="FF0000"/>
                <w:sz w:val="16"/>
                <w:szCs w:val="16"/>
              </w:rPr>
            </w:pPr>
            <w:r w:rsidRPr="00D070C9">
              <w:rPr>
                <w:rFonts w:ascii="Arial" w:hAnsi="Arial" w:cs="Arial"/>
                <w:b/>
                <w:sz w:val="16"/>
                <w:szCs w:val="16"/>
              </w:rPr>
              <w:t xml:space="preserve">F - ZADOVOLJSTVO S PEDAGOŠKIM DELOM IZVAJALCA PREDMETA </w:t>
            </w:r>
          </w:p>
        </w:tc>
        <w:tc>
          <w:tcPr>
            <w:tcW w:w="850" w:type="dxa"/>
            <w:shd w:val="clear" w:color="auto" w:fill="FFFF99"/>
            <w:vAlign w:val="center"/>
          </w:tcPr>
          <w:p w14:paraId="7D39EFCF" w14:textId="045F01EC" w:rsidR="00F97B37" w:rsidRPr="00D070C9" w:rsidRDefault="00F97B37" w:rsidP="00F97B37">
            <w:pPr>
              <w:spacing w:after="0" w:line="240" w:lineRule="auto"/>
              <w:jc w:val="center"/>
              <w:rPr>
                <w:rFonts w:ascii="Arial" w:hAnsi="Arial" w:cs="Arial"/>
                <w:b/>
                <w:sz w:val="16"/>
                <w:szCs w:val="16"/>
              </w:rPr>
            </w:pPr>
            <w:r w:rsidRPr="00D070C9">
              <w:rPr>
                <w:rFonts w:ascii="Arial" w:hAnsi="Arial" w:cs="Arial"/>
                <w:b/>
                <w:sz w:val="16"/>
                <w:szCs w:val="16"/>
              </w:rPr>
              <w:t>4,70</w:t>
            </w:r>
          </w:p>
        </w:tc>
        <w:tc>
          <w:tcPr>
            <w:tcW w:w="850" w:type="dxa"/>
            <w:shd w:val="clear" w:color="auto" w:fill="FFFF99"/>
            <w:vAlign w:val="center"/>
          </w:tcPr>
          <w:p w14:paraId="32B1E4C4" w14:textId="4BD95E06" w:rsidR="00F97B37" w:rsidRPr="00D070C9" w:rsidRDefault="00F97B37" w:rsidP="00F97B37">
            <w:pPr>
              <w:spacing w:after="0" w:line="240" w:lineRule="auto"/>
              <w:jc w:val="center"/>
              <w:rPr>
                <w:rFonts w:ascii="Arial" w:hAnsi="Arial" w:cs="Arial"/>
                <w:b/>
                <w:sz w:val="16"/>
                <w:szCs w:val="16"/>
              </w:rPr>
            </w:pPr>
            <w:r w:rsidRPr="00D070C9">
              <w:rPr>
                <w:rFonts w:ascii="Arial" w:hAnsi="Arial" w:cs="Arial"/>
                <w:b/>
                <w:sz w:val="16"/>
                <w:szCs w:val="16"/>
              </w:rPr>
              <w:t>4,68</w:t>
            </w:r>
          </w:p>
        </w:tc>
        <w:tc>
          <w:tcPr>
            <w:tcW w:w="850" w:type="dxa"/>
            <w:shd w:val="clear" w:color="auto" w:fill="FFFF99"/>
            <w:vAlign w:val="center"/>
          </w:tcPr>
          <w:p w14:paraId="6DA203C0" w14:textId="6CF8FB39" w:rsidR="00F97B37" w:rsidRPr="00D070C9" w:rsidRDefault="00F97B37" w:rsidP="00F97B37">
            <w:pPr>
              <w:spacing w:after="0" w:line="240" w:lineRule="auto"/>
              <w:jc w:val="center"/>
              <w:rPr>
                <w:rFonts w:ascii="Arial" w:hAnsi="Arial" w:cs="Arial"/>
                <w:b/>
                <w:sz w:val="16"/>
                <w:szCs w:val="16"/>
              </w:rPr>
            </w:pPr>
            <w:r w:rsidRPr="00D070C9">
              <w:rPr>
                <w:rFonts w:ascii="Arial" w:hAnsi="Arial" w:cs="Arial"/>
                <w:b/>
                <w:sz w:val="16"/>
                <w:szCs w:val="16"/>
              </w:rPr>
              <w:t>4,69</w:t>
            </w:r>
          </w:p>
        </w:tc>
        <w:tc>
          <w:tcPr>
            <w:tcW w:w="852" w:type="dxa"/>
            <w:shd w:val="clear" w:color="auto" w:fill="FFFF99"/>
            <w:vAlign w:val="center"/>
          </w:tcPr>
          <w:p w14:paraId="1097C65B" w14:textId="4120B6F5" w:rsidR="00F97B37" w:rsidRPr="00D070C9" w:rsidRDefault="00C91D5F" w:rsidP="00F97B37">
            <w:pPr>
              <w:spacing w:after="0" w:line="240" w:lineRule="auto"/>
              <w:jc w:val="center"/>
              <w:rPr>
                <w:rFonts w:ascii="Arial" w:hAnsi="Arial" w:cs="Arial"/>
                <w:b/>
                <w:sz w:val="16"/>
                <w:szCs w:val="16"/>
              </w:rPr>
            </w:pPr>
            <w:r>
              <w:rPr>
                <w:rFonts w:ascii="Arial" w:hAnsi="Arial" w:cs="Arial"/>
                <w:b/>
                <w:sz w:val="16"/>
                <w:szCs w:val="16"/>
              </w:rPr>
              <w:t>4,</w:t>
            </w:r>
            <w:r w:rsidR="003962C0">
              <w:rPr>
                <w:rFonts w:ascii="Arial" w:hAnsi="Arial" w:cs="Arial"/>
                <w:b/>
                <w:sz w:val="16"/>
                <w:szCs w:val="16"/>
              </w:rPr>
              <w:t>7</w:t>
            </w:r>
            <w:r w:rsidR="004207E7">
              <w:rPr>
                <w:rFonts w:ascii="Arial" w:hAnsi="Arial" w:cs="Arial"/>
                <w:b/>
                <w:sz w:val="16"/>
                <w:szCs w:val="16"/>
              </w:rPr>
              <w:t>3</w:t>
            </w:r>
          </w:p>
        </w:tc>
      </w:tr>
      <w:tr w:rsidR="00F97B37" w:rsidRPr="00D070C9" w14:paraId="5B36BA15" w14:textId="668AABC2" w:rsidTr="00F97B37">
        <w:trPr>
          <w:trHeight w:val="283"/>
        </w:trPr>
        <w:tc>
          <w:tcPr>
            <w:tcW w:w="5524" w:type="dxa"/>
            <w:tcBorders>
              <w:bottom w:val="single" w:sz="4" w:space="0" w:color="auto"/>
            </w:tcBorders>
            <w:shd w:val="clear" w:color="auto" w:fill="00FF00"/>
            <w:vAlign w:val="center"/>
          </w:tcPr>
          <w:p w14:paraId="0219391A" w14:textId="690EAE3C" w:rsidR="00F97B37" w:rsidRPr="00D070C9" w:rsidRDefault="00F97B37" w:rsidP="00F97B37">
            <w:pPr>
              <w:spacing w:after="0" w:line="240" w:lineRule="auto"/>
              <w:rPr>
                <w:rFonts w:ascii="Arial" w:hAnsi="Arial" w:cs="Arial"/>
                <w:sz w:val="16"/>
                <w:szCs w:val="16"/>
              </w:rPr>
            </w:pPr>
            <w:r w:rsidRPr="00D070C9">
              <w:rPr>
                <w:rFonts w:ascii="Arial" w:hAnsi="Arial" w:cs="Arial"/>
                <w:b/>
                <w:sz w:val="16"/>
                <w:szCs w:val="16"/>
              </w:rPr>
              <w:t>Indeks zadovoljstva študentov</w:t>
            </w:r>
            <w:r w:rsidR="00034AC3">
              <w:rPr>
                <w:rFonts w:ascii="Arial" w:hAnsi="Arial" w:cs="Arial"/>
                <w:b/>
                <w:sz w:val="16"/>
                <w:szCs w:val="16"/>
              </w:rPr>
              <w:t>*</w:t>
            </w:r>
            <w:r w:rsidRPr="00D070C9">
              <w:rPr>
                <w:rFonts w:ascii="Arial" w:hAnsi="Arial" w:cs="Arial"/>
                <w:b/>
                <w:sz w:val="16"/>
                <w:szCs w:val="16"/>
              </w:rPr>
              <w:t xml:space="preserve"> - skupna povprečna ocena  (A-E) </w:t>
            </w:r>
            <w:r w:rsidRPr="00D070C9">
              <w:rPr>
                <w:rFonts w:ascii="Arial" w:hAnsi="Arial" w:cs="Arial"/>
                <w:sz w:val="16"/>
                <w:szCs w:val="16"/>
              </w:rPr>
              <w:sym w:font="Wingdings" w:char="F0E0"/>
            </w:r>
          </w:p>
        </w:tc>
        <w:tc>
          <w:tcPr>
            <w:tcW w:w="850" w:type="dxa"/>
            <w:shd w:val="clear" w:color="auto" w:fill="00FF00"/>
            <w:vAlign w:val="center"/>
          </w:tcPr>
          <w:p w14:paraId="2A67C394" w14:textId="26CA9AE4" w:rsidR="00F97B37" w:rsidRPr="00D070C9" w:rsidRDefault="00F97B37" w:rsidP="00F97B37">
            <w:pPr>
              <w:spacing w:after="0" w:line="240" w:lineRule="auto"/>
              <w:jc w:val="center"/>
              <w:rPr>
                <w:rFonts w:ascii="Arial" w:hAnsi="Arial" w:cs="Arial"/>
                <w:b/>
                <w:sz w:val="16"/>
                <w:szCs w:val="16"/>
              </w:rPr>
            </w:pPr>
            <w:r w:rsidRPr="00D070C9">
              <w:rPr>
                <w:rFonts w:ascii="Arial" w:hAnsi="Arial" w:cs="Arial"/>
                <w:b/>
                <w:sz w:val="16"/>
                <w:szCs w:val="16"/>
              </w:rPr>
              <w:t>4,81</w:t>
            </w:r>
          </w:p>
        </w:tc>
        <w:tc>
          <w:tcPr>
            <w:tcW w:w="850" w:type="dxa"/>
            <w:shd w:val="clear" w:color="auto" w:fill="00FF00"/>
            <w:vAlign w:val="center"/>
          </w:tcPr>
          <w:p w14:paraId="69C6BE15" w14:textId="45A4E6EF" w:rsidR="00F97B37" w:rsidRPr="00D070C9" w:rsidRDefault="00F97B37" w:rsidP="00F97B37">
            <w:pPr>
              <w:spacing w:after="0" w:line="240" w:lineRule="auto"/>
              <w:jc w:val="center"/>
              <w:rPr>
                <w:rFonts w:ascii="Arial" w:hAnsi="Arial" w:cs="Arial"/>
                <w:b/>
                <w:sz w:val="16"/>
                <w:szCs w:val="16"/>
              </w:rPr>
            </w:pPr>
            <w:r w:rsidRPr="00D070C9">
              <w:rPr>
                <w:rFonts w:ascii="Arial" w:hAnsi="Arial" w:cs="Arial"/>
                <w:b/>
                <w:sz w:val="16"/>
                <w:szCs w:val="16"/>
              </w:rPr>
              <w:t>4,77</w:t>
            </w:r>
          </w:p>
        </w:tc>
        <w:tc>
          <w:tcPr>
            <w:tcW w:w="850" w:type="dxa"/>
            <w:shd w:val="clear" w:color="auto" w:fill="00FF00"/>
            <w:vAlign w:val="center"/>
          </w:tcPr>
          <w:p w14:paraId="08772A1D" w14:textId="623C2AF3" w:rsidR="00F97B37" w:rsidRPr="00D070C9" w:rsidRDefault="00F97B37" w:rsidP="00F97B37">
            <w:pPr>
              <w:spacing w:after="0" w:line="240" w:lineRule="auto"/>
              <w:jc w:val="center"/>
              <w:rPr>
                <w:rFonts w:ascii="Arial" w:hAnsi="Arial" w:cs="Arial"/>
                <w:b/>
                <w:sz w:val="16"/>
                <w:szCs w:val="16"/>
              </w:rPr>
            </w:pPr>
            <w:r w:rsidRPr="00D070C9">
              <w:rPr>
                <w:rFonts w:ascii="Arial" w:hAnsi="Arial" w:cs="Arial"/>
                <w:b/>
                <w:sz w:val="16"/>
                <w:szCs w:val="16"/>
              </w:rPr>
              <w:t>4,66</w:t>
            </w:r>
          </w:p>
        </w:tc>
        <w:tc>
          <w:tcPr>
            <w:tcW w:w="852" w:type="dxa"/>
            <w:shd w:val="clear" w:color="auto" w:fill="00FF00"/>
            <w:vAlign w:val="center"/>
          </w:tcPr>
          <w:p w14:paraId="1FC1381B" w14:textId="49C1C266" w:rsidR="00F97B37" w:rsidRPr="00D070C9" w:rsidRDefault="00C91D5F" w:rsidP="00F97B37">
            <w:pPr>
              <w:spacing w:after="0" w:line="240" w:lineRule="auto"/>
              <w:jc w:val="center"/>
              <w:rPr>
                <w:rFonts w:ascii="Arial" w:hAnsi="Arial" w:cs="Arial"/>
                <w:b/>
                <w:sz w:val="16"/>
                <w:szCs w:val="16"/>
              </w:rPr>
            </w:pPr>
            <w:r>
              <w:rPr>
                <w:rFonts w:ascii="Arial" w:hAnsi="Arial" w:cs="Arial"/>
                <w:b/>
                <w:sz w:val="16"/>
                <w:szCs w:val="16"/>
              </w:rPr>
              <w:t>4,8</w:t>
            </w:r>
            <w:r w:rsidR="003962C0">
              <w:rPr>
                <w:rFonts w:ascii="Arial" w:hAnsi="Arial" w:cs="Arial"/>
                <w:b/>
                <w:sz w:val="16"/>
                <w:szCs w:val="16"/>
              </w:rPr>
              <w:t>3</w:t>
            </w:r>
          </w:p>
        </w:tc>
      </w:tr>
    </w:tbl>
    <w:p w14:paraId="55D755BC" w14:textId="3507ED8A" w:rsidR="00A33C73" w:rsidRPr="00CB49A6" w:rsidRDefault="00034AC3" w:rsidP="00C16C78">
      <w:pPr>
        <w:spacing w:after="0" w:line="240" w:lineRule="auto"/>
        <w:jc w:val="both"/>
        <w:rPr>
          <w:rFonts w:ascii="Arial" w:hAnsi="Arial" w:cs="Arial"/>
          <w:color w:val="000000" w:themeColor="text1"/>
          <w:sz w:val="16"/>
          <w:szCs w:val="16"/>
        </w:rPr>
      </w:pPr>
      <w:r w:rsidRPr="00CB49A6">
        <w:rPr>
          <w:rFonts w:ascii="Arial" w:hAnsi="Arial" w:cs="Arial"/>
          <w:color w:val="000000" w:themeColor="text1"/>
          <w:sz w:val="16"/>
          <w:szCs w:val="16"/>
        </w:rPr>
        <w:t xml:space="preserve">* </w:t>
      </w:r>
      <w:r w:rsidRPr="00CB49A6">
        <w:rPr>
          <w:rFonts w:ascii="Arial" w:hAnsi="Arial" w:cs="Arial"/>
          <w:i/>
          <w:iCs/>
          <w:color w:val="000000" w:themeColor="text1"/>
          <w:sz w:val="16"/>
          <w:szCs w:val="16"/>
        </w:rPr>
        <w:t>Opomba:</w:t>
      </w:r>
      <w:r w:rsidRPr="00CB49A6">
        <w:rPr>
          <w:rFonts w:ascii="Arial" w:hAnsi="Arial" w:cs="Arial"/>
          <w:color w:val="000000" w:themeColor="text1"/>
          <w:sz w:val="16"/>
          <w:szCs w:val="16"/>
        </w:rPr>
        <w:t xml:space="preserve"> Sklop F (zadovoljstvo s pedagoškim delom</w:t>
      </w:r>
      <w:r>
        <w:rPr>
          <w:rFonts w:ascii="Arial" w:hAnsi="Arial" w:cs="Arial"/>
          <w:color w:val="000000" w:themeColor="text1"/>
          <w:sz w:val="16"/>
          <w:szCs w:val="16"/>
        </w:rPr>
        <w:t xml:space="preserve"> izvajalca predmeta</w:t>
      </w:r>
      <w:r w:rsidRPr="00CB49A6">
        <w:rPr>
          <w:rFonts w:ascii="Arial" w:hAnsi="Arial" w:cs="Arial"/>
          <w:color w:val="000000" w:themeColor="text1"/>
          <w:sz w:val="16"/>
          <w:szCs w:val="16"/>
        </w:rPr>
        <w:t>) ni vključen v izračun indeksa zadovoljstva (A-E), ker se izvaja z ločeno anketo (OBR-043) in ima drugačno metodologijo vzorčenja.</w:t>
      </w:r>
    </w:p>
    <w:p w14:paraId="44F063E9" w14:textId="77777777" w:rsidR="00034AC3" w:rsidRDefault="00034AC3" w:rsidP="00C16C78">
      <w:pPr>
        <w:spacing w:after="0" w:line="240" w:lineRule="auto"/>
        <w:jc w:val="both"/>
        <w:rPr>
          <w:rFonts w:ascii="Arial" w:hAnsi="Arial" w:cs="Arial"/>
          <w:color w:val="000000" w:themeColor="text1"/>
          <w:sz w:val="20"/>
          <w:szCs w:val="20"/>
        </w:rPr>
      </w:pPr>
    </w:p>
    <w:p w14:paraId="6D261CF0" w14:textId="54016D9F" w:rsidR="00C16C78" w:rsidRDefault="00C16C78" w:rsidP="00C16C78">
      <w:pPr>
        <w:spacing w:after="0" w:line="240" w:lineRule="auto"/>
        <w:jc w:val="both"/>
        <w:rPr>
          <w:rFonts w:ascii="Arial" w:hAnsi="Arial" w:cs="Arial"/>
          <w:color w:val="000000" w:themeColor="text1"/>
          <w:sz w:val="20"/>
          <w:szCs w:val="20"/>
        </w:rPr>
      </w:pPr>
      <w:r w:rsidRPr="00D070C9">
        <w:rPr>
          <w:rFonts w:ascii="Arial" w:hAnsi="Arial" w:cs="Arial"/>
          <w:color w:val="000000" w:themeColor="text1"/>
          <w:sz w:val="20"/>
          <w:szCs w:val="20"/>
        </w:rPr>
        <w:t>Rezultate po celotni strukturi ankete smo analizirali tudi po posameznih študijskih programih (VS – visokošolski študij, MAG – magistrski študij, DR – doktorski študij), pri čemer opažamo določene trende v primerjavi s preteklimi študijskimi leti.</w:t>
      </w:r>
    </w:p>
    <w:p w14:paraId="14041018" w14:textId="77777777" w:rsidR="00EE0AC8" w:rsidRPr="00D070C9" w:rsidRDefault="00EE0AC8" w:rsidP="00C16C78">
      <w:pPr>
        <w:spacing w:after="0" w:line="240" w:lineRule="auto"/>
        <w:jc w:val="both"/>
        <w:rPr>
          <w:rFonts w:ascii="Arial" w:hAnsi="Arial" w:cs="Arial"/>
          <w:color w:val="000000" w:themeColor="text1"/>
          <w:sz w:val="20"/>
          <w:szCs w:val="20"/>
        </w:rPr>
      </w:pPr>
    </w:p>
    <w:p w14:paraId="7429A4B8" w14:textId="6AFF1F32" w:rsidR="00DF34B0" w:rsidRDefault="00C16C78" w:rsidP="00DF34B0">
      <w:pPr>
        <w:spacing w:after="0" w:line="240" w:lineRule="auto"/>
        <w:jc w:val="both"/>
        <w:rPr>
          <w:rFonts w:ascii="Arial" w:hAnsi="Arial" w:cs="Arial"/>
          <w:sz w:val="20"/>
          <w:szCs w:val="20"/>
          <w:lang w:eastAsia="sl-SI"/>
        </w:rPr>
      </w:pPr>
      <w:r w:rsidRPr="00D070C9">
        <w:rPr>
          <w:rFonts w:ascii="Arial" w:hAnsi="Arial" w:cs="Arial"/>
          <w:color w:val="000000" w:themeColor="text1"/>
          <w:sz w:val="20"/>
          <w:szCs w:val="20"/>
        </w:rPr>
        <w:t>Najvišjo skupno povprečno oceno zadovoljstva (A–E) v študijskem letu 202</w:t>
      </w:r>
      <w:r w:rsidR="00E91751">
        <w:rPr>
          <w:rFonts w:ascii="Arial" w:hAnsi="Arial" w:cs="Arial"/>
          <w:color w:val="000000" w:themeColor="text1"/>
          <w:sz w:val="20"/>
          <w:szCs w:val="20"/>
        </w:rPr>
        <w:t>4</w:t>
      </w:r>
      <w:r w:rsidRPr="00D070C9">
        <w:rPr>
          <w:rFonts w:ascii="Arial" w:hAnsi="Arial" w:cs="Arial"/>
          <w:color w:val="000000" w:themeColor="text1"/>
          <w:sz w:val="20"/>
          <w:szCs w:val="20"/>
        </w:rPr>
        <w:t>/2</w:t>
      </w:r>
      <w:r w:rsidR="00E91751">
        <w:rPr>
          <w:rFonts w:ascii="Arial" w:hAnsi="Arial" w:cs="Arial"/>
          <w:color w:val="000000" w:themeColor="text1"/>
          <w:sz w:val="20"/>
          <w:szCs w:val="20"/>
        </w:rPr>
        <w:t>5</w:t>
      </w:r>
      <w:r w:rsidRPr="00D070C9">
        <w:rPr>
          <w:rFonts w:ascii="Arial" w:hAnsi="Arial" w:cs="Arial"/>
          <w:color w:val="000000" w:themeColor="text1"/>
          <w:sz w:val="20"/>
          <w:szCs w:val="20"/>
        </w:rPr>
        <w:t xml:space="preserve"> beležimo pri doktorskem študiju (4,</w:t>
      </w:r>
      <w:r w:rsidR="00E91751">
        <w:rPr>
          <w:rFonts w:ascii="Arial" w:hAnsi="Arial" w:cs="Arial"/>
          <w:color w:val="000000" w:themeColor="text1"/>
          <w:sz w:val="20"/>
          <w:szCs w:val="20"/>
        </w:rPr>
        <w:t>87</w:t>
      </w:r>
      <w:r w:rsidRPr="00D070C9">
        <w:rPr>
          <w:rFonts w:ascii="Arial" w:hAnsi="Arial" w:cs="Arial"/>
          <w:color w:val="000000" w:themeColor="text1"/>
          <w:sz w:val="20"/>
          <w:szCs w:val="20"/>
        </w:rPr>
        <w:t>), sledi magistrski program (4,</w:t>
      </w:r>
      <w:r w:rsidR="00E91751">
        <w:rPr>
          <w:rFonts w:ascii="Arial" w:hAnsi="Arial" w:cs="Arial"/>
          <w:color w:val="000000" w:themeColor="text1"/>
          <w:sz w:val="20"/>
          <w:szCs w:val="20"/>
        </w:rPr>
        <w:t>86</w:t>
      </w:r>
      <w:r w:rsidRPr="00D070C9">
        <w:rPr>
          <w:rFonts w:ascii="Arial" w:hAnsi="Arial" w:cs="Arial"/>
          <w:color w:val="000000" w:themeColor="text1"/>
          <w:sz w:val="20"/>
          <w:szCs w:val="20"/>
        </w:rPr>
        <w:t>), najnižja pa je pri visokošolsk</w:t>
      </w:r>
      <w:r w:rsidR="00DF46E4" w:rsidRPr="00D070C9">
        <w:rPr>
          <w:rFonts w:ascii="Arial" w:hAnsi="Arial" w:cs="Arial"/>
          <w:color w:val="000000" w:themeColor="text1"/>
          <w:sz w:val="20"/>
          <w:szCs w:val="20"/>
        </w:rPr>
        <w:t>em</w:t>
      </w:r>
      <w:r w:rsidRPr="00D070C9">
        <w:rPr>
          <w:rFonts w:ascii="Arial" w:hAnsi="Arial" w:cs="Arial"/>
          <w:color w:val="000000" w:themeColor="text1"/>
          <w:sz w:val="20"/>
          <w:szCs w:val="20"/>
        </w:rPr>
        <w:t xml:space="preserve"> program</w:t>
      </w:r>
      <w:r w:rsidR="00DF46E4" w:rsidRPr="00D070C9">
        <w:rPr>
          <w:rFonts w:ascii="Arial" w:hAnsi="Arial" w:cs="Arial"/>
          <w:color w:val="000000" w:themeColor="text1"/>
          <w:sz w:val="20"/>
          <w:szCs w:val="20"/>
        </w:rPr>
        <w:t>u</w:t>
      </w:r>
      <w:r w:rsidRPr="00D070C9">
        <w:rPr>
          <w:rFonts w:ascii="Arial" w:hAnsi="Arial" w:cs="Arial"/>
          <w:color w:val="000000" w:themeColor="text1"/>
          <w:sz w:val="20"/>
          <w:szCs w:val="20"/>
        </w:rPr>
        <w:t xml:space="preserve"> (4,6</w:t>
      </w:r>
      <w:r w:rsidR="00E91751">
        <w:rPr>
          <w:rFonts w:ascii="Arial" w:hAnsi="Arial" w:cs="Arial"/>
          <w:color w:val="000000" w:themeColor="text1"/>
          <w:sz w:val="20"/>
          <w:szCs w:val="20"/>
        </w:rPr>
        <w:t>7</w:t>
      </w:r>
      <w:r w:rsidRPr="00D070C9">
        <w:rPr>
          <w:rFonts w:ascii="Arial" w:hAnsi="Arial" w:cs="Arial"/>
          <w:color w:val="000000" w:themeColor="text1"/>
          <w:sz w:val="20"/>
          <w:szCs w:val="20"/>
        </w:rPr>
        <w:t xml:space="preserve">). </w:t>
      </w:r>
      <w:r w:rsidR="00D050A7" w:rsidRPr="00D050A7">
        <w:rPr>
          <w:rFonts w:ascii="Arial" w:hAnsi="Arial" w:cs="Arial"/>
          <w:color w:val="000000" w:themeColor="text1"/>
          <w:sz w:val="20"/>
          <w:szCs w:val="20"/>
        </w:rPr>
        <w:t xml:space="preserve">Razlike med programi so pri </w:t>
      </w:r>
      <w:r w:rsidR="00D050A7">
        <w:rPr>
          <w:rFonts w:ascii="Arial" w:hAnsi="Arial" w:cs="Arial"/>
          <w:color w:val="000000" w:themeColor="text1"/>
          <w:sz w:val="20"/>
          <w:szCs w:val="20"/>
        </w:rPr>
        <w:t>višjih</w:t>
      </w:r>
      <w:r w:rsidR="00D050A7" w:rsidRPr="00D050A7">
        <w:rPr>
          <w:rFonts w:ascii="Arial" w:hAnsi="Arial" w:cs="Arial"/>
          <w:color w:val="000000" w:themeColor="text1"/>
          <w:sz w:val="20"/>
          <w:szCs w:val="20"/>
        </w:rPr>
        <w:t xml:space="preserve"> povprečjih interpretirane predvsem kot usmeritev za ciljno izboljševanje, ne kot izrazito odstopanje v kakovosti.</w:t>
      </w:r>
      <w:r w:rsidR="00D050A7">
        <w:rPr>
          <w:rFonts w:ascii="Arial" w:hAnsi="Arial" w:cs="Arial"/>
          <w:color w:val="000000" w:themeColor="text1"/>
          <w:sz w:val="20"/>
          <w:szCs w:val="20"/>
        </w:rPr>
        <w:t xml:space="preserve"> </w:t>
      </w:r>
      <w:r w:rsidRPr="00D070C9">
        <w:rPr>
          <w:rFonts w:ascii="Arial" w:hAnsi="Arial" w:cs="Arial"/>
          <w:color w:val="000000" w:themeColor="text1"/>
          <w:sz w:val="20"/>
          <w:szCs w:val="20"/>
        </w:rPr>
        <w:t>V primerjavi s preteklim letom (202</w:t>
      </w:r>
      <w:r w:rsidR="00C864FC">
        <w:rPr>
          <w:rFonts w:ascii="Arial" w:hAnsi="Arial" w:cs="Arial"/>
          <w:color w:val="000000" w:themeColor="text1"/>
          <w:sz w:val="20"/>
          <w:szCs w:val="20"/>
        </w:rPr>
        <w:t>3</w:t>
      </w:r>
      <w:r w:rsidRPr="00D070C9">
        <w:rPr>
          <w:rFonts w:ascii="Arial" w:hAnsi="Arial" w:cs="Arial"/>
          <w:color w:val="000000" w:themeColor="text1"/>
          <w:sz w:val="20"/>
          <w:szCs w:val="20"/>
        </w:rPr>
        <w:t>/2</w:t>
      </w:r>
      <w:r w:rsidR="00C864FC">
        <w:rPr>
          <w:rFonts w:ascii="Arial" w:hAnsi="Arial" w:cs="Arial"/>
          <w:color w:val="000000" w:themeColor="text1"/>
          <w:sz w:val="20"/>
          <w:szCs w:val="20"/>
        </w:rPr>
        <w:t>4</w:t>
      </w:r>
      <w:r w:rsidRPr="00D070C9">
        <w:rPr>
          <w:rFonts w:ascii="Arial" w:hAnsi="Arial" w:cs="Arial"/>
          <w:color w:val="000000" w:themeColor="text1"/>
          <w:sz w:val="20"/>
          <w:szCs w:val="20"/>
        </w:rPr>
        <w:t xml:space="preserve">), ko so bile ocene </w:t>
      </w:r>
      <w:r w:rsidR="00C864FC">
        <w:rPr>
          <w:rFonts w:ascii="Arial" w:hAnsi="Arial" w:cs="Arial"/>
          <w:color w:val="000000" w:themeColor="text1"/>
          <w:sz w:val="20"/>
          <w:szCs w:val="20"/>
        </w:rPr>
        <w:t>nižje</w:t>
      </w:r>
      <w:r w:rsidR="003A323C">
        <w:rPr>
          <w:rFonts w:ascii="Arial" w:hAnsi="Arial" w:cs="Arial"/>
          <w:color w:val="000000" w:themeColor="text1"/>
          <w:sz w:val="20"/>
          <w:szCs w:val="20"/>
        </w:rPr>
        <w:t>,</w:t>
      </w:r>
      <w:r w:rsidRPr="00D070C9">
        <w:rPr>
          <w:rFonts w:ascii="Arial" w:hAnsi="Arial" w:cs="Arial"/>
          <w:color w:val="000000" w:themeColor="text1"/>
          <w:sz w:val="20"/>
          <w:szCs w:val="20"/>
        </w:rPr>
        <w:t xml:space="preserve"> opažamo rahlo z</w:t>
      </w:r>
      <w:r w:rsidR="00C864FC">
        <w:rPr>
          <w:rFonts w:ascii="Arial" w:hAnsi="Arial" w:cs="Arial"/>
          <w:color w:val="000000" w:themeColor="text1"/>
          <w:sz w:val="20"/>
          <w:szCs w:val="20"/>
        </w:rPr>
        <w:t>viš</w:t>
      </w:r>
      <w:r w:rsidRPr="00D070C9">
        <w:rPr>
          <w:rFonts w:ascii="Arial" w:hAnsi="Arial" w:cs="Arial"/>
          <w:color w:val="000000" w:themeColor="text1"/>
          <w:sz w:val="20"/>
          <w:szCs w:val="20"/>
        </w:rPr>
        <w:t xml:space="preserve">anje zadovoljstva na </w:t>
      </w:r>
      <w:r w:rsidR="00C864FC">
        <w:rPr>
          <w:rFonts w:ascii="Arial" w:hAnsi="Arial" w:cs="Arial"/>
          <w:color w:val="000000" w:themeColor="text1"/>
          <w:sz w:val="20"/>
          <w:szCs w:val="20"/>
        </w:rPr>
        <w:t>predvsem na MAG in DR</w:t>
      </w:r>
      <w:r w:rsidRPr="00D070C9">
        <w:rPr>
          <w:rFonts w:ascii="Arial" w:hAnsi="Arial" w:cs="Arial"/>
          <w:color w:val="000000" w:themeColor="text1"/>
          <w:sz w:val="20"/>
          <w:szCs w:val="20"/>
        </w:rPr>
        <w:t xml:space="preserve"> ravneh študija. </w:t>
      </w:r>
      <w:r w:rsidR="00DF34B0">
        <w:rPr>
          <w:rFonts w:ascii="Arial" w:hAnsi="Arial" w:cs="Arial"/>
          <w:color w:val="000000" w:themeColor="text1"/>
          <w:sz w:val="20"/>
          <w:szCs w:val="20"/>
        </w:rPr>
        <w:t xml:space="preserve"> </w:t>
      </w:r>
      <w:r w:rsidR="00DF34B0" w:rsidRPr="00051FEB">
        <w:rPr>
          <w:rFonts w:ascii="Arial" w:hAnsi="Arial" w:cs="Arial"/>
          <w:sz w:val="20"/>
          <w:szCs w:val="20"/>
          <w:lang w:eastAsia="sl-SI"/>
        </w:rPr>
        <w:t>V vseh sklopih so ocene nad 4,5, kar</w:t>
      </w:r>
      <w:r w:rsidR="002A5C90">
        <w:rPr>
          <w:rFonts w:ascii="Arial" w:hAnsi="Arial" w:cs="Arial"/>
          <w:sz w:val="20"/>
          <w:szCs w:val="20"/>
          <w:lang w:eastAsia="sl-SI"/>
        </w:rPr>
        <w:t xml:space="preserve"> kaže na</w:t>
      </w:r>
      <w:r w:rsidR="00DF34B0" w:rsidRPr="00051FEB">
        <w:rPr>
          <w:rFonts w:ascii="Arial" w:hAnsi="Arial" w:cs="Arial"/>
          <w:sz w:val="20"/>
          <w:szCs w:val="20"/>
          <w:lang w:eastAsia="sl-SI"/>
        </w:rPr>
        <w:t xml:space="preserve"> </w:t>
      </w:r>
      <w:r w:rsidR="00930C14">
        <w:rPr>
          <w:rFonts w:ascii="Arial" w:hAnsi="Arial" w:cs="Arial"/>
          <w:sz w:val="20"/>
          <w:szCs w:val="20"/>
          <w:lang w:eastAsia="sl-SI"/>
        </w:rPr>
        <w:t>ustrezno</w:t>
      </w:r>
      <w:r w:rsidR="00930C14" w:rsidRPr="00051FEB">
        <w:rPr>
          <w:rFonts w:ascii="Arial" w:hAnsi="Arial" w:cs="Arial"/>
          <w:sz w:val="20"/>
          <w:szCs w:val="20"/>
          <w:lang w:eastAsia="sl-SI"/>
        </w:rPr>
        <w:t xml:space="preserve"> </w:t>
      </w:r>
      <w:r w:rsidR="00DF34B0" w:rsidRPr="00051FEB">
        <w:rPr>
          <w:rFonts w:ascii="Arial" w:hAnsi="Arial" w:cs="Arial"/>
          <w:sz w:val="20"/>
          <w:szCs w:val="20"/>
          <w:lang w:eastAsia="sl-SI"/>
        </w:rPr>
        <w:t>kakovost izvajanja študija.</w:t>
      </w:r>
    </w:p>
    <w:p w14:paraId="4DC253D3" w14:textId="77777777" w:rsidR="007A6F23" w:rsidRDefault="007A6F23" w:rsidP="00DF34B0">
      <w:pPr>
        <w:spacing w:after="0" w:line="240" w:lineRule="auto"/>
        <w:jc w:val="both"/>
        <w:rPr>
          <w:rFonts w:ascii="Arial" w:hAnsi="Arial" w:cs="Arial"/>
          <w:sz w:val="20"/>
          <w:szCs w:val="20"/>
          <w:lang w:eastAsia="sl-SI"/>
        </w:rPr>
      </w:pPr>
    </w:p>
    <w:p w14:paraId="6B590C21" w14:textId="77777777" w:rsidR="007A6F23" w:rsidRPr="00D070C9" w:rsidRDefault="007A6F23" w:rsidP="007A6F23">
      <w:pPr>
        <w:spacing w:after="0" w:line="240" w:lineRule="auto"/>
        <w:jc w:val="both"/>
        <w:rPr>
          <w:rFonts w:ascii="Arial" w:hAnsi="Arial" w:cs="Arial"/>
          <w:b/>
          <w:bCs/>
          <w:color w:val="000000" w:themeColor="text1"/>
          <w:sz w:val="20"/>
          <w:szCs w:val="20"/>
        </w:rPr>
      </w:pPr>
      <w:r w:rsidRPr="00D070C9">
        <w:rPr>
          <w:rFonts w:ascii="Arial" w:hAnsi="Arial" w:cs="Arial"/>
          <w:b/>
          <w:bCs/>
          <w:color w:val="000000" w:themeColor="text1"/>
          <w:sz w:val="20"/>
          <w:szCs w:val="20"/>
        </w:rPr>
        <w:t>Podrobnejša analiza zadovoljstva po kategorijah</w:t>
      </w:r>
    </w:p>
    <w:p w14:paraId="19674D51" w14:textId="77777777" w:rsidR="007A6F23" w:rsidRPr="00051FEB" w:rsidRDefault="007A6F23" w:rsidP="00DF34B0">
      <w:pPr>
        <w:spacing w:after="0" w:line="240" w:lineRule="auto"/>
        <w:jc w:val="both"/>
        <w:rPr>
          <w:rFonts w:ascii="Arial" w:hAnsi="Arial" w:cs="Arial"/>
          <w:color w:val="000000" w:themeColor="text1"/>
          <w:sz w:val="20"/>
          <w:szCs w:val="20"/>
        </w:rPr>
      </w:pPr>
    </w:p>
    <w:p w14:paraId="7CA12FCF" w14:textId="5FCD8236" w:rsidR="00DF34B0" w:rsidRDefault="00DF34B0" w:rsidP="00DF34B0">
      <w:pPr>
        <w:pStyle w:val="Odstavekseznama"/>
        <w:numPr>
          <w:ilvl w:val="0"/>
          <w:numId w:val="57"/>
        </w:numPr>
        <w:rPr>
          <w:rFonts w:ascii="Arial" w:hAnsi="Arial" w:cs="Arial"/>
          <w:sz w:val="20"/>
          <w:szCs w:val="20"/>
          <w:lang w:eastAsia="sl-SI"/>
        </w:rPr>
      </w:pPr>
      <w:r w:rsidRPr="00051FEB">
        <w:rPr>
          <w:rFonts w:ascii="Arial" w:hAnsi="Arial" w:cs="Arial"/>
          <w:b/>
          <w:bCs/>
          <w:sz w:val="20"/>
          <w:szCs w:val="20"/>
          <w:lang w:eastAsia="sl-SI"/>
        </w:rPr>
        <w:t>Splošno zadovoljstvo (A):</w:t>
      </w:r>
      <w:r w:rsidRPr="00051FEB">
        <w:rPr>
          <w:rFonts w:ascii="Arial" w:hAnsi="Arial" w:cs="Arial"/>
          <w:sz w:val="20"/>
          <w:szCs w:val="20"/>
          <w:lang w:eastAsia="sl-SI"/>
        </w:rPr>
        <w:br/>
        <w:t xml:space="preserve">Ocene se gibljejo med 4,68 in 4,91. Najvišje </w:t>
      </w:r>
      <w:r w:rsidR="007475AE">
        <w:rPr>
          <w:rFonts w:ascii="Arial" w:hAnsi="Arial" w:cs="Arial"/>
          <w:sz w:val="20"/>
          <w:szCs w:val="20"/>
          <w:lang w:eastAsia="sl-SI"/>
        </w:rPr>
        <w:t xml:space="preserve">splošno </w:t>
      </w:r>
      <w:r w:rsidRPr="00051FEB">
        <w:rPr>
          <w:rFonts w:ascii="Arial" w:hAnsi="Arial" w:cs="Arial"/>
          <w:sz w:val="20"/>
          <w:szCs w:val="20"/>
          <w:lang w:eastAsia="sl-SI"/>
        </w:rPr>
        <w:t>zadovoljstvo so izrazili doktorski študenti (4,91), sledijo magistrski (4,89) in VS študenti (4,68).</w:t>
      </w:r>
    </w:p>
    <w:p w14:paraId="4EB419E6" w14:textId="77777777" w:rsidR="00DF34B0" w:rsidRDefault="00DF34B0" w:rsidP="00DF34B0">
      <w:pPr>
        <w:pStyle w:val="Odstavekseznama"/>
        <w:numPr>
          <w:ilvl w:val="0"/>
          <w:numId w:val="57"/>
        </w:numPr>
        <w:rPr>
          <w:rFonts w:ascii="Arial" w:hAnsi="Arial" w:cs="Arial"/>
          <w:sz w:val="20"/>
          <w:szCs w:val="20"/>
          <w:lang w:eastAsia="sl-SI"/>
        </w:rPr>
      </w:pPr>
      <w:r w:rsidRPr="00051FEB">
        <w:rPr>
          <w:rFonts w:ascii="Arial" w:hAnsi="Arial" w:cs="Arial"/>
          <w:b/>
          <w:bCs/>
          <w:sz w:val="20"/>
          <w:szCs w:val="20"/>
          <w:lang w:eastAsia="sl-SI"/>
        </w:rPr>
        <w:t>Zadovoljstvo z e-izobraževanjem (B):</w:t>
      </w:r>
      <w:r w:rsidRPr="00051FEB">
        <w:rPr>
          <w:rFonts w:ascii="Arial" w:hAnsi="Arial" w:cs="Arial"/>
          <w:sz w:val="20"/>
          <w:szCs w:val="20"/>
          <w:lang w:eastAsia="sl-SI"/>
        </w:rPr>
        <w:br/>
        <w:t>Ocene so visoke na vseh stopnjah (4,71–4,92). Najvišjo oceno so podali magistrski študenti (4,92), medtem ko je najnižja ocena v tem sklopu pri doktorskem študiju (4,71).</w:t>
      </w:r>
    </w:p>
    <w:p w14:paraId="6E527693" w14:textId="77777777" w:rsidR="00DF34B0" w:rsidRDefault="00DF34B0" w:rsidP="00DF34B0">
      <w:pPr>
        <w:pStyle w:val="Odstavekseznama"/>
        <w:numPr>
          <w:ilvl w:val="0"/>
          <w:numId w:val="57"/>
        </w:numPr>
        <w:rPr>
          <w:rFonts w:ascii="Arial" w:hAnsi="Arial" w:cs="Arial"/>
          <w:sz w:val="20"/>
          <w:szCs w:val="20"/>
          <w:lang w:eastAsia="sl-SI"/>
        </w:rPr>
      </w:pPr>
      <w:r w:rsidRPr="00051FEB">
        <w:rPr>
          <w:rFonts w:ascii="Arial" w:hAnsi="Arial" w:cs="Arial"/>
          <w:b/>
          <w:bCs/>
          <w:sz w:val="20"/>
          <w:szCs w:val="20"/>
          <w:lang w:eastAsia="sl-SI"/>
        </w:rPr>
        <w:t>Zadovoljstvo s storitvami fakultete (C):</w:t>
      </w:r>
      <w:r w:rsidRPr="00051FEB">
        <w:rPr>
          <w:rFonts w:ascii="Arial" w:hAnsi="Arial" w:cs="Arial"/>
          <w:sz w:val="20"/>
          <w:szCs w:val="20"/>
          <w:lang w:eastAsia="sl-SI"/>
        </w:rPr>
        <w:br/>
        <w:t>Ta sklop je na vseh stopnjah zelo visoko ocenjen, med 4,74 in 4,96. Doktorski študenti so izrazili najvišje zadovoljstvo (4,96).</w:t>
      </w:r>
    </w:p>
    <w:p w14:paraId="6C9BE66D" w14:textId="77777777" w:rsidR="00DF34B0" w:rsidRDefault="00DF34B0" w:rsidP="00DF34B0">
      <w:pPr>
        <w:pStyle w:val="Odstavekseznama"/>
        <w:numPr>
          <w:ilvl w:val="0"/>
          <w:numId w:val="57"/>
        </w:numPr>
        <w:rPr>
          <w:rFonts w:ascii="Arial" w:hAnsi="Arial" w:cs="Arial"/>
          <w:sz w:val="20"/>
          <w:szCs w:val="20"/>
          <w:lang w:eastAsia="sl-SI"/>
        </w:rPr>
      </w:pPr>
      <w:r w:rsidRPr="00051FEB">
        <w:rPr>
          <w:rFonts w:ascii="Arial" w:hAnsi="Arial" w:cs="Arial"/>
          <w:b/>
          <w:bCs/>
          <w:sz w:val="20"/>
          <w:szCs w:val="20"/>
          <w:lang w:eastAsia="sl-SI"/>
        </w:rPr>
        <w:lastRenderedPageBreak/>
        <w:t>Zadovoljstvo študentov s splošno podobo, referatom in knjižnico (A + C):</w:t>
      </w:r>
      <w:r w:rsidRPr="00051FEB">
        <w:rPr>
          <w:rFonts w:ascii="Arial" w:hAnsi="Arial" w:cs="Arial"/>
          <w:sz w:val="20"/>
          <w:szCs w:val="20"/>
          <w:lang w:eastAsia="sl-SI"/>
        </w:rPr>
        <w:br/>
        <w:t>Povprečne ocene se gibljejo med 4,71 in 4,90. Najvišje zadovoljstvo je zaznano na magistrski ravni (4,90).</w:t>
      </w:r>
    </w:p>
    <w:p w14:paraId="33E3DBB5" w14:textId="77777777" w:rsidR="00DF34B0" w:rsidRDefault="00DF34B0" w:rsidP="00DF34B0">
      <w:pPr>
        <w:pStyle w:val="Odstavekseznama"/>
        <w:numPr>
          <w:ilvl w:val="0"/>
          <w:numId w:val="57"/>
        </w:numPr>
        <w:rPr>
          <w:rFonts w:ascii="Arial" w:hAnsi="Arial" w:cs="Arial"/>
          <w:sz w:val="20"/>
          <w:szCs w:val="20"/>
          <w:lang w:eastAsia="sl-SI"/>
        </w:rPr>
      </w:pPr>
      <w:r w:rsidRPr="00051FEB">
        <w:rPr>
          <w:rFonts w:ascii="Arial" w:hAnsi="Arial" w:cs="Arial"/>
          <w:b/>
          <w:bCs/>
          <w:sz w:val="20"/>
          <w:szCs w:val="20"/>
          <w:lang w:eastAsia="sl-SI"/>
        </w:rPr>
        <w:t>Zadovoljstvo z mentorstvom (D):</w:t>
      </w:r>
      <w:r w:rsidRPr="00051FEB">
        <w:rPr>
          <w:rFonts w:ascii="Arial" w:hAnsi="Arial" w:cs="Arial"/>
          <w:sz w:val="20"/>
          <w:szCs w:val="20"/>
          <w:lang w:eastAsia="sl-SI"/>
        </w:rPr>
        <w:br/>
        <w:t>Ocene so med 4,67 in 4,96. Najvišje zadovoljstvo izražajo magistrski študenti (4,96), najnižjega pa visokošolski študenti (4,67).</w:t>
      </w:r>
    </w:p>
    <w:p w14:paraId="47708F30" w14:textId="77777777" w:rsidR="00DF34B0" w:rsidRDefault="00DF34B0" w:rsidP="00DF34B0">
      <w:pPr>
        <w:pStyle w:val="Odstavekseznama"/>
        <w:numPr>
          <w:ilvl w:val="0"/>
          <w:numId w:val="57"/>
        </w:numPr>
        <w:rPr>
          <w:rFonts w:ascii="Arial" w:hAnsi="Arial" w:cs="Arial"/>
          <w:sz w:val="20"/>
          <w:szCs w:val="20"/>
          <w:lang w:eastAsia="sl-SI"/>
        </w:rPr>
      </w:pPr>
      <w:r w:rsidRPr="00051FEB">
        <w:rPr>
          <w:rFonts w:ascii="Arial" w:hAnsi="Arial" w:cs="Arial"/>
          <w:b/>
          <w:bCs/>
          <w:sz w:val="20"/>
          <w:szCs w:val="20"/>
          <w:lang w:eastAsia="sl-SI"/>
        </w:rPr>
        <w:t>Zadovoljstvo s študijskim programom (E):</w:t>
      </w:r>
      <w:r w:rsidRPr="00051FEB">
        <w:rPr>
          <w:rFonts w:ascii="Arial" w:hAnsi="Arial" w:cs="Arial"/>
          <w:sz w:val="20"/>
          <w:szCs w:val="20"/>
          <w:lang w:eastAsia="sl-SI"/>
        </w:rPr>
        <w:br/>
        <w:t>Ocene v tem sklopu segajo od 4,70 do 4,96. Najbolje je ocenjen doktorski študij (4,96), medtem ko imajo magistrski študenti nekoliko nižjo oceno (4,70).</w:t>
      </w:r>
    </w:p>
    <w:p w14:paraId="4431F583" w14:textId="77777777" w:rsidR="00DF34B0" w:rsidRDefault="00DF34B0" w:rsidP="00DF34B0">
      <w:pPr>
        <w:pStyle w:val="Odstavekseznama"/>
        <w:numPr>
          <w:ilvl w:val="0"/>
          <w:numId w:val="57"/>
        </w:numPr>
        <w:rPr>
          <w:rFonts w:ascii="Arial" w:hAnsi="Arial" w:cs="Arial"/>
          <w:sz w:val="20"/>
          <w:szCs w:val="20"/>
          <w:lang w:eastAsia="sl-SI"/>
        </w:rPr>
      </w:pPr>
      <w:r w:rsidRPr="00051FEB">
        <w:rPr>
          <w:rFonts w:ascii="Arial" w:hAnsi="Arial" w:cs="Arial"/>
          <w:b/>
          <w:bCs/>
          <w:sz w:val="20"/>
          <w:szCs w:val="20"/>
          <w:lang w:eastAsia="sl-SI"/>
        </w:rPr>
        <w:t>Zadovoljstvo s pedagoškim delom izvajalcev (F):</w:t>
      </w:r>
      <w:r w:rsidRPr="00051FEB">
        <w:rPr>
          <w:rFonts w:ascii="Arial" w:hAnsi="Arial" w:cs="Arial"/>
          <w:sz w:val="20"/>
          <w:szCs w:val="20"/>
          <w:lang w:eastAsia="sl-SI"/>
        </w:rPr>
        <w:br/>
        <w:t>Ocene se gibljejo med 4,50 in 4,82. Najvišja ocena je bila zabeležena pri doktorskem študiju (4,82).</w:t>
      </w:r>
    </w:p>
    <w:p w14:paraId="0A6FBD46" w14:textId="4C8073EE" w:rsidR="00C129DC" w:rsidRPr="002B4276" w:rsidRDefault="00DF34B0" w:rsidP="00C129DC">
      <w:pPr>
        <w:pStyle w:val="Odstavekseznama"/>
        <w:numPr>
          <w:ilvl w:val="0"/>
          <w:numId w:val="57"/>
        </w:numPr>
        <w:spacing w:after="0" w:line="240" w:lineRule="auto"/>
        <w:jc w:val="both"/>
        <w:rPr>
          <w:rFonts w:ascii="Arial" w:hAnsi="Arial" w:cs="Arial"/>
          <w:b/>
          <w:bCs/>
          <w:color w:val="000000" w:themeColor="text1"/>
          <w:sz w:val="20"/>
          <w:szCs w:val="20"/>
        </w:rPr>
      </w:pPr>
      <w:r w:rsidRPr="00051FEB">
        <w:rPr>
          <w:rFonts w:ascii="Arial" w:hAnsi="Arial" w:cs="Arial"/>
          <w:b/>
          <w:bCs/>
          <w:sz w:val="20"/>
          <w:szCs w:val="20"/>
          <w:lang w:eastAsia="sl-SI"/>
        </w:rPr>
        <w:t>Indeks zadovoljstva študentov (A–E):</w:t>
      </w:r>
    </w:p>
    <w:p w14:paraId="373CD1EB" w14:textId="1337050B" w:rsidR="008F28F7" w:rsidRPr="002B4276" w:rsidRDefault="00DF34B0" w:rsidP="002A5C90">
      <w:pPr>
        <w:pStyle w:val="Odstavekseznama"/>
        <w:spacing w:after="0" w:line="240" w:lineRule="auto"/>
        <w:ind w:left="1080"/>
        <w:jc w:val="both"/>
        <w:rPr>
          <w:rFonts w:ascii="Arial" w:hAnsi="Arial" w:cs="Arial"/>
          <w:b/>
          <w:bCs/>
          <w:color w:val="000000" w:themeColor="text1"/>
          <w:sz w:val="20"/>
          <w:szCs w:val="20"/>
        </w:rPr>
      </w:pPr>
      <w:r w:rsidRPr="002B4276">
        <w:rPr>
          <w:rFonts w:ascii="Arial" w:hAnsi="Arial" w:cs="Arial"/>
          <w:sz w:val="20"/>
          <w:szCs w:val="20"/>
          <w:lang w:eastAsia="sl-SI"/>
        </w:rPr>
        <w:t>Skupna povprečna ocena je visoka na vseh stopnjah (4,67–4,87). Najvišji indeks zadovoljstva izkazujejo doktorski študenti (4,87), sledijo magistrski (4,86), visokošolski pa dosegajo 4,67</w:t>
      </w:r>
      <w:r w:rsidR="008F28F7" w:rsidRPr="002B4276">
        <w:rPr>
          <w:rFonts w:ascii="Arial" w:hAnsi="Arial" w:cs="Arial"/>
          <w:color w:val="000000" w:themeColor="text1"/>
          <w:sz w:val="20"/>
          <w:szCs w:val="20"/>
        </w:rPr>
        <w:t>.</w:t>
      </w:r>
    </w:p>
    <w:p w14:paraId="6E7B0EE0" w14:textId="77777777" w:rsidR="008F28F7" w:rsidRDefault="008F28F7" w:rsidP="008F28F7">
      <w:pPr>
        <w:spacing w:after="0" w:line="240" w:lineRule="auto"/>
        <w:ind w:left="720"/>
        <w:rPr>
          <w:rFonts w:ascii="Arial" w:hAnsi="Arial" w:cs="Arial"/>
          <w:b/>
          <w:bCs/>
          <w:color w:val="000000" w:themeColor="text1"/>
          <w:sz w:val="20"/>
          <w:szCs w:val="20"/>
        </w:rPr>
      </w:pPr>
    </w:p>
    <w:p w14:paraId="5DE06135" w14:textId="77777777" w:rsidR="002A5C90" w:rsidRDefault="002A5C90" w:rsidP="008F28F7">
      <w:pPr>
        <w:spacing w:after="0" w:line="240" w:lineRule="auto"/>
        <w:ind w:left="720"/>
        <w:rPr>
          <w:rFonts w:ascii="Arial" w:hAnsi="Arial" w:cs="Arial"/>
          <w:b/>
          <w:bCs/>
          <w:color w:val="000000" w:themeColor="text1"/>
          <w:sz w:val="20"/>
          <w:szCs w:val="20"/>
        </w:rPr>
      </w:pPr>
    </w:p>
    <w:p w14:paraId="334DF239" w14:textId="76EC40CF" w:rsidR="008F28F7" w:rsidRDefault="00AB32ED" w:rsidP="008D179D">
      <w:pPr>
        <w:spacing w:after="0" w:line="240" w:lineRule="auto"/>
        <w:jc w:val="both"/>
        <w:rPr>
          <w:rFonts w:ascii="Arial" w:hAnsi="Arial" w:cs="Arial"/>
          <w:b/>
          <w:bCs/>
          <w:color w:val="000000" w:themeColor="text1"/>
          <w:sz w:val="20"/>
          <w:szCs w:val="20"/>
        </w:rPr>
      </w:pPr>
      <w:r>
        <w:rPr>
          <w:rFonts w:ascii="Arial" w:hAnsi="Arial" w:cs="Arial"/>
          <w:b/>
          <w:bCs/>
          <w:color w:val="000000" w:themeColor="text1"/>
          <w:sz w:val="20"/>
          <w:szCs w:val="20"/>
        </w:rPr>
        <w:t>Ključne</w:t>
      </w:r>
      <w:r w:rsidRPr="008F28F7">
        <w:rPr>
          <w:rFonts w:ascii="Arial" w:hAnsi="Arial" w:cs="Arial"/>
          <w:b/>
          <w:bCs/>
          <w:color w:val="000000" w:themeColor="text1"/>
          <w:sz w:val="20"/>
          <w:szCs w:val="20"/>
        </w:rPr>
        <w:t xml:space="preserve"> </w:t>
      </w:r>
      <w:r w:rsidR="008F28F7" w:rsidRPr="008F28F7">
        <w:rPr>
          <w:rFonts w:ascii="Arial" w:hAnsi="Arial" w:cs="Arial"/>
          <w:b/>
          <w:bCs/>
          <w:color w:val="000000" w:themeColor="text1"/>
          <w:sz w:val="20"/>
          <w:szCs w:val="20"/>
        </w:rPr>
        <w:t>ugotovitve</w:t>
      </w:r>
      <w:r w:rsidR="008F28F7">
        <w:rPr>
          <w:rFonts w:ascii="Arial" w:hAnsi="Arial" w:cs="Arial"/>
          <w:b/>
          <w:bCs/>
          <w:color w:val="000000" w:themeColor="text1"/>
          <w:sz w:val="20"/>
          <w:szCs w:val="20"/>
        </w:rPr>
        <w:t>:</w:t>
      </w:r>
    </w:p>
    <w:p w14:paraId="7494FDFD" w14:textId="77777777" w:rsidR="0019237B" w:rsidRPr="002A5C90" w:rsidRDefault="0019237B" w:rsidP="002A5C90">
      <w:pPr>
        <w:spacing w:after="0" w:line="240" w:lineRule="auto"/>
        <w:ind w:left="360"/>
        <w:rPr>
          <w:rFonts w:ascii="Arial" w:hAnsi="Arial" w:cs="Arial"/>
          <w:color w:val="000000" w:themeColor="text1"/>
          <w:sz w:val="20"/>
          <w:szCs w:val="20"/>
        </w:rPr>
      </w:pPr>
    </w:p>
    <w:p w14:paraId="505243FB" w14:textId="225FBF76" w:rsidR="008F28F7" w:rsidRPr="00464EF0" w:rsidRDefault="008F28F7" w:rsidP="002B4276">
      <w:pPr>
        <w:numPr>
          <w:ilvl w:val="0"/>
          <w:numId w:val="56"/>
        </w:numPr>
        <w:spacing w:after="0" w:line="240" w:lineRule="auto"/>
        <w:jc w:val="both"/>
        <w:rPr>
          <w:rFonts w:ascii="Arial" w:hAnsi="Arial" w:cs="Arial"/>
          <w:color w:val="000000" w:themeColor="text1"/>
          <w:sz w:val="20"/>
          <w:szCs w:val="20"/>
        </w:rPr>
      </w:pPr>
      <w:r w:rsidRPr="00464EF0">
        <w:rPr>
          <w:rFonts w:ascii="Arial" w:hAnsi="Arial" w:cs="Arial"/>
          <w:color w:val="000000" w:themeColor="text1"/>
          <w:sz w:val="20"/>
          <w:szCs w:val="20"/>
        </w:rPr>
        <w:t>Skupna povprečna ocena zadovoljstva (A–E) v letu 2024/25 je najvišja pri doktorskem</w:t>
      </w:r>
      <w:r w:rsidRPr="008F28F7">
        <w:rPr>
          <w:rFonts w:ascii="Arial" w:hAnsi="Arial" w:cs="Arial"/>
          <w:b/>
          <w:bCs/>
          <w:color w:val="000000" w:themeColor="text1"/>
          <w:sz w:val="20"/>
          <w:szCs w:val="20"/>
        </w:rPr>
        <w:t xml:space="preserve"> </w:t>
      </w:r>
      <w:r w:rsidRPr="00464EF0">
        <w:rPr>
          <w:rFonts w:ascii="Arial" w:hAnsi="Arial" w:cs="Arial"/>
          <w:color w:val="000000" w:themeColor="text1"/>
          <w:sz w:val="20"/>
          <w:szCs w:val="20"/>
        </w:rPr>
        <w:t xml:space="preserve">študiju (4,87), </w:t>
      </w:r>
      <w:r w:rsidR="00AB32ED" w:rsidRPr="00464EF0">
        <w:rPr>
          <w:rFonts w:ascii="Arial" w:hAnsi="Arial" w:cs="Arial"/>
          <w:color w:val="000000" w:themeColor="text1"/>
          <w:sz w:val="20"/>
          <w:szCs w:val="20"/>
        </w:rPr>
        <w:t>sledi</w:t>
      </w:r>
      <w:r w:rsidRPr="00464EF0">
        <w:rPr>
          <w:rFonts w:ascii="Arial" w:hAnsi="Arial" w:cs="Arial"/>
          <w:color w:val="000000" w:themeColor="text1"/>
          <w:sz w:val="20"/>
          <w:szCs w:val="20"/>
        </w:rPr>
        <w:t xml:space="preserve"> </w:t>
      </w:r>
      <w:r w:rsidR="00495FED" w:rsidRPr="00464EF0">
        <w:rPr>
          <w:rFonts w:ascii="Arial" w:hAnsi="Arial" w:cs="Arial"/>
          <w:color w:val="000000" w:themeColor="text1"/>
          <w:sz w:val="20"/>
          <w:szCs w:val="20"/>
        </w:rPr>
        <w:t xml:space="preserve">pri magistrskem </w:t>
      </w:r>
      <w:r w:rsidRPr="00464EF0">
        <w:rPr>
          <w:rFonts w:ascii="Arial" w:hAnsi="Arial" w:cs="Arial"/>
          <w:color w:val="000000" w:themeColor="text1"/>
          <w:sz w:val="20"/>
          <w:szCs w:val="20"/>
        </w:rPr>
        <w:t xml:space="preserve">(4,86), </w:t>
      </w:r>
      <w:r w:rsidR="00495FED" w:rsidRPr="00464EF0">
        <w:rPr>
          <w:rFonts w:ascii="Arial" w:hAnsi="Arial" w:cs="Arial"/>
          <w:color w:val="000000" w:themeColor="text1"/>
          <w:sz w:val="20"/>
          <w:szCs w:val="20"/>
        </w:rPr>
        <w:t xml:space="preserve">na visokošolskem </w:t>
      </w:r>
      <w:r w:rsidRPr="00464EF0">
        <w:rPr>
          <w:rFonts w:ascii="Arial" w:hAnsi="Arial" w:cs="Arial"/>
          <w:color w:val="000000" w:themeColor="text1"/>
          <w:sz w:val="20"/>
          <w:szCs w:val="20"/>
        </w:rPr>
        <w:t>pa ostaja na 4,67.</w:t>
      </w:r>
    </w:p>
    <w:p w14:paraId="7F06D4C3" w14:textId="1AD86266" w:rsidR="008F28F7" w:rsidRPr="00464EF0" w:rsidRDefault="008F28F7" w:rsidP="002B4276">
      <w:pPr>
        <w:numPr>
          <w:ilvl w:val="0"/>
          <w:numId w:val="56"/>
        </w:numPr>
        <w:spacing w:after="0" w:line="240" w:lineRule="auto"/>
        <w:jc w:val="both"/>
        <w:rPr>
          <w:rFonts w:ascii="Arial" w:hAnsi="Arial" w:cs="Arial"/>
          <w:color w:val="000000" w:themeColor="text1"/>
          <w:sz w:val="20"/>
          <w:szCs w:val="20"/>
        </w:rPr>
      </w:pPr>
      <w:r w:rsidRPr="00464EF0">
        <w:rPr>
          <w:rFonts w:ascii="Arial" w:hAnsi="Arial" w:cs="Arial"/>
          <w:color w:val="000000" w:themeColor="text1"/>
          <w:sz w:val="20"/>
          <w:szCs w:val="20"/>
        </w:rPr>
        <w:t>V primerjavi z letom 2023/24 se rezultati izboljšujejo na vseh študijskih stopnjah, najizraziteje na magistrski in doktorski</w:t>
      </w:r>
      <w:r w:rsidR="00EF128E" w:rsidRPr="00464EF0">
        <w:rPr>
          <w:rFonts w:ascii="Arial" w:hAnsi="Arial" w:cs="Arial"/>
          <w:color w:val="000000" w:themeColor="text1"/>
          <w:sz w:val="20"/>
          <w:szCs w:val="20"/>
        </w:rPr>
        <w:t xml:space="preserve"> stopnji</w:t>
      </w:r>
      <w:r w:rsidRPr="00464EF0">
        <w:rPr>
          <w:rFonts w:ascii="Arial" w:hAnsi="Arial" w:cs="Arial"/>
          <w:color w:val="000000" w:themeColor="text1"/>
          <w:sz w:val="20"/>
          <w:szCs w:val="20"/>
        </w:rPr>
        <w:t>.</w:t>
      </w:r>
    </w:p>
    <w:p w14:paraId="441D4236" w14:textId="77777777" w:rsidR="008F28F7" w:rsidRPr="00464EF0" w:rsidRDefault="008F28F7" w:rsidP="002B4276">
      <w:pPr>
        <w:numPr>
          <w:ilvl w:val="0"/>
          <w:numId w:val="56"/>
        </w:numPr>
        <w:spacing w:after="0" w:line="240" w:lineRule="auto"/>
        <w:jc w:val="both"/>
        <w:rPr>
          <w:rFonts w:ascii="Arial" w:hAnsi="Arial" w:cs="Arial"/>
          <w:color w:val="000000" w:themeColor="text1"/>
          <w:sz w:val="20"/>
          <w:szCs w:val="20"/>
        </w:rPr>
      </w:pPr>
      <w:r w:rsidRPr="00464EF0">
        <w:rPr>
          <w:rFonts w:ascii="Arial" w:hAnsi="Arial" w:cs="Arial"/>
          <w:color w:val="000000" w:themeColor="text1"/>
          <w:sz w:val="20"/>
          <w:szCs w:val="20"/>
        </w:rPr>
        <w:t>Največje izboljšanje med posameznimi kategorijami beležimo pri e-izobraževanju (B) in mentorstvu (D) v primerjavi s prejšnjim letom.</w:t>
      </w:r>
    </w:p>
    <w:p w14:paraId="3181F7BF" w14:textId="77777777" w:rsidR="008F28F7" w:rsidRPr="00464EF0" w:rsidRDefault="008F28F7" w:rsidP="002B4276">
      <w:pPr>
        <w:numPr>
          <w:ilvl w:val="0"/>
          <w:numId w:val="56"/>
        </w:numPr>
        <w:spacing w:after="0" w:line="240" w:lineRule="auto"/>
        <w:jc w:val="both"/>
        <w:rPr>
          <w:rFonts w:ascii="Arial" w:hAnsi="Arial" w:cs="Arial"/>
          <w:color w:val="000000" w:themeColor="text1"/>
          <w:sz w:val="20"/>
          <w:szCs w:val="20"/>
        </w:rPr>
      </w:pPr>
      <w:r w:rsidRPr="00464EF0">
        <w:rPr>
          <w:rFonts w:ascii="Arial" w:hAnsi="Arial" w:cs="Arial"/>
          <w:color w:val="000000" w:themeColor="text1"/>
          <w:sz w:val="20"/>
          <w:szCs w:val="20"/>
        </w:rPr>
        <w:t>Najbolje ocenjena področja v 2024/25 so storitve fakultete (C) ter študijski programi (E), z najvišjimi ocenami predvsem pri doktorskem študiju.</w:t>
      </w:r>
    </w:p>
    <w:p w14:paraId="620A23F7" w14:textId="1483B135" w:rsidR="008F28F7" w:rsidRPr="00464EF0" w:rsidRDefault="00331AB4" w:rsidP="00EF128E">
      <w:pPr>
        <w:numPr>
          <w:ilvl w:val="0"/>
          <w:numId w:val="56"/>
        </w:numPr>
        <w:spacing w:after="0" w:line="240" w:lineRule="auto"/>
        <w:jc w:val="both"/>
        <w:rPr>
          <w:rFonts w:ascii="Arial" w:hAnsi="Arial" w:cs="Arial"/>
          <w:color w:val="000000" w:themeColor="text1"/>
          <w:sz w:val="20"/>
          <w:szCs w:val="20"/>
        </w:rPr>
      </w:pPr>
      <w:r w:rsidRPr="00464EF0">
        <w:rPr>
          <w:rFonts w:ascii="Arial" w:hAnsi="Arial" w:cs="Arial"/>
          <w:color w:val="000000" w:themeColor="text1"/>
          <w:sz w:val="20"/>
          <w:szCs w:val="20"/>
        </w:rPr>
        <w:t>Kljub visokim povprečjem ostajajo področja izboljšav predvsem na visokošolski stopnji, kjer izstopajo nižje ocenjene postavke glede doseganja učnih izidov (4,39) in izboljšanja temeljnega znanja (4,45), odzivnosti mentorjev</w:t>
      </w:r>
      <w:r w:rsidR="00632A39" w:rsidRPr="00464EF0">
        <w:rPr>
          <w:rFonts w:ascii="Arial" w:hAnsi="Arial" w:cs="Arial"/>
          <w:color w:val="000000" w:themeColor="text1"/>
          <w:sz w:val="20"/>
          <w:szCs w:val="20"/>
        </w:rPr>
        <w:t xml:space="preserve"> na VS stopnji</w:t>
      </w:r>
      <w:r w:rsidRPr="00464EF0">
        <w:rPr>
          <w:rFonts w:ascii="Arial" w:hAnsi="Arial" w:cs="Arial"/>
          <w:color w:val="000000" w:themeColor="text1"/>
          <w:sz w:val="20"/>
          <w:szCs w:val="20"/>
        </w:rPr>
        <w:t xml:space="preserve"> (4,47) in </w:t>
      </w:r>
      <w:r w:rsidR="00632A39" w:rsidRPr="00464EF0">
        <w:rPr>
          <w:rFonts w:ascii="Arial" w:hAnsi="Arial" w:cs="Arial"/>
          <w:color w:val="000000" w:themeColor="text1"/>
          <w:sz w:val="20"/>
          <w:szCs w:val="20"/>
        </w:rPr>
        <w:t xml:space="preserve">zadovoljstva s knjižnico </w:t>
      </w:r>
      <w:r w:rsidRPr="00464EF0">
        <w:rPr>
          <w:rFonts w:ascii="Arial" w:hAnsi="Arial" w:cs="Arial"/>
          <w:color w:val="000000" w:themeColor="text1"/>
          <w:sz w:val="20"/>
          <w:szCs w:val="20"/>
        </w:rPr>
        <w:t>(4,54)</w:t>
      </w:r>
      <w:r w:rsidR="008F28F7" w:rsidRPr="00464EF0">
        <w:rPr>
          <w:rFonts w:ascii="Arial" w:hAnsi="Arial" w:cs="Arial"/>
          <w:color w:val="000000" w:themeColor="text1"/>
          <w:sz w:val="20"/>
          <w:szCs w:val="20"/>
        </w:rPr>
        <w:t>.</w:t>
      </w:r>
    </w:p>
    <w:p w14:paraId="520936F6" w14:textId="77777777" w:rsidR="00496745" w:rsidRPr="00464EF0" w:rsidRDefault="00496745" w:rsidP="00496745">
      <w:pPr>
        <w:spacing w:after="0" w:line="240" w:lineRule="auto"/>
        <w:rPr>
          <w:rFonts w:ascii="Arial" w:hAnsi="Arial" w:cs="Arial"/>
          <w:color w:val="000000" w:themeColor="text1"/>
          <w:sz w:val="20"/>
          <w:szCs w:val="20"/>
        </w:rPr>
      </w:pPr>
    </w:p>
    <w:p w14:paraId="2FEC7D1A" w14:textId="27C71A39" w:rsidR="00496745" w:rsidRPr="00EF128E" w:rsidRDefault="0019237B" w:rsidP="00EF128E">
      <w:pPr>
        <w:spacing w:after="0" w:line="240" w:lineRule="auto"/>
        <w:jc w:val="both"/>
        <w:rPr>
          <w:rFonts w:ascii="Arial" w:hAnsi="Arial" w:cs="Arial"/>
          <w:color w:val="000000" w:themeColor="text1"/>
          <w:sz w:val="20"/>
          <w:szCs w:val="20"/>
        </w:rPr>
      </w:pPr>
      <w:r w:rsidRPr="003475E4">
        <w:rPr>
          <w:rFonts w:ascii="Arial" w:hAnsi="Arial" w:cs="Arial"/>
          <w:color w:val="000000" w:themeColor="text1"/>
          <w:sz w:val="20"/>
          <w:szCs w:val="20"/>
        </w:rPr>
        <w:t>Razlike med študijskimi programi so pri splošno visokih povprečjih (nad 4,5) interpretirane predvsem kot usmeritev za ciljno izboljševanje, ne kot izrazito odstopanje v kakovosti. Najnižje ocene in največji padci glede na preteklo leto služijo kot podlaga za opredelitev prednostnih področij ukrepanja.</w:t>
      </w:r>
      <w:r>
        <w:rPr>
          <w:rFonts w:ascii="Arial" w:hAnsi="Arial" w:cs="Arial"/>
          <w:color w:val="000000" w:themeColor="text1"/>
          <w:sz w:val="20"/>
          <w:szCs w:val="20"/>
        </w:rPr>
        <w:t xml:space="preserve"> </w:t>
      </w:r>
      <w:r w:rsidR="00496745" w:rsidRPr="00EF128E">
        <w:rPr>
          <w:rFonts w:ascii="Arial" w:hAnsi="Arial" w:cs="Arial"/>
          <w:color w:val="000000" w:themeColor="text1"/>
          <w:sz w:val="20"/>
          <w:szCs w:val="20"/>
        </w:rPr>
        <w:t xml:space="preserve">Na podlagi analize rezultatov je Komisija za kakovost pripravila Program ukrepov po anketiranju študentov 2024/2025, ki </w:t>
      </w:r>
      <w:r>
        <w:rPr>
          <w:rFonts w:ascii="Arial" w:hAnsi="Arial" w:cs="Arial"/>
          <w:color w:val="000000" w:themeColor="text1"/>
          <w:sz w:val="20"/>
          <w:szCs w:val="20"/>
        </w:rPr>
        <w:t>opredeljuje konkretne aktivnosti, odgovorne osebe in roke za izvedbo.</w:t>
      </w:r>
    </w:p>
    <w:p w14:paraId="3746459F" w14:textId="77777777" w:rsidR="00852D67" w:rsidRPr="00D070C9" w:rsidRDefault="00852D67" w:rsidP="008F28F7">
      <w:pPr>
        <w:spacing w:after="0" w:line="240" w:lineRule="auto"/>
        <w:ind w:left="720"/>
        <w:rPr>
          <w:rFonts w:ascii="Arial" w:hAnsi="Arial" w:cs="Arial"/>
          <w:color w:val="000000" w:themeColor="text1"/>
          <w:sz w:val="20"/>
          <w:szCs w:val="20"/>
        </w:rPr>
      </w:pPr>
    </w:p>
    <w:p w14:paraId="6DF5B066" w14:textId="459D751B" w:rsidR="00E07A40" w:rsidRPr="00D070C9" w:rsidRDefault="00E07A40" w:rsidP="00B92E44">
      <w:pPr>
        <w:spacing w:after="0" w:line="240" w:lineRule="auto"/>
        <w:jc w:val="both"/>
        <w:rPr>
          <w:rFonts w:ascii="Arial" w:hAnsi="Arial" w:cs="Arial"/>
          <w:color w:val="000000" w:themeColor="text1"/>
          <w:sz w:val="20"/>
          <w:szCs w:val="20"/>
        </w:rPr>
      </w:pPr>
    </w:p>
    <w:tbl>
      <w:tblPr>
        <w:tblpPr w:leftFromText="141" w:rightFromText="141" w:vertAnchor="text" w:horzAnchor="margin" w:tblpXSpec="center" w:tblpY="342"/>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567"/>
        <w:gridCol w:w="567"/>
        <w:gridCol w:w="617"/>
        <w:gridCol w:w="567"/>
        <w:gridCol w:w="567"/>
        <w:gridCol w:w="567"/>
        <w:gridCol w:w="567"/>
        <w:gridCol w:w="567"/>
        <w:gridCol w:w="567"/>
      </w:tblGrid>
      <w:tr w:rsidR="00E07A40" w:rsidRPr="00D070C9" w14:paraId="16F17C81" w14:textId="77777777">
        <w:trPr>
          <w:trHeight w:val="283"/>
        </w:trPr>
        <w:tc>
          <w:tcPr>
            <w:tcW w:w="4531" w:type="dxa"/>
            <w:vAlign w:val="center"/>
          </w:tcPr>
          <w:p w14:paraId="64161E6B" w14:textId="77777777" w:rsidR="00E07A40" w:rsidRPr="00D070C9" w:rsidRDefault="00E07A40" w:rsidP="00E07A40">
            <w:pPr>
              <w:spacing w:after="0" w:line="240" w:lineRule="auto"/>
              <w:jc w:val="right"/>
              <w:rPr>
                <w:rFonts w:ascii="Arial" w:hAnsi="Arial" w:cs="Arial"/>
                <w:b/>
                <w:sz w:val="14"/>
                <w:szCs w:val="16"/>
              </w:rPr>
            </w:pPr>
            <w:r w:rsidRPr="00D070C9">
              <w:rPr>
                <w:rFonts w:ascii="Arial" w:hAnsi="Arial" w:cs="Arial"/>
                <w:b/>
                <w:sz w:val="14"/>
                <w:szCs w:val="16"/>
              </w:rPr>
              <w:t xml:space="preserve">Študijsko leto </w:t>
            </w:r>
            <w:r w:rsidRPr="00D070C9">
              <w:rPr>
                <w:rFonts w:ascii="Arial" w:hAnsi="Arial" w:cs="Arial"/>
                <w:b/>
                <w:sz w:val="14"/>
                <w:szCs w:val="16"/>
              </w:rPr>
              <w:sym w:font="Wingdings" w:char="F0E0"/>
            </w:r>
          </w:p>
        </w:tc>
        <w:tc>
          <w:tcPr>
            <w:tcW w:w="1751" w:type="dxa"/>
            <w:gridSpan w:val="3"/>
            <w:tcBorders>
              <w:right w:val="single" w:sz="18" w:space="0" w:color="auto"/>
            </w:tcBorders>
            <w:vAlign w:val="center"/>
          </w:tcPr>
          <w:p w14:paraId="3F99E256" w14:textId="3FC4610A" w:rsidR="00E07A40" w:rsidRPr="00D070C9" w:rsidRDefault="00F97B37" w:rsidP="00E07A40">
            <w:pPr>
              <w:spacing w:after="0" w:line="240" w:lineRule="auto"/>
              <w:jc w:val="center"/>
              <w:rPr>
                <w:rFonts w:ascii="Arial" w:hAnsi="Arial" w:cs="Arial"/>
                <w:b/>
                <w:sz w:val="14"/>
                <w:szCs w:val="16"/>
              </w:rPr>
            </w:pPr>
            <w:r w:rsidRPr="00D070C9">
              <w:rPr>
                <w:rFonts w:ascii="Arial" w:hAnsi="Arial" w:cs="Arial"/>
                <w:b/>
                <w:sz w:val="14"/>
                <w:szCs w:val="16"/>
              </w:rPr>
              <w:t>2022/23</w:t>
            </w:r>
          </w:p>
        </w:tc>
        <w:tc>
          <w:tcPr>
            <w:tcW w:w="1701" w:type="dxa"/>
            <w:gridSpan w:val="3"/>
            <w:tcBorders>
              <w:left w:val="single" w:sz="18" w:space="0" w:color="auto"/>
            </w:tcBorders>
            <w:vAlign w:val="center"/>
          </w:tcPr>
          <w:p w14:paraId="0D8CD390" w14:textId="1E8AF3AD" w:rsidR="00E07A40" w:rsidRPr="00D070C9" w:rsidRDefault="00F97B37" w:rsidP="00E07A40">
            <w:pPr>
              <w:spacing w:after="0" w:line="240" w:lineRule="auto"/>
              <w:jc w:val="center"/>
              <w:rPr>
                <w:rFonts w:ascii="Arial" w:hAnsi="Arial" w:cs="Arial"/>
                <w:b/>
                <w:sz w:val="14"/>
                <w:szCs w:val="16"/>
              </w:rPr>
            </w:pPr>
            <w:r w:rsidRPr="00D070C9">
              <w:rPr>
                <w:rFonts w:ascii="Arial" w:hAnsi="Arial" w:cs="Arial"/>
                <w:b/>
                <w:sz w:val="14"/>
                <w:szCs w:val="16"/>
              </w:rPr>
              <w:t>2023/24</w:t>
            </w:r>
          </w:p>
        </w:tc>
        <w:tc>
          <w:tcPr>
            <w:tcW w:w="1701" w:type="dxa"/>
            <w:gridSpan w:val="3"/>
            <w:tcBorders>
              <w:left w:val="single" w:sz="18" w:space="0" w:color="auto"/>
            </w:tcBorders>
            <w:vAlign w:val="center"/>
          </w:tcPr>
          <w:p w14:paraId="6E9CF860" w14:textId="1D2B190A" w:rsidR="00E07A40" w:rsidRPr="00D070C9" w:rsidRDefault="00C864FC" w:rsidP="00E07A40">
            <w:pPr>
              <w:spacing w:after="0" w:line="240" w:lineRule="auto"/>
              <w:jc w:val="center"/>
              <w:rPr>
                <w:rFonts w:ascii="Arial" w:hAnsi="Arial" w:cs="Arial"/>
                <w:b/>
                <w:sz w:val="14"/>
                <w:szCs w:val="16"/>
              </w:rPr>
            </w:pPr>
            <w:r>
              <w:rPr>
                <w:rFonts w:ascii="Arial" w:hAnsi="Arial" w:cs="Arial"/>
                <w:b/>
                <w:sz w:val="14"/>
                <w:szCs w:val="16"/>
              </w:rPr>
              <w:t>2024/25</w:t>
            </w:r>
          </w:p>
        </w:tc>
      </w:tr>
      <w:tr w:rsidR="009A1C6D" w:rsidRPr="00D070C9" w14:paraId="63935448" w14:textId="77777777">
        <w:trPr>
          <w:trHeight w:val="283"/>
        </w:trPr>
        <w:tc>
          <w:tcPr>
            <w:tcW w:w="4531" w:type="dxa"/>
            <w:shd w:val="clear" w:color="auto" w:fill="FFFF99"/>
            <w:vAlign w:val="center"/>
          </w:tcPr>
          <w:p w14:paraId="49421DA1" w14:textId="77777777" w:rsidR="009A1C6D" w:rsidRPr="00D070C9" w:rsidRDefault="009A1C6D" w:rsidP="009A1C6D">
            <w:pPr>
              <w:spacing w:after="0" w:line="240" w:lineRule="auto"/>
              <w:rPr>
                <w:rFonts w:ascii="Arial" w:hAnsi="Arial" w:cs="Arial"/>
                <w:b/>
                <w:sz w:val="16"/>
                <w:szCs w:val="16"/>
              </w:rPr>
            </w:pPr>
          </w:p>
        </w:tc>
        <w:tc>
          <w:tcPr>
            <w:tcW w:w="567" w:type="dxa"/>
            <w:shd w:val="clear" w:color="auto" w:fill="FFFF99"/>
            <w:vAlign w:val="center"/>
          </w:tcPr>
          <w:p w14:paraId="08778F3F" w14:textId="02FB2CC0" w:rsidR="009A1C6D" w:rsidRPr="00D070C9" w:rsidRDefault="009A1C6D" w:rsidP="009A1C6D">
            <w:pPr>
              <w:spacing w:after="0" w:line="240" w:lineRule="auto"/>
              <w:jc w:val="center"/>
              <w:rPr>
                <w:rFonts w:ascii="Arial" w:hAnsi="Arial" w:cs="Arial"/>
                <w:b/>
                <w:sz w:val="14"/>
                <w:szCs w:val="14"/>
              </w:rPr>
            </w:pPr>
            <w:r w:rsidRPr="00D070C9">
              <w:rPr>
                <w:rFonts w:ascii="Arial" w:hAnsi="Arial" w:cs="Arial"/>
                <w:b/>
                <w:sz w:val="14"/>
                <w:szCs w:val="14"/>
              </w:rPr>
              <w:t>VS</w:t>
            </w:r>
          </w:p>
        </w:tc>
        <w:tc>
          <w:tcPr>
            <w:tcW w:w="567" w:type="dxa"/>
            <w:shd w:val="clear" w:color="auto" w:fill="FFFF99"/>
            <w:vAlign w:val="center"/>
          </w:tcPr>
          <w:p w14:paraId="6DBF0A9F" w14:textId="78F07CA4" w:rsidR="009A1C6D" w:rsidRPr="00D070C9" w:rsidRDefault="009A1C6D" w:rsidP="009A1C6D">
            <w:pPr>
              <w:spacing w:after="0" w:line="240" w:lineRule="auto"/>
              <w:jc w:val="center"/>
              <w:rPr>
                <w:rFonts w:ascii="Arial" w:hAnsi="Arial" w:cs="Arial"/>
                <w:b/>
                <w:sz w:val="14"/>
                <w:szCs w:val="14"/>
              </w:rPr>
            </w:pPr>
            <w:r w:rsidRPr="00D070C9">
              <w:rPr>
                <w:rFonts w:ascii="Arial" w:hAnsi="Arial" w:cs="Arial"/>
                <w:b/>
                <w:sz w:val="14"/>
                <w:szCs w:val="14"/>
              </w:rPr>
              <w:t>MAG</w:t>
            </w:r>
          </w:p>
        </w:tc>
        <w:tc>
          <w:tcPr>
            <w:tcW w:w="617" w:type="dxa"/>
            <w:tcBorders>
              <w:right w:val="single" w:sz="18" w:space="0" w:color="auto"/>
            </w:tcBorders>
            <w:shd w:val="clear" w:color="auto" w:fill="FFFF99"/>
            <w:vAlign w:val="center"/>
          </w:tcPr>
          <w:p w14:paraId="55077271" w14:textId="3CEA96F1" w:rsidR="009A1C6D" w:rsidRPr="00D070C9" w:rsidRDefault="009A1C6D" w:rsidP="009A1C6D">
            <w:pPr>
              <w:spacing w:after="0" w:line="240" w:lineRule="auto"/>
              <w:jc w:val="center"/>
              <w:rPr>
                <w:rFonts w:ascii="Arial" w:hAnsi="Arial" w:cs="Arial"/>
                <w:b/>
                <w:sz w:val="14"/>
                <w:szCs w:val="14"/>
              </w:rPr>
            </w:pPr>
            <w:r w:rsidRPr="00D070C9">
              <w:rPr>
                <w:rFonts w:ascii="Arial" w:hAnsi="Arial" w:cs="Arial"/>
                <w:b/>
                <w:sz w:val="14"/>
                <w:szCs w:val="14"/>
              </w:rPr>
              <w:t>DR</w:t>
            </w:r>
          </w:p>
        </w:tc>
        <w:tc>
          <w:tcPr>
            <w:tcW w:w="567" w:type="dxa"/>
            <w:tcBorders>
              <w:left w:val="single" w:sz="18" w:space="0" w:color="auto"/>
            </w:tcBorders>
            <w:shd w:val="clear" w:color="auto" w:fill="FFFF99"/>
            <w:vAlign w:val="center"/>
          </w:tcPr>
          <w:p w14:paraId="19BE3C7C" w14:textId="28FF4BAE" w:rsidR="009A1C6D" w:rsidRPr="00D070C9" w:rsidRDefault="009A1C6D" w:rsidP="009A1C6D">
            <w:pPr>
              <w:spacing w:after="0" w:line="240" w:lineRule="auto"/>
              <w:jc w:val="center"/>
              <w:rPr>
                <w:rFonts w:ascii="Arial" w:hAnsi="Arial" w:cs="Arial"/>
                <w:b/>
                <w:sz w:val="14"/>
                <w:szCs w:val="14"/>
              </w:rPr>
            </w:pPr>
            <w:r w:rsidRPr="00D070C9">
              <w:rPr>
                <w:rFonts w:ascii="Arial" w:hAnsi="Arial" w:cs="Arial"/>
                <w:b/>
                <w:sz w:val="14"/>
                <w:szCs w:val="14"/>
              </w:rPr>
              <w:t>VS</w:t>
            </w:r>
          </w:p>
        </w:tc>
        <w:tc>
          <w:tcPr>
            <w:tcW w:w="567" w:type="dxa"/>
            <w:shd w:val="clear" w:color="auto" w:fill="FFFF99"/>
            <w:vAlign w:val="center"/>
          </w:tcPr>
          <w:p w14:paraId="322315F3" w14:textId="6507126C" w:rsidR="009A1C6D" w:rsidRPr="00D070C9" w:rsidRDefault="009A1C6D" w:rsidP="009A1C6D">
            <w:pPr>
              <w:spacing w:after="0" w:line="240" w:lineRule="auto"/>
              <w:jc w:val="center"/>
              <w:rPr>
                <w:rFonts w:ascii="Arial" w:hAnsi="Arial" w:cs="Arial"/>
                <w:b/>
                <w:sz w:val="14"/>
                <w:szCs w:val="14"/>
              </w:rPr>
            </w:pPr>
            <w:r w:rsidRPr="00D070C9">
              <w:rPr>
                <w:rFonts w:ascii="Arial" w:hAnsi="Arial" w:cs="Arial"/>
                <w:b/>
                <w:sz w:val="14"/>
                <w:szCs w:val="14"/>
              </w:rPr>
              <w:t>MAG</w:t>
            </w:r>
          </w:p>
        </w:tc>
        <w:tc>
          <w:tcPr>
            <w:tcW w:w="567" w:type="dxa"/>
            <w:tcBorders>
              <w:right w:val="single" w:sz="18" w:space="0" w:color="auto"/>
            </w:tcBorders>
            <w:shd w:val="clear" w:color="auto" w:fill="FFFF99"/>
            <w:vAlign w:val="center"/>
          </w:tcPr>
          <w:p w14:paraId="070DC7E6" w14:textId="5B5AAC9F" w:rsidR="009A1C6D" w:rsidRPr="00D070C9" w:rsidRDefault="009A1C6D" w:rsidP="009A1C6D">
            <w:pPr>
              <w:spacing w:after="0" w:line="240" w:lineRule="auto"/>
              <w:jc w:val="center"/>
              <w:rPr>
                <w:rFonts w:ascii="Arial" w:hAnsi="Arial" w:cs="Arial"/>
                <w:b/>
                <w:sz w:val="14"/>
                <w:szCs w:val="14"/>
              </w:rPr>
            </w:pPr>
            <w:r w:rsidRPr="00D070C9">
              <w:rPr>
                <w:rFonts w:ascii="Arial" w:hAnsi="Arial" w:cs="Arial"/>
                <w:b/>
                <w:sz w:val="14"/>
                <w:szCs w:val="14"/>
              </w:rPr>
              <w:t>DR</w:t>
            </w:r>
          </w:p>
        </w:tc>
        <w:tc>
          <w:tcPr>
            <w:tcW w:w="567" w:type="dxa"/>
            <w:tcBorders>
              <w:left w:val="single" w:sz="18" w:space="0" w:color="auto"/>
            </w:tcBorders>
            <w:shd w:val="clear" w:color="auto" w:fill="FFFF99"/>
            <w:vAlign w:val="center"/>
          </w:tcPr>
          <w:p w14:paraId="36BA7402" w14:textId="1113BA19" w:rsidR="009A1C6D" w:rsidRPr="00D070C9" w:rsidRDefault="009A1C6D" w:rsidP="009A1C6D">
            <w:pPr>
              <w:spacing w:after="0" w:line="240" w:lineRule="auto"/>
              <w:jc w:val="center"/>
              <w:rPr>
                <w:rFonts w:ascii="Arial" w:hAnsi="Arial" w:cs="Arial"/>
                <w:b/>
                <w:sz w:val="14"/>
                <w:szCs w:val="14"/>
              </w:rPr>
            </w:pPr>
            <w:r w:rsidRPr="00D070C9">
              <w:rPr>
                <w:rFonts w:ascii="Arial" w:hAnsi="Arial" w:cs="Arial"/>
                <w:b/>
                <w:sz w:val="14"/>
                <w:szCs w:val="14"/>
              </w:rPr>
              <w:t>VS</w:t>
            </w:r>
          </w:p>
        </w:tc>
        <w:tc>
          <w:tcPr>
            <w:tcW w:w="567" w:type="dxa"/>
            <w:shd w:val="clear" w:color="auto" w:fill="FFFF99"/>
            <w:vAlign w:val="center"/>
          </w:tcPr>
          <w:p w14:paraId="2A014612" w14:textId="207D77A0" w:rsidR="009A1C6D" w:rsidRPr="00D070C9" w:rsidRDefault="009A1C6D" w:rsidP="009A1C6D">
            <w:pPr>
              <w:spacing w:after="0" w:line="240" w:lineRule="auto"/>
              <w:jc w:val="center"/>
              <w:rPr>
                <w:rFonts w:ascii="Arial" w:hAnsi="Arial" w:cs="Arial"/>
                <w:b/>
                <w:sz w:val="14"/>
                <w:szCs w:val="14"/>
              </w:rPr>
            </w:pPr>
            <w:r w:rsidRPr="00D070C9">
              <w:rPr>
                <w:rFonts w:ascii="Arial" w:hAnsi="Arial" w:cs="Arial"/>
                <w:b/>
                <w:sz w:val="14"/>
                <w:szCs w:val="14"/>
              </w:rPr>
              <w:t>MAG</w:t>
            </w:r>
          </w:p>
        </w:tc>
        <w:tc>
          <w:tcPr>
            <w:tcW w:w="567" w:type="dxa"/>
            <w:shd w:val="clear" w:color="auto" w:fill="FFFF99"/>
            <w:vAlign w:val="center"/>
          </w:tcPr>
          <w:p w14:paraId="0DE9F61C" w14:textId="564E446F" w:rsidR="009A1C6D" w:rsidRPr="00D070C9" w:rsidRDefault="009A1C6D" w:rsidP="009A1C6D">
            <w:pPr>
              <w:spacing w:after="0" w:line="240" w:lineRule="auto"/>
              <w:jc w:val="center"/>
              <w:rPr>
                <w:rFonts w:ascii="Arial" w:hAnsi="Arial" w:cs="Arial"/>
                <w:b/>
                <w:sz w:val="14"/>
                <w:szCs w:val="14"/>
              </w:rPr>
            </w:pPr>
            <w:r w:rsidRPr="00D070C9">
              <w:rPr>
                <w:rFonts w:ascii="Arial" w:hAnsi="Arial" w:cs="Arial"/>
                <w:b/>
                <w:sz w:val="14"/>
                <w:szCs w:val="14"/>
              </w:rPr>
              <w:t>DR</w:t>
            </w:r>
          </w:p>
        </w:tc>
      </w:tr>
      <w:tr w:rsidR="009A1C6D" w:rsidRPr="00D070C9" w14:paraId="4164FAAB" w14:textId="77777777">
        <w:trPr>
          <w:trHeight w:val="283"/>
        </w:trPr>
        <w:tc>
          <w:tcPr>
            <w:tcW w:w="4531" w:type="dxa"/>
            <w:shd w:val="clear" w:color="auto" w:fill="FFFF99"/>
            <w:vAlign w:val="center"/>
          </w:tcPr>
          <w:p w14:paraId="26152C45" w14:textId="77777777" w:rsidR="009A1C6D" w:rsidRPr="00D070C9" w:rsidRDefault="009A1C6D" w:rsidP="009A1C6D">
            <w:pPr>
              <w:spacing w:after="0" w:line="240" w:lineRule="auto"/>
              <w:rPr>
                <w:rFonts w:ascii="Arial" w:hAnsi="Arial" w:cs="Arial"/>
                <w:sz w:val="16"/>
                <w:szCs w:val="16"/>
              </w:rPr>
            </w:pPr>
            <w:r w:rsidRPr="00D070C9">
              <w:rPr>
                <w:rFonts w:ascii="Arial" w:hAnsi="Arial" w:cs="Arial"/>
                <w:b/>
                <w:sz w:val="16"/>
                <w:szCs w:val="16"/>
              </w:rPr>
              <w:t>A - SPLOŠNO ZADOVOLJSTVO</w:t>
            </w:r>
          </w:p>
        </w:tc>
        <w:tc>
          <w:tcPr>
            <w:tcW w:w="567" w:type="dxa"/>
            <w:shd w:val="clear" w:color="auto" w:fill="FFFF99"/>
            <w:vAlign w:val="center"/>
          </w:tcPr>
          <w:p w14:paraId="15500BF1" w14:textId="0EAD7398"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bCs/>
                <w:color w:val="000000"/>
                <w:sz w:val="16"/>
                <w:szCs w:val="16"/>
              </w:rPr>
              <w:t>4,71</w:t>
            </w:r>
          </w:p>
        </w:tc>
        <w:tc>
          <w:tcPr>
            <w:tcW w:w="567" w:type="dxa"/>
            <w:shd w:val="clear" w:color="auto" w:fill="FFFF99"/>
            <w:vAlign w:val="center"/>
          </w:tcPr>
          <w:p w14:paraId="3AE6CADB" w14:textId="2F38521B"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bCs/>
                <w:color w:val="000000"/>
                <w:sz w:val="16"/>
                <w:szCs w:val="16"/>
              </w:rPr>
              <w:t>4,98</w:t>
            </w:r>
          </w:p>
        </w:tc>
        <w:tc>
          <w:tcPr>
            <w:tcW w:w="617" w:type="dxa"/>
            <w:tcBorders>
              <w:right w:val="single" w:sz="18" w:space="0" w:color="auto"/>
            </w:tcBorders>
            <w:shd w:val="clear" w:color="auto" w:fill="FFFF99"/>
            <w:vAlign w:val="center"/>
          </w:tcPr>
          <w:p w14:paraId="43011723" w14:textId="1EB29F04"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bCs/>
                <w:color w:val="000000"/>
                <w:sz w:val="16"/>
                <w:szCs w:val="16"/>
              </w:rPr>
              <w:t>4,93</w:t>
            </w:r>
          </w:p>
        </w:tc>
        <w:tc>
          <w:tcPr>
            <w:tcW w:w="567" w:type="dxa"/>
            <w:tcBorders>
              <w:left w:val="single" w:sz="18" w:space="0" w:color="auto"/>
            </w:tcBorders>
            <w:shd w:val="clear" w:color="auto" w:fill="FFFF99"/>
            <w:vAlign w:val="center"/>
          </w:tcPr>
          <w:p w14:paraId="1BE182EB" w14:textId="409D4579"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sz w:val="16"/>
                <w:szCs w:val="16"/>
              </w:rPr>
              <w:t>4,64</w:t>
            </w:r>
          </w:p>
        </w:tc>
        <w:tc>
          <w:tcPr>
            <w:tcW w:w="567" w:type="dxa"/>
            <w:shd w:val="clear" w:color="auto" w:fill="FFFF99"/>
            <w:vAlign w:val="center"/>
          </w:tcPr>
          <w:p w14:paraId="356825BF" w14:textId="6C7F1A81"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sz w:val="16"/>
                <w:szCs w:val="16"/>
              </w:rPr>
              <w:t>4,76</w:t>
            </w:r>
          </w:p>
        </w:tc>
        <w:tc>
          <w:tcPr>
            <w:tcW w:w="567" w:type="dxa"/>
            <w:tcBorders>
              <w:right w:val="single" w:sz="18" w:space="0" w:color="auto"/>
            </w:tcBorders>
            <w:shd w:val="clear" w:color="auto" w:fill="FFFF99"/>
            <w:vAlign w:val="center"/>
          </w:tcPr>
          <w:p w14:paraId="777CE8F3" w14:textId="6328C81D"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sz w:val="16"/>
                <w:szCs w:val="16"/>
              </w:rPr>
              <w:t>4,80</w:t>
            </w:r>
          </w:p>
        </w:tc>
        <w:tc>
          <w:tcPr>
            <w:tcW w:w="567" w:type="dxa"/>
            <w:tcBorders>
              <w:left w:val="single" w:sz="18" w:space="0" w:color="auto"/>
            </w:tcBorders>
            <w:shd w:val="clear" w:color="auto" w:fill="FFFF99"/>
            <w:vAlign w:val="center"/>
          </w:tcPr>
          <w:p w14:paraId="0E01A6F2" w14:textId="13A43E07" w:rsidR="009A1C6D" w:rsidRPr="00D070C9" w:rsidRDefault="009A1C6D" w:rsidP="009A1C6D">
            <w:pPr>
              <w:spacing w:after="0" w:line="240" w:lineRule="auto"/>
              <w:jc w:val="center"/>
              <w:rPr>
                <w:rFonts w:ascii="Arial" w:hAnsi="Arial" w:cs="Arial"/>
                <w:b/>
                <w:sz w:val="16"/>
                <w:szCs w:val="16"/>
              </w:rPr>
            </w:pPr>
            <w:r>
              <w:rPr>
                <w:rFonts w:ascii="Arial" w:hAnsi="Arial" w:cs="Arial"/>
                <w:b/>
                <w:sz w:val="16"/>
                <w:szCs w:val="16"/>
              </w:rPr>
              <w:t>4,68</w:t>
            </w:r>
          </w:p>
        </w:tc>
        <w:tc>
          <w:tcPr>
            <w:tcW w:w="567" w:type="dxa"/>
            <w:shd w:val="clear" w:color="auto" w:fill="FFFF99"/>
            <w:vAlign w:val="center"/>
          </w:tcPr>
          <w:p w14:paraId="706E3E58" w14:textId="1EEC5502" w:rsidR="009A1C6D" w:rsidRPr="00D070C9" w:rsidRDefault="009A1C6D" w:rsidP="009A1C6D">
            <w:pPr>
              <w:spacing w:after="0" w:line="240" w:lineRule="auto"/>
              <w:jc w:val="center"/>
              <w:rPr>
                <w:rFonts w:ascii="Arial" w:hAnsi="Arial" w:cs="Arial"/>
                <w:b/>
                <w:sz w:val="16"/>
                <w:szCs w:val="16"/>
              </w:rPr>
            </w:pPr>
            <w:r>
              <w:rPr>
                <w:rFonts w:ascii="Arial" w:hAnsi="Arial" w:cs="Arial"/>
                <w:b/>
                <w:sz w:val="16"/>
                <w:szCs w:val="16"/>
              </w:rPr>
              <w:t>4,89</w:t>
            </w:r>
          </w:p>
        </w:tc>
        <w:tc>
          <w:tcPr>
            <w:tcW w:w="567" w:type="dxa"/>
            <w:shd w:val="clear" w:color="auto" w:fill="FFFF99"/>
            <w:vAlign w:val="center"/>
          </w:tcPr>
          <w:p w14:paraId="505AAB28" w14:textId="6B85E59F" w:rsidR="009A1C6D" w:rsidRPr="00D070C9" w:rsidRDefault="009A1C6D" w:rsidP="009A1C6D">
            <w:pPr>
              <w:spacing w:after="0" w:line="240" w:lineRule="auto"/>
              <w:jc w:val="center"/>
              <w:rPr>
                <w:rFonts w:ascii="Arial" w:hAnsi="Arial" w:cs="Arial"/>
                <w:b/>
                <w:sz w:val="16"/>
                <w:szCs w:val="16"/>
              </w:rPr>
            </w:pPr>
            <w:r>
              <w:rPr>
                <w:rFonts w:ascii="Arial" w:hAnsi="Arial" w:cs="Arial"/>
                <w:b/>
                <w:sz w:val="16"/>
                <w:szCs w:val="16"/>
              </w:rPr>
              <w:t>4,91</w:t>
            </w:r>
          </w:p>
        </w:tc>
      </w:tr>
      <w:tr w:rsidR="009A1C6D" w:rsidRPr="00D070C9" w14:paraId="72216AC8" w14:textId="77777777">
        <w:trPr>
          <w:trHeight w:val="283"/>
        </w:trPr>
        <w:tc>
          <w:tcPr>
            <w:tcW w:w="4531" w:type="dxa"/>
            <w:shd w:val="clear" w:color="auto" w:fill="FFFF99"/>
            <w:vAlign w:val="center"/>
          </w:tcPr>
          <w:p w14:paraId="59F1437E" w14:textId="77777777" w:rsidR="009A1C6D" w:rsidRPr="00D070C9" w:rsidRDefault="009A1C6D" w:rsidP="009A1C6D">
            <w:pPr>
              <w:spacing w:after="0" w:line="240" w:lineRule="auto"/>
              <w:rPr>
                <w:rFonts w:ascii="Arial" w:hAnsi="Arial" w:cs="Arial"/>
                <w:b/>
                <w:sz w:val="16"/>
                <w:szCs w:val="16"/>
              </w:rPr>
            </w:pPr>
            <w:r w:rsidRPr="00D070C9">
              <w:rPr>
                <w:rFonts w:ascii="Arial" w:hAnsi="Arial" w:cs="Arial"/>
                <w:b/>
                <w:sz w:val="16"/>
                <w:szCs w:val="16"/>
              </w:rPr>
              <w:t>B – ZADOVOLJSTVO Z E-IZOBRAŽEVANJEM</w:t>
            </w:r>
          </w:p>
        </w:tc>
        <w:tc>
          <w:tcPr>
            <w:tcW w:w="567" w:type="dxa"/>
            <w:shd w:val="clear" w:color="auto" w:fill="FFFF99"/>
            <w:vAlign w:val="center"/>
          </w:tcPr>
          <w:p w14:paraId="17B71CA8" w14:textId="458B21B0"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bCs/>
                <w:color w:val="000000"/>
                <w:sz w:val="16"/>
                <w:szCs w:val="16"/>
              </w:rPr>
              <w:t>4,49</w:t>
            </w:r>
          </w:p>
        </w:tc>
        <w:tc>
          <w:tcPr>
            <w:tcW w:w="567" w:type="dxa"/>
            <w:shd w:val="clear" w:color="auto" w:fill="FFFF99"/>
            <w:vAlign w:val="center"/>
          </w:tcPr>
          <w:p w14:paraId="66D31160" w14:textId="0598307D"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bCs/>
                <w:color w:val="000000"/>
                <w:sz w:val="16"/>
                <w:szCs w:val="16"/>
              </w:rPr>
              <w:t>4,95</w:t>
            </w:r>
          </w:p>
        </w:tc>
        <w:tc>
          <w:tcPr>
            <w:tcW w:w="617" w:type="dxa"/>
            <w:tcBorders>
              <w:right w:val="single" w:sz="18" w:space="0" w:color="auto"/>
            </w:tcBorders>
            <w:shd w:val="clear" w:color="auto" w:fill="FFFF99"/>
            <w:vAlign w:val="center"/>
          </w:tcPr>
          <w:p w14:paraId="4A4E807E" w14:textId="3A88CCD4"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bCs/>
                <w:color w:val="000000"/>
                <w:sz w:val="16"/>
                <w:szCs w:val="16"/>
              </w:rPr>
              <w:t>4,86</w:t>
            </w:r>
          </w:p>
        </w:tc>
        <w:tc>
          <w:tcPr>
            <w:tcW w:w="567" w:type="dxa"/>
            <w:tcBorders>
              <w:left w:val="single" w:sz="18" w:space="0" w:color="auto"/>
            </w:tcBorders>
            <w:shd w:val="clear" w:color="auto" w:fill="FFFF99"/>
            <w:vAlign w:val="center"/>
          </w:tcPr>
          <w:p w14:paraId="40A43BD6" w14:textId="2E91E71D"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sz w:val="16"/>
                <w:szCs w:val="16"/>
              </w:rPr>
              <w:t>4,49</w:t>
            </w:r>
          </w:p>
        </w:tc>
        <w:tc>
          <w:tcPr>
            <w:tcW w:w="567" w:type="dxa"/>
            <w:shd w:val="clear" w:color="auto" w:fill="FFFF99"/>
            <w:vAlign w:val="center"/>
          </w:tcPr>
          <w:p w14:paraId="77986751" w14:textId="2E5C1090"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sz w:val="16"/>
                <w:szCs w:val="16"/>
              </w:rPr>
              <w:t>4,44</w:t>
            </w:r>
          </w:p>
        </w:tc>
        <w:tc>
          <w:tcPr>
            <w:tcW w:w="567" w:type="dxa"/>
            <w:tcBorders>
              <w:right w:val="single" w:sz="18" w:space="0" w:color="auto"/>
            </w:tcBorders>
            <w:shd w:val="clear" w:color="auto" w:fill="FFFF99"/>
            <w:vAlign w:val="center"/>
          </w:tcPr>
          <w:p w14:paraId="2CC081D1" w14:textId="1CF433AA"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sz w:val="16"/>
                <w:szCs w:val="16"/>
              </w:rPr>
              <w:t>4,48</w:t>
            </w:r>
          </w:p>
        </w:tc>
        <w:tc>
          <w:tcPr>
            <w:tcW w:w="567" w:type="dxa"/>
            <w:tcBorders>
              <w:left w:val="single" w:sz="18" w:space="0" w:color="auto"/>
            </w:tcBorders>
            <w:shd w:val="clear" w:color="auto" w:fill="FFFF99"/>
            <w:vAlign w:val="center"/>
          </w:tcPr>
          <w:p w14:paraId="7040FE46" w14:textId="0AC6F1F0" w:rsidR="009A1C6D" w:rsidRPr="00D070C9" w:rsidRDefault="009A1C6D" w:rsidP="009A1C6D">
            <w:pPr>
              <w:spacing w:after="0" w:line="240" w:lineRule="auto"/>
              <w:jc w:val="center"/>
              <w:rPr>
                <w:rFonts w:ascii="Arial" w:hAnsi="Arial" w:cs="Arial"/>
                <w:b/>
                <w:sz w:val="16"/>
                <w:szCs w:val="16"/>
              </w:rPr>
            </w:pPr>
            <w:r>
              <w:rPr>
                <w:rFonts w:ascii="Arial" w:hAnsi="Arial" w:cs="Arial"/>
                <w:b/>
                <w:sz w:val="16"/>
                <w:szCs w:val="16"/>
              </w:rPr>
              <w:t>4,73</w:t>
            </w:r>
          </w:p>
        </w:tc>
        <w:tc>
          <w:tcPr>
            <w:tcW w:w="567" w:type="dxa"/>
            <w:shd w:val="clear" w:color="auto" w:fill="FFFF99"/>
            <w:vAlign w:val="center"/>
          </w:tcPr>
          <w:p w14:paraId="0867AAFC" w14:textId="0D3C2A54" w:rsidR="009A1C6D" w:rsidRPr="00D070C9" w:rsidRDefault="009A1C6D" w:rsidP="009A1C6D">
            <w:pPr>
              <w:spacing w:after="0" w:line="240" w:lineRule="auto"/>
              <w:jc w:val="center"/>
              <w:rPr>
                <w:rFonts w:ascii="Arial" w:hAnsi="Arial" w:cs="Arial"/>
                <w:b/>
                <w:sz w:val="16"/>
                <w:szCs w:val="16"/>
              </w:rPr>
            </w:pPr>
            <w:r>
              <w:rPr>
                <w:rFonts w:ascii="Arial" w:hAnsi="Arial" w:cs="Arial"/>
                <w:b/>
                <w:sz w:val="16"/>
                <w:szCs w:val="16"/>
              </w:rPr>
              <w:t>4,92</w:t>
            </w:r>
          </w:p>
        </w:tc>
        <w:tc>
          <w:tcPr>
            <w:tcW w:w="567" w:type="dxa"/>
            <w:shd w:val="clear" w:color="auto" w:fill="FFFF99"/>
            <w:vAlign w:val="center"/>
          </w:tcPr>
          <w:p w14:paraId="0C173A3A" w14:textId="58309D73" w:rsidR="009A1C6D" w:rsidRPr="00D070C9" w:rsidRDefault="009A1C6D" w:rsidP="009A1C6D">
            <w:pPr>
              <w:spacing w:after="0" w:line="240" w:lineRule="auto"/>
              <w:jc w:val="center"/>
              <w:rPr>
                <w:rFonts w:ascii="Arial" w:hAnsi="Arial" w:cs="Arial"/>
                <w:b/>
                <w:sz w:val="16"/>
                <w:szCs w:val="16"/>
              </w:rPr>
            </w:pPr>
            <w:r>
              <w:rPr>
                <w:rFonts w:ascii="Arial" w:hAnsi="Arial" w:cs="Arial"/>
                <w:b/>
                <w:sz w:val="16"/>
                <w:szCs w:val="16"/>
              </w:rPr>
              <w:t>4,71</w:t>
            </w:r>
          </w:p>
        </w:tc>
      </w:tr>
      <w:tr w:rsidR="009A1C6D" w:rsidRPr="00D070C9" w14:paraId="431B0767" w14:textId="77777777">
        <w:trPr>
          <w:trHeight w:val="283"/>
        </w:trPr>
        <w:tc>
          <w:tcPr>
            <w:tcW w:w="4531" w:type="dxa"/>
            <w:shd w:val="clear" w:color="auto" w:fill="FFFF99"/>
            <w:vAlign w:val="center"/>
          </w:tcPr>
          <w:p w14:paraId="070A5ED7" w14:textId="77777777" w:rsidR="009A1C6D" w:rsidRPr="00D070C9" w:rsidRDefault="009A1C6D" w:rsidP="009A1C6D">
            <w:pPr>
              <w:spacing w:after="0" w:line="240" w:lineRule="auto"/>
              <w:rPr>
                <w:rFonts w:ascii="Arial" w:hAnsi="Arial" w:cs="Arial"/>
                <w:sz w:val="16"/>
                <w:szCs w:val="16"/>
              </w:rPr>
            </w:pPr>
            <w:r w:rsidRPr="00D070C9">
              <w:rPr>
                <w:rFonts w:ascii="Arial" w:hAnsi="Arial" w:cs="Arial"/>
                <w:b/>
                <w:sz w:val="16"/>
                <w:szCs w:val="16"/>
              </w:rPr>
              <w:t>C - ZADOVOLJSTVO S STORITVAMI REFERATA IN KNJIŽNICE TER S POGOJI ZA DELO / S STORITVAMI FAKULTETE</w:t>
            </w:r>
          </w:p>
        </w:tc>
        <w:tc>
          <w:tcPr>
            <w:tcW w:w="567" w:type="dxa"/>
            <w:shd w:val="clear" w:color="auto" w:fill="FFFF99"/>
            <w:vAlign w:val="center"/>
          </w:tcPr>
          <w:p w14:paraId="33E50C0A" w14:textId="2D26BB4E"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bCs/>
                <w:color w:val="000000"/>
                <w:sz w:val="16"/>
                <w:szCs w:val="16"/>
              </w:rPr>
              <w:t>4,82</w:t>
            </w:r>
          </w:p>
        </w:tc>
        <w:tc>
          <w:tcPr>
            <w:tcW w:w="567" w:type="dxa"/>
            <w:shd w:val="clear" w:color="auto" w:fill="FFFF99"/>
            <w:vAlign w:val="center"/>
          </w:tcPr>
          <w:p w14:paraId="750B9C5E" w14:textId="41EC7474"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bCs/>
                <w:color w:val="000000"/>
                <w:sz w:val="16"/>
                <w:szCs w:val="16"/>
              </w:rPr>
              <w:t>4,91</w:t>
            </w:r>
          </w:p>
        </w:tc>
        <w:tc>
          <w:tcPr>
            <w:tcW w:w="617" w:type="dxa"/>
            <w:tcBorders>
              <w:right w:val="single" w:sz="18" w:space="0" w:color="auto"/>
            </w:tcBorders>
            <w:shd w:val="clear" w:color="auto" w:fill="FFFF99"/>
            <w:vAlign w:val="center"/>
          </w:tcPr>
          <w:p w14:paraId="597ABFF4" w14:textId="273C6D2B"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bCs/>
                <w:color w:val="000000"/>
                <w:sz w:val="16"/>
                <w:szCs w:val="16"/>
              </w:rPr>
              <w:t>4,94</w:t>
            </w:r>
          </w:p>
        </w:tc>
        <w:tc>
          <w:tcPr>
            <w:tcW w:w="567" w:type="dxa"/>
            <w:tcBorders>
              <w:left w:val="single" w:sz="18" w:space="0" w:color="auto"/>
            </w:tcBorders>
            <w:shd w:val="clear" w:color="auto" w:fill="FFFF99"/>
            <w:vAlign w:val="center"/>
          </w:tcPr>
          <w:p w14:paraId="5522CC94" w14:textId="5F6EC1F2"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sz w:val="16"/>
                <w:szCs w:val="16"/>
              </w:rPr>
              <w:t>4,82</w:t>
            </w:r>
          </w:p>
        </w:tc>
        <w:tc>
          <w:tcPr>
            <w:tcW w:w="567" w:type="dxa"/>
            <w:shd w:val="clear" w:color="auto" w:fill="FFFF99"/>
            <w:vAlign w:val="center"/>
          </w:tcPr>
          <w:p w14:paraId="330F3AE9" w14:textId="37133BCE"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sz w:val="16"/>
                <w:szCs w:val="16"/>
              </w:rPr>
              <w:t>4,71</w:t>
            </w:r>
          </w:p>
        </w:tc>
        <w:tc>
          <w:tcPr>
            <w:tcW w:w="567" w:type="dxa"/>
            <w:tcBorders>
              <w:right w:val="single" w:sz="18" w:space="0" w:color="auto"/>
            </w:tcBorders>
            <w:shd w:val="clear" w:color="auto" w:fill="FFFF99"/>
            <w:vAlign w:val="center"/>
          </w:tcPr>
          <w:p w14:paraId="6A53BAC2" w14:textId="77EA0DF9"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sz w:val="16"/>
                <w:szCs w:val="16"/>
              </w:rPr>
              <w:t>4,67</w:t>
            </w:r>
          </w:p>
        </w:tc>
        <w:tc>
          <w:tcPr>
            <w:tcW w:w="567" w:type="dxa"/>
            <w:tcBorders>
              <w:left w:val="single" w:sz="18" w:space="0" w:color="auto"/>
            </w:tcBorders>
            <w:shd w:val="clear" w:color="auto" w:fill="FFFF99"/>
            <w:vAlign w:val="center"/>
          </w:tcPr>
          <w:p w14:paraId="29309492" w14:textId="5C1522D0" w:rsidR="009A1C6D" w:rsidRPr="00D070C9" w:rsidRDefault="009A1C6D" w:rsidP="009A1C6D">
            <w:pPr>
              <w:spacing w:after="0" w:line="240" w:lineRule="auto"/>
              <w:jc w:val="center"/>
              <w:rPr>
                <w:rFonts w:ascii="Arial" w:hAnsi="Arial" w:cs="Arial"/>
                <w:b/>
                <w:sz w:val="16"/>
                <w:szCs w:val="16"/>
              </w:rPr>
            </w:pPr>
            <w:r>
              <w:rPr>
                <w:rFonts w:ascii="Arial" w:hAnsi="Arial" w:cs="Arial"/>
                <w:b/>
                <w:sz w:val="16"/>
                <w:szCs w:val="16"/>
              </w:rPr>
              <w:t>4,74</w:t>
            </w:r>
          </w:p>
        </w:tc>
        <w:tc>
          <w:tcPr>
            <w:tcW w:w="567" w:type="dxa"/>
            <w:shd w:val="clear" w:color="auto" w:fill="FFFF99"/>
            <w:vAlign w:val="center"/>
          </w:tcPr>
          <w:p w14:paraId="47C074B0" w14:textId="31E55DD4" w:rsidR="009A1C6D" w:rsidRPr="00D070C9" w:rsidRDefault="009A1C6D" w:rsidP="009A1C6D">
            <w:pPr>
              <w:spacing w:after="0" w:line="240" w:lineRule="auto"/>
              <w:jc w:val="center"/>
              <w:rPr>
                <w:rFonts w:ascii="Arial" w:hAnsi="Arial" w:cs="Arial"/>
                <w:b/>
                <w:sz w:val="16"/>
                <w:szCs w:val="16"/>
              </w:rPr>
            </w:pPr>
            <w:r>
              <w:rPr>
                <w:rFonts w:ascii="Arial" w:hAnsi="Arial" w:cs="Arial"/>
                <w:b/>
                <w:sz w:val="16"/>
                <w:szCs w:val="16"/>
              </w:rPr>
              <w:t>4,91</w:t>
            </w:r>
          </w:p>
        </w:tc>
        <w:tc>
          <w:tcPr>
            <w:tcW w:w="567" w:type="dxa"/>
            <w:shd w:val="clear" w:color="auto" w:fill="FFFF99"/>
            <w:vAlign w:val="center"/>
          </w:tcPr>
          <w:p w14:paraId="3D496100" w14:textId="474D66CE" w:rsidR="009A1C6D" w:rsidRPr="00D070C9" w:rsidRDefault="009A1C6D" w:rsidP="009A1C6D">
            <w:pPr>
              <w:spacing w:after="0" w:line="240" w:lineRule="auto"/>
              <w:jc w:val="center"/>
              <w:rPr>
                <w:rFonts w:ascii="Arial" w:hAnsi="Arial" w:cs="Arial"/>
                <w:b/>
                <w:sz w:val="16"/>
                <w:szCs w:val="16"/>
              </w:rPr>
            </w:pPr>
            <w:r>
              <w:rPr>
                <w:rFonts w:ascii="Arial" w:hAnsi="Arial" w:cs="Arial"/>
                <w:b/>
                <w:sz w:val="16"/>
                <w:szCs w:val="16"/>
              </w:rPr>
              <w:t>4,96</w:t>
            </w:r>
          </w:p>
        </w:tc>
      </w:tr>
      <w:tr w:rsidR="009A1C6D" w:rsidRPr="00D070C9" w14:paraId="6D399BDD" w14:textId="77777777">
        <w:trPr>
          <w:trHeight w:val="283"/>
        </w:trPr>
        <w:tc>
          <w:tcPr>
            <w:tcW w:w="4531" w:type="dxa"/>
            <w:shd w:val="clear" w:color="auto" w:fill="CCFFCC"/>
            <w:vAlign w:val="center"/>
          </w:tcPr>
          <w:p w14:paraId="7EF7E26A" w14:textId="77777777" w:rsidR="009A1C6D" w:rsidRPr="00D070C9" w:rsidRDefault="009A1C6D" w:rsidP="009A1C6D">
            <w:pPr>
              <w:spacing w:after="0" w:line="240" w:lineRule="auto"/>
              <w:rPr>
                <w:rFonts w:ascii="Arial" w:hAnsi="Arial" w:cs="Arial"/>
                <w:b/>
                <w:sz w:val="16"/>
                <w:szCs w:val="16"/>
              </w:rPr>
            </w:pPr>
            <w:r w:rsidRPr="00D070C9">
              <w:rPr>
                <w:rFonts w:ascii="Arial" w:hAnsi="Arial" w:cs="Arial"/>
                <w:b/>
                <w:sz w:val="16"/>
                <w:szCs w:val="16"/>
              </w:rPr>
              <w:t xml:space="preserve">Zadovoljstvo študentov s splošno podobo, referatom in knjižnico  (A + C) </w:t>
            </w:r>
          </w:p>
        </w:tc>
        <w:tc>
          <w:tcPr>
            <w:tcW w:w="567" w:type="dxa"/>
            <w:shd w:val="clear" w:color="auto" w:fill="CCFFCC"/>
            <w:vAlign w:val="center"/>
          </w:tcPr>
          <w:p w14:paraId="06B60136" w14:textId="5434DB18"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bCs/>
                <w:color w:val="000000"/>
                <w:sz w:val="16"/>
                <w:szCs w:val="16"/>
              </w:rPr>
              <w:t>4,79</w:t>
            </w:r>
          </w:p>
        </w:tc>
        <w:tc>
          <w:tcPr>
            <w:tcW w:w="567" w:type="dxa"/>
            <w:shd w:val="clear" w:color="auto" w:fill="CCFFCC"/>
            <w:vAlign w:val="center"/>
          </w:tcPr>
          <w:p w14:paraId="0F591C1C" w14:textId="0AC604B5"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bCs/>
                <w:color w:val="000000"/>
                <w:sz w:val="16"/>
                <w:szCs w:val="16"/>
              </w:rPr>
              <w:t>4,92</w:t>
            </w:r>
          </w:p>
        </w:tc>
        <w:tc>
          <w:tcPr>
            <w:tcW w:w="617" w:type="dxa"/>
            <w:tcBorders>
              <w:right w:val="single" w:sz="18" w:space="0" w:color="auto"/>
            </w:tcBorders>
            <w:shd w:val="clear" w:color="auto" w:fill="CCFFCC"/>
            <w:vAlign w:val="center"/>
          </w:tcPr>
          <w:p w14:paraId="68980715" w14:textId="69AF5730"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bCs/>
                <w:color w:val="000000"/>
                <w:sz w:val="16"/>
                <w:szCs w:val="16"/>
              </w:rPr>
              <w:t>4,94</w:t>
            </w:r>
          </w:p>
        </w:tc>
        <w:tc>
          <w:tcPr>
            <w:tcW w:w="567" w:type="dxa"/>
            <w:tcBorders>
              <w:left w:val="single" w:sz="18" w:space="0" w:color="auto"/>
            </w:tcBorders>
            <w:shd w:val="clear" w:color="auto" w:fill="CCFFCC"/>
            <w:vAlign w:val="center"/>
          </w:tcPr>
          <w:p w14:paraId="2B549137" w14:textId="6926F5E0"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sz w:val="16"/>
                <w:szCs w:val="16"/>
              </w:rPr>
              <w:t>4,65</w:t>
            </w:r>
          </w:p>
        </w:tc>
        <w:tc>
          <w:tcPr>
            <w:tcW w:w="567" w:type="dxa"/>
            <w:shd w:val="clear" w:color="auto" w:fill="CCFFCC"/>
            <w:vAlign w:val="center"/>
          </w:tcPr>
          <w:p w14:paraId="6653A3A0" w14:textId="16B38C49"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sz w:val="16"/>
                <w:szCs w:val="16"/>
              </w:rPr>
              <w:t>4,64</w:t>
            </w:r>
          </w:p>
        </w:tc>
        <w:tc>
          <w:tcPr>
            <w:tcW w:w="567" w:type="dxa"/>
            <w:tcBorders>
              <w:right w:val="single" w:sz="18" w:space="0" w:color="auto"/>
            </w:tcBorders>
            <w:shd w:val="clear" w:color="auto" w:fill="CCFFCC"/>
            <w:vAlign w:val="center"/>
          </w:tcPr>
          <w:p w14:paraId="31B91741" w14:textId="0119944E"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sz w:val="16"/>
                <w:szCs w:val="16"/>
              </w:rPr>
              <w:t>4,65</w:t>
            </w:r>
          </w:p>
        </w:tc>
        <w:tc>
          <w:tcPr>
            <w:tcW w:w="567" w:type="dxa"/>
            <w:tcBorders>
              <w:left w:val="single" w:sz="18" w:space="0" w:color="auto"/>
            </w:tcBorders>
            <w:shd w:val="clear" w:color="auto" w:fill="CCFFCC"/>
            <w:vAlign w:val="center"/>
          </w:tcPr>
          <w:p w14:paraId="24BDE232" w14:textId="7F6DD00A" w:rsidR="009A1C6D" w:rsidRPr="00D070C9" w:rsidRDefault="009A1C6D" w:rsidP="009A1C6D">
            <w:pPr>
              <w:spacing w:after="0" w:line="240" w:lineRule="auto"/>
              <w:jc w:val="center"/>
              <w:rPr>
                <w:rFonts w:ascii="Arial" w:hAnsi="Arial" w:cs="Arial"/>
                <w:b/>
                <w:sz w:val="16"/>
                <w:szCs w:val="16"/>
              </w:rPr>
            </w:pPr>
            <w:r>
              <w:rPr>
                <w:rFonts w:ascii="Arial" w:hAnsi="Arial" w:cs="Arial"/>
                <w:b/>
                <w:sz w:val="16"/>
                <w:szCs w:val="16"/>
              </w:rPr>
              <w:t>4,71</w:t>
            </w:r>
          </w:p>
        </w:tc>
        <w:tc>
          <w:tcPr>
            <w:tcW w:w="567" w:type="dxa"/>
            <w:shd w:val="clear" w:color="auto" w:fill="CCFFCC"/>
            <w:vAlign w:val="center"/>
          </w:tcPr>
          <w:p w14:paraId="239B59E1" w14:textId="32D2FC5B" w:rsidR="009A1C6D" w:rsidRPr="00D070C9" w:rsidRDefault="009A1C6D" w:rsidP="009A1C6D">
            <w:pPr>
              <w:spacing w:after="0" w:line="240" w:lineRule="auto"/>
              <w:jc w:val="center"/>
              <w:rPr>
                <w:rFonts w:ascii="Arial" w:hAnsi="Arial" w:cs="Arial"/>
                <w:b/>
                <w:sz w:val="16"/>
                <w:szCs w:val="16"/>
              </w:rPr>
            </w:pPr>
            <w:r>
              <w:rPr>
                <w:rFonts w:ascii="Arial" w:hAnsi="Arial" w:cs="Arial"/>
                <w:b/>
                <w:sz w:val="16"/>
                <w:szCs w:val="16"/>
              </w:rPr>
              <w:t>4,90</w:t>
            </w:r>
          </w:p>
        </w:tc>
        <w:tc>
          <w:tcPr>
            <w:tcW w:w="567" w:type="dxa"/>
            <w:shd w:val="clear" w:color="auto" w:fill="CCFFCC"/>
            <w:vAlign w:val="center"/>
          </w:tcPr>
          <w:p w14:paraId="19D3CBAE" w14:textId="6327F81D" w:rsidR="009A1C6D" w:rsidRPr="00D070C9" w:rsidRDefault="009A1C6D" w:rsidP="009A1C6D">
            <w:pPr>
              <w:spacing w:after="0" w:line="240" w:lineRule="auto"/>
              <w:jc w:val="center"/>
              <w:rPr>
                <w:rFonts w:ascii="Arial" w:hAnsi="Arial" w:cs="Arial"/>
                <w:b/>
                <w:sz w:val="16"/>
                <w:szCs w:val="16"/>
              </w:rPr>
            </w:pPr>
            <w:r>
              <w:rPr>
                <w:rFonts w:ascii="Arial" w:hAnsi="Arial" w:cs="Arial"/>
                <w:b/>
                <w:sz w:val="16"/>
                <w:szCs w:val="16"/>
              </w:rPr>
              <w:t>4,86</w:t>
            </w:r>
          </w:p>
        </w:tc>
      </w:tr>
      <w:tr w:rsidR="009A1C6D" w:rsidRPr="00D070C9" w14:paraId="1FEA3E8B" w14:textId="77777777">
        <w:trPr>
          <w:trHeight w:val="283"/>
        </w:trPr>
        <w:tc>
          <w:tcPr>
            <w:tcW w:w="4531" w:type="dxa"/>
            <w:shd w:val="clear" w:color="auto" w:fill="FFFF99"/>
            <w:vAlign w:val="center"/>
          </w:tcPr>
          <w:p w14:paraId="561D5C54" w14:textId="77777777" w:rsidR="009A1C6D" w:rsidRPr="00D070C9" w:rsidRDefault="009A1C6D" w:rsidP="009A1C6D">
            <w:pPr>
              <w:spacing w:after="0" w:line="240" w:lineRule="auto"/>
              <w:rPr>
                <w:rFonts w:ascii="Arial" w:hAnsi="Arial" w:cs="Arial"/>
                <w:sz w:val="16"/>
                <w:szCs w:val="16"/>
              </w:rPr>
            </w:pPr>
            <w:r w:rsidRPr="00D070C9">
              <w:rPr>
                <w:rFonts w:ascii="Arial" w:hAnsi="Arial" w:cs="Arial"/>
                <w:b/>
                <w:sz w:val="16"/>
                <w:szCs w:val="16"/>
              </w:rPr>
              <w:t>D - ZADOVOLJSTVO Z  MENTORSTVOM DIPLOMSKIM / MAGISTRSKIM / DOKTORSKIM ŠTUDENTOM</w:t>
            </w:r>
          </w:p>
        </w:tc>
        <w:tc>
          <w:tcPr>
            <w:tcW w:w="567" w:type="dxa"/>
            <w:shd w:val="clear" w:color="auto" w:fill="FFFF99"/>
            <w:vAlign w:val="center"/>
          </w:tcPr>
          <w:p w14:paraId="3F6BE3D9" w14:textId="06B0B890"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bCs/>
                <w:color w:val="000000"/>
                <w:sz w:val="16"/>
                <w:szCs w:val="16"/>
              </w:rPr>
              <w:t>4,62</w:t>
            </w:r>
          </w:p>
        </w:tc>
        <w:tc>
          <w:tcPr>
            <w:tcW w:w="567" w:type="dxa"/>
            <w:shd w:val="clear" w:color="auto" w:fill="FFFF99"/>
            <w:vAlign w:val="center"/>
          </w:tcPr>
          <w:p w14:paraId="2910D3CD" w14:textId="44A523E9"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bCs/>
                <w:color w:val="000000"/>
                <w:sz w:val="16"/>
                <w:szCs w:val="16"/>
              </w:rPr>
              <w:t>4,85</w:t>
            </w:r>
          </w:p>
        </w:tc>
        <w:tc>
          <w:tcPr>
            <w:tcW w:w="617" w:type="dxa"/>
            <w:tcBorders>
              <w:right w:val="single" w:sz="18" w:space="0" w:color="auto"/>
            </w:tcBorders>
            <w:shd w:val="clear" w:color="auto" w:fill="FFFF99"/>
            <w:vAlign w:val="center"/>
          </w:tcPr>
          <w:p w14:paraId="059A1C65" w14:textId="0E5F72F2"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bCs/>
                <w:color w:val="000000"/>
                <w:sz w:val="16"/>
                <w:szCs w:val="16"/>
              </w:rPr>
              <w:t>5,00</w:t>
            </w:r>
          </w:p>
        </w:tc>
        <w:tc>
          <w:tcPr>
            <w:tcW w:w="567" w:type="dxa"/>
            <w:tcBorders>
              <w:left w:val="single" w:sz="18" w:space="0" w:color="auto"/>
            </w:tcBorders>
            <w:shd w:val="clear" w:color="auto" w:fill="FFFF99"/>
            <w:vAlign w:val="center"/>
          </w:tcPr>
          <w:p w14:paraId="043FF5A8" w14:textId="4D5B2843"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sz w:val="16"/>
                <w:szCs w:val="16"/>
              </w:rPr>
              <w:t>4,69</w:t>
            </w:r>
          </w:p>
        </w:tc>
        <w:tc>
          <w:tcPr>
            <w:tcW w:w="567" w:type="dxa"/>
            <w:shd w:val="clear" w:color="auto" w:fill="FFFF99"/>
            <w:vAlign w:val="center"/>
          </w:tcPr>
          <w:p w14:paraId="24BFF2E4" w14:textId="3D246776"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sz w:val="16"/>
                <w:szCs w:val="16"/>
              </w:rPr>
              <w:t>4,50</w:t>
            </w:r>
          </w:p>
        </w:tc>
        <w:tc>
          <w:tcPr>
            <w:tcW w:w="567" w:type="dxa"/>
            <w:tcBorders>
              <w:right w:val="single" w:sz="18" w:space="0" w:color="auto"/>
            </w:tcBorders>
            <w:shd w:val="clear" w:color="auto" w:fill="FFFF99"/>
            <w:vAlign w:val="center"/>
          </w:tcPr>
          <w:p w14:paraId="72D5EBE4" w14:textId="38A1E5FF"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sz w:val="16"/>
                <w:szCs w:val="16"/>
              </w:rPr>
              <w:t>4,35</w:t>
            </w:r>
          </w:p>
        </w:tc>
        <w:tc>
          <w:tcPr>
            <w:tcW w:w="567" w:type="dxa"/>
            <w:tcBorders>
              <w:left w:val="single" w:sz="18" w:space="0" w:color="auto"/>
            </w:tcBorders>
            <w:shd w:val="clear" w:color="auto" w:fill="FFFF99"/>
            <w:vAlign w:val="center"/>
          </w:tcPr>
          <w:p w14:paraId="13C78C95" w14:textId="0F664E33" w:rsidR="009A1C6D" w:rsidRPr="00D070C9" w:rsidRDefault="009A1C6D" w:rsidP="009A1C6D">
            <w:pPr>
              <w:spacing w:after="0" w:line="240" w:lineRule="auto"/>
              <w:jc w:val="center"/>
              <w:rPr>
                <w:rFonts w:ascii="Arial" w:hAnsi="Arial" w:cs="Arial"/>
                <w:b/>
                <w:sz w:val="16"/>
                <w:szCs w:val="16"/>
              </w:rPr>
            </w:pPr>
            <w:r>
              <w:rPr>
                <w:rFonts w:ascii="Arial" w:hAnsi="Arial" w:cs="Arial"/>
                <w:b/>
                <w:sz w:val="16"/>
                <w:szCs w:val="16"/>
              </w:rPr>
              <w:t>4,67</w:t>
            </w:r>
          </w:p>
        </w:tc>
        <w:tc>
          <w:tcPr>
            <w:tcW w:w="567" w:type="dxa"/>
            <w:shd w:val="clear" w:color="auto" w:fill="FFFF99"/>
            <w:vAlign w:val="center"/>
          </w:tcPr>
          <w:p w14:paraId="6968E241" w14:textId="62D2AFF3" w:rsidR="009A1C6D" w:rsidRPr="00D070C9" w:rsidRDefault="009A1C6D" w:rsidP="009A1C6D">
            <w:pPr>
              <w:spacing w:after="0" w:line="240" w:lineRule="auto"/>
              <w:jc w:val="center"/>
              <w:rPr>
                <w:rFonts w:ascii="Arial" w:hAnsi="Arial" w:cs="Arial"/>
                <w:b/>
                <w:sz w:val="16"/>
                <w:szCs w:val="16"/>
              </w:rPr>
            </w:pPr>
            <w:r>
              <w:rPr>
                <w:rFonts w:ascii="Arial" w:hAnsi="Arial" w:cs="Arial"/>
                <w:b/>
                <w:sz w:val="16"/>
                <w:szCs w:val="16"/>
              </w:rPr>
              <w:t>4,96</w:t>
            </w:r>
          </w:p>
        </w:tc>
        <w:tc>
          <w:tcPr>
            <w:tcW w:w="567" w:type="dxa"/>
            <w:shd w:val="clear" w:color="auto" w:fill="FFFF99"/>
            <w:vAlign w:val="center"/>
          </w:tcPr>
          <w:p w14:paraId="77BCC54E" w14:textId="47B4EAAC" w:rsidR="009A1C6D" w:rsidRPr="00D070C9" w:rsidRDefault="009A1C6D" w:rsidP="009A1C6D">
            <w:pPr>
              <w:spacing w:after="0" w:line="240" w:lineRule="auto"/>
              <w:jc w:val="center"/>
              <w:rPr>
                <w:rFonts w:ascii="Arial" w:hAnsi="Arial" w:cs="Arial"/>
                <w:b/>
                <w:sz w:val="16"/>
                <w:szCs w:val="16"/>
              </w:rPr>
            </w:pPr>
            <w:r>
              <w:rPr>
                <w:rFonts w:ascii="Arial" w:hAnsi="Arial" w:cs="Arial"/>
                <w:b/>
                <w:sz w:val="16"/>
                <w:szCs w:val="16"/>
              </w:rPr>
              <w:t>4,87</w:t>
            </w:r>
          </w:p>
        </w:tc>
      </w:tr>
      <w:tr w:rsidR="009A1C6D" w:rsidRPr="00D070C9" w14:paraId="117B5CC2" w14:textId="77777777">
        <w:trPr>
          <w:trHeight w:val="283"/>
        </w:trPr>
        <w:tc>
          <w:tcPr>
            <w:tcW w:w="4531" w:type="dxa"/>
            <w:shd w:val="clear" w:color="auto" w:fill="FFFF99"/>
            <w:vAlign w:val="center"/>
          </w:tcPr>
          <w:p w14:paraId="22FD8395" w14:textId="40B94566" w:rsidR="009A1C6D" w:rsidRPr="00D070C9" w:rsidRDefault="009A1C6D" w:rsidP="009A1C6D">
            <w:pPr>
              <w:spacing w:after="0" w:line="240" w:lineRule="auto"/>
              <w:rPr>
                <w:rFonts w:ascii="Arial" w:hAnsi="Arial" w:cs="Arial"/>
                <w:b/>
                <w:sz w:val="16"/>
                <w:szCs w:val="16"/>
              </w:rPr>
            </w:pPr>
            <w:r w:rsidRPr="00D070C9">
              <w:rPr>
                <w:rFonts w:ascii="Arial" w:hAnsi="Arial" w:cs="Arial"/>
                <w:b/>
                <w:sz w:val="16"/>
                <w:szCs w:val="16"/>
              </w:rPr>
              <w:t xml:space="preserve">E - ZADOVOLJSTVO S ŠTUDIJSKIM PROGRAMOM  </w:t>
            </w:r>
          </w:p>
        </w:tc>
        <w:tc>
          <w:tcPr>
            <w:tcW w:w="567" w:type="dxa"/>
            <w:shd w:val="clear" w:color="auto" w:fill="FFFF99"/>
            <w:vAlign w:val="center"/>
          </w:tcPr>
          <w:p w14:paraId="72ADB8D4" w14:textId="7EC96475"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bCs/>
                <w:color w:val="000000"/>
                <w:sz w:val="16"/>
                <w:szCs w:val="16"/>
              </w:rPr>
              <w:t>/</w:t>
            </w:r>
          </w:p>
        </w:tc>
        <w:tc>
          <w:tcPr>
            <w:tcW w:w="567" w:type="dxa"/>
            <w:shd w:val="clear" w:color="auto" w:fill="FFFF99"/>
            <w:vAlign w:val="center"/>
          </w:tcPr>
          <w:p w14:paraId="0D9884B8" w14:textId="0F1FE5B3"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bCs/>
                <w:color w:val="000000"/>
                <w:sz w:val="16"/>
                <w:szCs w:val="16"/>
              </w:rPr>
              <w:t>/</w:t>
            </w:r>
          </w:p>
        </w:tc>
        <w:tc>
          <w:tcPr>
            <w:tcW w:w="617" w:type="dxa"/>
            <w:tcBorders>
              <w:right w:val="single" w:sz="18" w:space="0" w:color="auto"/>
            </w:tcBorders>
            <w:shd w:val="clear" w:color="auto" w:fill="FFFF99"/>
            <w:vAlign w:val="center"/>
          </w:tcPr>
          <w:p w14:paraId="2F28494E" w14:textId="55BBCDFB"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bCs/>
                <w:color w:val="000000"/>
                <w:sz w:val="16"/>
                <w:szCs w:val="16"/>
              </w:rPr>
              <w:t>/</w:t>
            </w:r>
          </w:p>
        </w:tc>
        <w:tc>
          <w:tcPr>
            <w:tcW w:w="567" w:type="dxa"/>
            <w:tcBorders>
              <w:left w:val="single" w:sz="18" w:space="0" w:color="auto"/>
            </w:tcBorders>
            <w:shd w:val="clear" w:color="auto" w:fill="FFFF99"/>
            <w:vAlign w:val="center"/>
          </w:tcPr>
          <w:p w14:paraId="37911399" w14:textId="36013018" w:rsidR="009A1C6D" w:rsidRPr="00D070C9" w:rsidRDefault="009A1C6D" w:rsidP="009A1C6D">
            <w:pPr>
              <w:spacing w:after="0" w:line="240" w:lineRule="auto"/>
              <w:jc w:val="center"/>
              <w:rPr>
                <w:rFonts w:ascii="Arial" w:hAnsi="Arial" w:cs="Arial"/>
                <w:b/>
                <w:bCs/>
                <w:color w:val="000000"/>
                <w:sz w:val="16"/>
                <w:szCs w:val="16"/>
              </w:rPr>
            </w:pPr>
            <w:r w:rsidRPr="00D070C9">
              <w:rPr>
                <w:rFonts w:ascii="Arial" w:hAnsi="Arial" w:cs="Arial"/>
                <w:b/>
                <w:sz w:val="16"/>
                <w:szCs w:val="16"/>
              </w:rPr>
              <w:t>4,73</w:t>
            </w:r>
          </w:p>
        </w:tc>
        <w:tc>
          <w:tcPr>
            <w:tcW w:w="567" w:type="dxa"/>
            <w:shd w:val="clear" w:color="auto" w:fill="FFFF99"/>
            <w:vAlign w:val="center"/>
          </w:tcPr>
          <w:p w14:paraId="53A99B63" w14:textId="669ED4FE" w:rsidR="009A1C6D" w:rsidRPr="00D070C9" w:rsidRDefault="009A1C6D" w:rsidP="009A1C6D">
            <w:pPr>
              <w:spacing w:after="0" w:line="240" w:lineRule="auto"/>
              <w:jc w:val="center"/>
              <w:rPr>
                <w:rFonts w:ascii="Arial" w:hAnsi="Arial" w:cs="Arial"/>
                <w:b/>
                <w:bCs/>
                <w:color w:val="000000"/>
                <w:sz w:val="16"/>
                <w:szCs w:val="16"/>
              </w:rPr>
            </w:pPr>
            <w:r w:rsidRPr="00D070C9">
              <w:rPr>
                <w:rFonts w:ascii="Arial" w:hAnsi="Arial" w:cs="Arial"/>
                <w:b/>
                <w:sz w:val="16"/>
                <w:szCs w:val="16"/>
              </w:rPr>
              <w:t>4,78</w:t>
            </w:r>
          </w:p>
        </w:tc>
        <w:tc>
          <w:tcPr>
            <w:tcW w:w="567" w:type="dxa"/>
            <w:tcBorders>
              <w:right w:val="single" w:sz="18" w:space="0" w:color="auto"/>
            </w:tcBorders>
            <w:shd w:val="clear" w:color="auto" w:fill="FFFF99"/>
            <w:vAlign w:val="center"/>
          </w:tcPr>
          <w:p w14:paraId="2CBB17C2" w14:textId="765E1107" w:rsidR="009A1C6D" w:rsidRPr="00D070C9" w:rsidRDefault="009A1C6D" w:rsidP="009A1C6D">
            <w:pPr>
              <w:spacing w:after="0" w:line="240" w:lineRule="auto"/>
              <w:jc w:val="center"/>
              <w:rPr>
                <w:rFonts w:ascii="Arial" w:hAnsi="Arial" w:cs="Arial"/>
                <w:b/>
                <w:bCs/>
                <w:color w:val="000000"/>
                <w:sz w:val="16"/>
                <w:szCs w:val="16"/>
              </w:rPr>
            </w:pPr>
            <w:r w:rsidRPr="00D070C9">
              <w:rPr>
                <w:rFonts w:ascii="Arial" w:hAnsi="Arial" w:cs="Arial"/>
                <w:b/>
                <w:sz w:val="16"/>
                <w:szCs w:val="16"/>
              </w:rPr>
              <w:t>4,89</w:t>
            </w:r>
          </w:p>
        </w:tc>
        <w:tc>
          <w:tcPr>
            <w:tcW w:w="567" w:type="dxa"/>
            <w:tcBorders>
              <w:left w:val="single" w:sz="18" w:space="0" w:color="auto"/>
            </w:tcBorders>
            <w:shd w:val="clear" w:color="auto" w:fill="FFFF99"/>
            <w:vAlign w:val="center"/>
          </w:tcPr>
          <w:p w14:paraId="208B2B72" w14:textId="029BA9D2" w:rsidR="009A1C6D" w:rsidRPr="00D070C9" w:rsidRDefault="009A1C6D" w:rsidP="009A1C6D">
            <w:pPr>
              <w:spacing w:after="0" w:line="240" w:lineRule="auto"/>
              <w:jc w:val="center"/>
              <w:rPr>
                <w:rFonts w:ascii="Arial" w:hAnsi="Arial" w:cs="Arial"/>
                <w:b/>
                <w:sz w:val="16"/>
                <w:szCs w:val="16"/>
              </w:rPr>
            </w:pPr>
            <w:r>
              <w:rPr>
                <w:rFonts w:ascii="Arial" w:hAnsi="Arial" w:cs="Arial"/>
                <w:b/>
                <w:sz w:val="16"/>
                <w:szCs w:val="16"/>
              </w:rPr>
              <w:t>4,73</w:t>
            </w:r>
          </w:p>
        </w:tc>
        <w:tc>
          <w:tcPr>
            <w:tcW w:w="567" w:type="dxa"/>
            <w:shd w:val="clear" w:color="auto" w:fill="FFFF99"/>
            <w:vAlign w:val="center"/>
          </w:tcPr>
          <w:p w14:paraId="160E7036" w14:textId="28CE8EE5" w:rsidR="009A1C6D" w:rsidRPr="00D070C9" w:rsidRDefault="009A1C6D" w:rsidP="009A1C6D">
            <w:pPr>
              <w:spacing w:after="0" w:line="240" w:lineRule="auto"/>
              <w:jc w:val="center"/>
              <w:rPr>
                <w:rFonts w:ascii="Arial" w:hAnsi="Arial" w:cs="Arial"/>
                <w:b/>
                <w:sz w:val="16"/>
                <w:szCs w:val="16"/>
              </w:rPr>
            </w:pPr>
            <w:r>
              <w:rPr>
                <w:rFonts w:ascii="Arial" w:hAnsi="Arial" w:cs="Arial"/>
                <w:b/>
                <w:sz w:val="16"/>
                <w:szCs w:val="16"/>
              </w:rPr>
              <w:t>4,70</w:t>
            </w:r>
          </w:p>
        </w:tc>
        <w:tc>
          <w:tcPr>
            <w:tcW w:w="567" w:type="dxa"/>
            <w:shd w:val="clear" w:color="auto" w:fill="FFFF99"/>
            <w:vAlign w:val="center"/>
          </w:tcPr>
          <w:p w14:paraId="42F37925" w14:textId="174CA41D" w:rsidR="009A1C6D" w:rsidRPr="00D070C9" w:rsidRDefault="009A1C6D" w:rsidP="009A1C6D">
            <w:pPr>
              <w:spacing w:after="0" w:line="240" w:lineRule="auto"/>
              <w:jc w:val="center"/>
              <w:rPr>
                <w:rFonts w:ascii="Arial" w:hAnsi="Arial" w:cs="Arial"/>
                <w:b/>
                <w:sz w:val="16"/>
                <w:szCs w:val="16"/>
              </w:rPr>
            </w:pPr>
            <w:r>
              <w:rPr>
                <w:rFonts w:ascii="Arial" w:hAnsi="Arial" w:cs="Arial"/>
                <w:b/>
                <w:sz w:val="16"/>
                <w:szCs w:val="16"/>
              </w:rPr>
              <w:t>4,96</w:t>
            </w:r>
          </w:p>
        </w:tc>
      </w:tr>
      <w:tr w:rsidR="009A1C6D" w:rsidRPr="00D070C9" w14:paraId="1AEA2DFE" w14:textId="77777777">
        <w:trPr>
          <w:trHeight w:val="283"/>
        </w:trPr>
        <w:tc>
          <w:tcPr>
            <w:tcW w:w="4531" w:type="dxa"/>
            <w:shd w:val="clear" w:color="auto" w:fill="FFFF99"/>
            <w:vAlign w:val="center"/>
          </w:tcPr>
          <w:p w14:paraId="786E220D" w14:textId="2F572146" w:rsidR="009A1C6D" w:rsidRPr="00D070C9" w:rsidRDefault="009A1C6D" w:rsidP="009A1C6D">
            <w:pPr>
              <w:spacing w:after="0" w:line="240" w:lineRule="auto"/>
              <w:rPr>
                <w:rFonts w:ascii="Arial" w:hAnsi="Arial" w:cs="Arial"/>
                <w:b/>
                <w:sz w:val="16"/>
                <w:szCs w:val="16"/>
              </w:rPr>
            </w:pPr>
            <w:r w:rsidRPr="00D070C9">
              <w:rPr>
                <w:rFonts w:ascii="Arial" w:hAnsi="Arial" w:cs="Arial"/>
                <w:b/>
                <w:sz w:val="16"/>
                <w:szCs w:val="16"/>
              </w:rPr>
              <w:t>F - ZADOVOLJSTVO S PEDAGOŠKIM DELOM IZVAJALCA PREDMETA</w:t>
            </w:r>
          </w:p>
        </w:tc>
        <w:tc>
          <w:tcPr>
            <w:tcW w:w="567" w:type="dxa"/>
            <w:shd w:val="clear" w:color="auto" w:fill="FFFF99"/>
            <w:vAlign w:val="center"/>
          </w:tcPr>
          <w:p w14:paraId="341D3878" w14:textId="20D9FABD"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bCs/>
                <w:color w:val="000000"/>
                <w:sz w:val="16"/>
                <w:szCs w:val="16"/>
              </w:rPr>
              <w:t>4,53</w:t>
            </w:r>
          </w:p>
        </w:tc>
        <w:tc>
          <w:tcPr>
            <w:tcW w:w="567" w:type="dxa"/>
            <w:shd w:val="clear" w:color="auto" w:fill="FFFF99"/>
            <w:vAlign w:val="center"/>
          </w:tcPr>
          <w:p w14:paraId="600C3539" w14:textId="6574F55B"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bCs/>
                <w:color w:val="000000"/>
                <w:sz w:val="16"/>
                <w:szCs w:val="16"/>
              </w:rPr>
              <w:t>4,85</w:t>
            </w:r>
          </w:p>
        </w:tc>
        <w:tc>
          <w:tcPr>
            <w:tcW w:w="617" w:type="dxa"/>
            <w:tcBorders>
              <w:right w:val="single" w:sz="18" w:space="0" w:color="auto"/>
            </w:tcBorders>
            <w:shd w:val="clear" w:color="auto" w:fill="FFFF99"/>
            <w:vAlign w:val="center"/>
          </w:tcPr>
          <w:p w14:paraId="4F62BF8C" w14:textId="52F595F3"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sz w:val="16"/>
                <w:szCs w:val="16"/>
              </w:rPr>
              <w:t>4,94</w:t>
            </w:r>
          </w:p>
        </w:tc>
        <w:tc>
          <w:tcPr>
            <w:tcW w:w="567" w:type="dxa"/>
            <w:tcBorders>
              <w:left w:val="single" w:sz="18" w:space="0" w:color="auto"/>
            </w:tcBorders>
            <w:shd w:val="clear" w:color="auto" w:fill="FFFF99"/>
            <w:vAlign w:val="center"/>
          </w:tcPr>
          <w:p w14:paraId="1A5B30A8" w14:textId="11C023F2"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sz w:val="16"/>
                <w:szCs w:val="16"/>
              </w:rPr>
              <w:t>4,50</w:t>
            </w:r>
          </w:p>
        </w:tc>
        <w:tc>
          <w:tcPr>
            <w:tcW w:w="567" w:type="dxa"/>
            <w:shd w:val="clear" w:color="auto" w:fill="FFFF99"/>
            <w:vAlign w:val="center"/>
          </w:tcPr>
          <w:p w14:paraId="37666BDB" w14:textId="132FABB2"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sz w:val="16"/>
                <w:szCs w:val="16"/>
              </w:rPr>
              <w:t>4,82</w:t>
            </w:r>
          </w:p>
        </w:tc>
        <w:tc>
          <w:tcPr>
            <w:tcW w:w="567" w:type="dxa"/>
            <w:tcBorders>
              <w:right w:val="single" w:sz="18" w:space="0" w:color="auto"/>
            </w:tcBorders>
            <w:shd w:val="clear" w:color="auto" w:fill="FFFF99"/>
            <w:vAlign w:val="center"/>
          </w:tcPr>
          <w:p w14:paraId="6F448DB1" w14:textId="26DA88A8"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sz w:val="16"/>
                <w:szCs w:val="16"/>
              </w:rPr>
              <w:t>4,76</w:t>
            </w:r>
          </w:p>
        </w:tc>
        <w:tc>
          <w:tcPr>
            <w:tcW w:w="567" w:type="dxa"/>
            <w:tcBorders>
              <w:left w:val="single" w:sz="18" w:space="0" w:color="auto"/>
            </w:tcBorders>
            <w:shd w:val="clear" w:color="auto" w:fill="FFFF99"/>
            <w:vAlign w:val="center"/>
          </w:tcPr>
          <w:p w14:paraId="33FCB70A" w14:textId="7D48DD23" w:rsidR="009A1C6D" w:rsidRPr="00D070C9" w:rsidRDefault="009A1C6D" w:rsidP="009A1C6D">
            <w:pPr>
              <w:spacing w:after="0" w:line="240" w:lineRule="auto"/>
              <w:jc w:val="center"/>
              <w:rPr>
                <w:rFonts w:ascii="Arial" w:hAnsi="Arial" w:cs="Arial"/>
                <w:b/>
                <w:sz w:val="16"/>
                <w:szCs w:val="16"/>
              </w:rPr>
            </w:pPr>
            <w:r>
              <w:rPr>
                <w:rFonts w:ascii="Arial" w:hAnsi="Arial" w:cs="Arial"/>
                <w:b/>
                <w:sz w:val="16"/>
                <w:szCs w:val="16"/>
              </w:rPr>
              <w:t>4,5</w:t>
            </w:r>
            <w:r w:rsidR="00336733">
              <w:rPr>
                <w:rFonts w:ascii="Arial" w:hAnsi="Arial" w:cs="Arial"/>
                <w:b/>
                <w:sz w:val="16"/>
                <w:szCs w:val="16"/>
              </w:rPr>
              <w:t>7</w:t>
            </w:r>
          </w:p>
        </w:tc>
        <w:tc>
          <w:tcPr>
            <w:tcW w:w="567" w:type="dxa"/>
            <w:shd w:val="clear" w:color="auto" w:fill="FFFF99"/>
            <w:vAlign w:val="center"/>
          </w:tcPr>
          <w:p w14:paraId="0106B84E" w14:textId="35D9D2A8" w:rsidR="009A1C6D" w:rsidRPr="00D070C9" w:rsidRDefault="009A1C6D" w:rsidP="009A1C6D">
            <w:pPr>
              <w:spacing w:after="0" w:line="240" w:lineRule="auto"/>
              <w:jc w:val="center"/>
              <w:rPr>
                <w:rFonts w:ascii="Arial" w:hAnsi="Arial" w:cs="Arial"/>
                <w:b/>
                <w:sz w:val="16"/>
                <w:szCs w:val="16"/>
              </w:rPr>
            </w:pPr>
            <w:r>
              <w:rPr>
                <w:rFonts w:ascii="Arial" w:hAnsi="Arial" w:cs="Arial"/>
                <w:b/>
                <w:sz w:val="16"/>
                <w:szCs w:val="16"/>
              </w:rPr>
              <w:t>4,80</w:t>
            </w:r>
          </w:p>
        </w:tc>
        <w:tc>
          <w:tcPr>
            <w:tcW w:w="567" w:type="dxa"/>
            <w:shd w:val="clear" w:color="auto" w:fill="FFFF99"/>
            <w:vAlign w:val="center"/>
          </w:tcPr>
          <w:p w14:paraId="79D92841" w14:textId="00734F14" w:rsidR="009A1C6D" w:rsidRPr="00D070C9" w:rsidRDefault="009A1C6D" w:rsidP="009A1C6D">
            <w:pPr>
              <w:spacing w:after="0" w:line="240" w:lineRule="auto"/>
              <w:jc w:val="center"/>
              <w:rPr>
                <w:rFonts w:ascii="Arial" w:hAnsi="Arial" w:cs="Arial"/>
                <w:b/>
                <w:sz w:val="16"/>
                <w:szCs w:val="16"/>
              </w:rPr>
            </w:pPr>
            <w:r>
              <w:rPr>
                <w:rFonts w:ascii="Arial" w:hAnsi="Arial" w:cs="Arial"/>
                <w:b/>
                <w:sz w:val="16"/>
                <w:szCs w:val="16"/>
              </w:rPr>
              <w:t>4,82</w:t>
            </w:r>
          </w:p>
        </w:tc>
      </w:tr>
      <w:tr w:rsidR="009A1C6D" w:rsidRPr="00D070C9" w14:paraId="61986D5B" w14:textId="77777777">
        <w:trPr>
          <w:trHeight w:val="283"/>
        </w:trPr>
        <w:tc>
          <w:tcPr>
            <w:tcW w:w="4531" w:type="dxa"/>
            <w:shd w:val="clear" w:color="auto" w:fill="00FF00"/>
            <w:vAlign w:val="center"/>
          </w:tcPr>
          <w:p w14:paraId="24F32957" w14:textId="239157FE" w:rsidR="009A1C6D" w:rsidRPr="00D070C9" w:rsidRDefault="009A1C6D" w:rsidP="009A1C6D">
            <w:pPr>
              <w:spacing w:after="0" w:line="240" w:lineRule="auto"/>
              <w:rPr>
                <w:rFonts w:ascii="Arial" w:hAnsi="Arial" w:cs="Arial"/>
                <w:b/>
                <w:sz w:val="16"/>
                <w:szCs w:val="16"/>
              </w:rPr>
            </w:pPr>
            <w:r w:rsidRPr="00D070C9">
              <w:rPr>
                <w:rFonts w:ascii="Arial" w:hAnsi="Arial" w:cs="Arial"/>
                <w:b/>
                <w:sz w:val="16"/>
                <w:szCs w:val="16"/>
              </w:rPr>
              <w:t>Indeks zadovoljstva študentov</w:t>
            </w:r>
            <w:r w:rsidR="00034AC3">
              <w:rPr>
                <w:rFonts w:ascii="Arial" w:hAnsi="Arial" w:cs="Arial"/>
                <w:b/>
                <w:sz w:val="16"/>
                <w:szCs w:val="16"/>
              </w:rPr>
              <w:t>*</w:t>
            </w:r>
            <w:r w:rsidRPr="00D070C9">
              <w:rPr>
                <w:rFonts w:ascii="Arial" w:hAnsi="Arial" w:cs="Arial"/>
                <w:b/>
                <w:sz w:val="16"/>
                <w:szCs w:val="16"/>
              </w:rPr>
              <w:t xml:space="preserve"> - skupna povprečna ocena  (A-E) </w:t>
            </w:r>
          </w:p>
        </w:tc>
        <w:tc>
          <w:tcPr>
            <w:tcW w:w="567" w:type="dxa"/>
            <w:shd w:val="clear" w:color="auto" w:fill="CCFFCC"/>
            <w:vAlign w:val="center"/>
          </w:tcPr>
          <w:p w14:paraId="1F85ADB3" w14:textId="328668B7"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sz w:val="16"/>
                <w:szCs w:val="16"/>
              </w:rPr>
              <w:t>4,68</w:t>
            </w:r>
          </w:p>
        </w:tc>
        <w:tc>
          <w:tcPr>
            <w:tcW w:w="567" w:type="dxa"/>
            <w:shd w:val="clear" w:color="auto" w:fill="CCFFCC"/>
            <w:vAlign w:val="center"/>
          </w:tcPr>
          <w:p w14:paraId="66655D41" w14:textId="696BFB5C"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sz w:val="16"/>
                <w:szCs w:val="16"/>
              </w:rPr>
              <w:t>4,90</w:t>
            </w:r>
          </w:p>
        </w:tc>
        <w:tc>
          <w:tcPr>
            <w:tcW w:w="617" w:type="dxa"/>
            <w:tcBorders>
              <w:right w:val="single" w:sz="18" w:space="0" w:color="auto"/>
            </w:tcBorders>
            <w:shd w:val="clear" w:color="auto" w:fill="CCFFCC"/>
            <w:vAlign w:val="center"/>
          </w:tcPr>
          <w:p w14:paraId="59B76D6A" w14:textId="6E96F22E"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sz w:val="16"/>
                <w:szCs w:val="16"/>
              </w:rPr>
              <w:t>4,93</w:t>
            </w:r>
          </w:p>
        </w:tc>
        <w:tc>
          <w:tcPr>
            <w:tcW w:w="567" w:type="dxa"/>
            <w:tcBorders>
              <w:left w:val="single" w:sz="18" w:space="0" w:color="auto"/>
            </w:tcBorders>
            <w:shd w:val="clear" w:color="auto" w:fill="CCFFCC"/>
            <w:vAlign w:val="center"/>
          </w:tcPr>
          <w:p w14:paraId="6CED5D70" w14:textId="28B96954"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sz w:val="16"/>
                <w:szCs w:val="16"/>
              </w:rPr>
              <w:t>4,65</w:t>
            </w:r>
          </w:p>
        </w:tc>
        <w:tc>
          <w:tcPr>
            <w:tcW w:w="567" w:type="dxa"/>
            <w:shd w:val="clear" w:color="auto" w:fill="CCFFCC"/>
            <w:vAlign w:val="center"/>
          </w:tcPr>
          <w:p w14:paraId="69267B09" w14:textId="6C0A7C40"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sz w:val="16"/>
                <w:szCs w:val="16"/>
              </w:rPr>
              <w:t>4,67</w:t>
            </w:r>
          </w:p>
        </w:tc>
        <w:tc>
          <w:tcPr>
            <w:tcW w:w="567" w:type="dxa"/>
            <w:tcBorders>
              <w:right w:val="single" w:sz="18" w:space="0" w:color="auto"/>
            </w:tcBorders>
            <w:shd w:val="clear" w:color="auto" w:fill="CCFFCC"/>
            <w:vAlign w:val="center"/>
          </w:tcPr>
          <w:p w14:paraId="044AF119" w14:textId="694DA10D" w:rsidR="009A1C6D" w:rsidRPr="00D070C9" w:rsidRDefault="009A1C6D" w:rsidP="009A1C6D">
            <w:pPr>
              <w:spacing w:after="0" w:line="240" w:lineRule="auto"/>
              <w:jc w:val="center"/>
              <w:rPr>
                <w:rFonts w:ascii="Arial" w:hAnsi="Arial" w:cs="Arial"/>
                <w:b/>
                <w:sz w:val="16"/>
                <w:szCs w:val="16"/>
              </w:rPr>
            </w:pPr>
            <w:r w:rsidRPr="00D070C9">
              <w:rPr>
                <w:rFonts w:ascii="Arial" w:hAnsi="Arial" w:cs="Arial"/>
                <w:b/>
                <w:sz w:val="16"/>
                <w:szCs w:val="16"/>
              </w:rPr>
              <w:t>4,66</w:t>
            </w:r>
          </w:p>
        </w:tc>
        <w:tc>
          <w:tcPr>
            <w:tcW w:w="567" w:type="dxa"/>
            <w:tcBorders>
              <w:left w:val="single" w:sz="18" w:space="0" w:color="auto"/>
            </w:tcBorders>
            <w:shd w:val="clear" w:color="auto" w:fill="CCFFCC"/>
            <w:vAlign w:val="center"/>
          </w:tcPr>
          <w:p w14:paraId="4A1003FA" w14:textId="62AD4FC9" w:rsidR="009A1C6D" w:rsidRPr="00D070C9" w:rsidRDefault="009A1C6D" w:rsidP="009A1C6D">
            <w:pPr>
              <w:spacing w:after="0" w:line="240" w:lineRule="auto"/>
              <w:jc w:val="center"/>
              <w:rPr>
                <w:rFonts w:ascii="Arial" w:hAnsi="Arial" w:cs="Arial"/>
                <w:b/>
                <w:sz w:val="16"/>
                <w:szCs w:val="16"/>
              </w:rPr>
            </w:pPr>
            <w:r>
              <w:rPr>
                <w:rFonts w:ascii="Arial" w:hAnsi="Arial" w:cs="Arial"/>
                <w:b/>
                <w:sz w:val="16"/>
                <w:szCs w:val="16"/>
              </w:rPr>
              <w:t>4,67</w:t>
            </w:r>
          </w:p>
        </w:tc>
        <w:tc>
          <w:tcPr>
            <w:tcW w:w="567" w:type="dxa"/>
            <w:shd w:val="clear" w:color="auto" w:fill="CCFFCC"/>
            <w:vAlign w:val="center"/>
          </w:tcPr>
          <w:p w14:paraId="63757AFD" w14:textId="2DDAC197" w:rsidR="009A1C6D" w:rsidRPr="00D070C9" w:rsidRDefault="009A1C6D" w:rsidP="009A1C6D">
            <w:pPr>
              <w:spacing w:after="0" w:line="240" w:lineRule="auto"/>
              <w:jc w:val="center"/>
              <w:rPr>
                <w:rFonts w:ascii="Arial" w:hAnsi="Arial" w:cs="Arial"/>
                <w:b/>
                <w:sz w:val="16"/>
                <w:szCs w:val="16"/>
              </w:rPr>
            </w:pPr>
            <w:r>
              <w:rPr>
                <w:rFonts w:ascii="Arial" w:hAnsi="Arial" w:cs="Arial"/>
                <w:b/>
                <w:sz w:val="16"/>
                <w:szCs w:val="16"/>
              </w:rPr>
              <w:t>4,86</w:t>
            </w:r>
          </w:p>
        </w:tc>
        <w:tc>
          <w:tcPr>
            <w:tcW w:w="567" w:type="dxa"/>
            <w:shd w:val="clear" w:color="auto" w:fill="CCFFCC"/>
            <w:vAlign w:val="center"/>
          </w:tcPr>
          <w:p w14:paraId="2CFC2EB4" w14:textId="3C418E8E" w:rsidR="009A1C6D" w:rsidRPr="00D070C9" w:rsidRDefault="009A1C6D" w:rsidP="009A1C6D">
            <w:pPr>
              <w:spacing w:after="0" w:line="240" w:lineRule="auto"/>
              <w:jc w:val="center"/>
              <w:rPr>
                <w:rFonts w:ascii="Arial" w:hAnsi="Arial" w:cs="Arial"/>
                <w:b/>
                <w:sz w:val="16"/>
                <w:szCs w:val="16"/>
              </w:rPr>
            </w:pPr>
            <w:r>
              <w:rPr>
                <w:rFonts w:ascii="Arial" w:hAnsi="Arial" w:cs="Arial"/>
                <w:b/>
                <w:sz w:val="16"/>
                <w:szCs w:val="16"/>
              </w:rPr>
              <w:t>4,87</w:t>
            </w:r>
          </w:p>
        </w:tc>
      </w:tr>
    </w:tbl>
    <w:p w14:paraId="069A424E" w14:textId="77777777" w:rsidR="00E21E47" w:rsidRDefault="00E21E47" w:rsidP="00306E3F">
      <w:pPr>
        <w:rPr>
          <w:rFonts w:ascii="Arial" w:hAnsi="Arial" w:cs="Arial"/>
        </w:rPr>
      </w:pPr>
    </w:p>
    <w:p w14:paraId="66FACD73" w14:textId="77777777" w:rsidR="00034AC3" w:rsidRDefault="00034AC3" w:rsidP="00034AC3">
      <w:pPr>
        <w:spacing w:after="0" w:line="240" w:lineRule="auto"/>
        <w:jc w:val="both"/>
        <w:rPr>
          <w:rFonts w:ascii="Arial" w:hAnsi="Arial" w:cs="Arial"/>
          <w:color w:val="000000" w:themeColor="text1"/>
          <w:sz w:val="16"/>
          <w:szCs w:val="16"/>
        </w:rPr>
      </w:pPr>
      <w:r w:rsidRPr="003475E4">
        <w:rPr>
          <w:rFonts w:ascii="Arial" w:hAnsi="Arial" w:cs="Arial"/>
          <w:color w:val="000000" w:themeColor="text1"/>
          <w:sz w:val="16"/>
          <w:szCs w:val="16"/>
        </w:rPr>
        <w:lastRenderedPageBreak/>
        <w:t xml:space="preserve">* </w:t>
      </w:r>
      <w:r w:rsidRPr="003475E4">
        <w:rPr>
          <w:rFonts w:ascii="Arial" w:hAnsi="Arial" w:cs="Arial"/>
          <w:i/>
          <w:iCs/>
          <w:color w:val="000000" w:themeColor="text1"/>
          <w:sz w:val="16"/>
          <w:szCs w:val="16"/>
        </w:rPr>
        <w:t>Opomba:</w:t>
      </w:r>
      <w:r w:rsidRPr="003475E4">
        <w:rPr>
          <w:rFonts w:ascii="Arial" w:hAnsi="Arial" w:cs="Arial"/>
          <w:color w:val="000000" w:themeColor="text1"/>
          <w:sz w:val="16"/>
          <w:szCs w:val="16"/>
        </w:rPr>
        <w:t xml:space="preserve"> Sklop F (zadovoljstvo s pedagoškim delom</w:t>
      </w:r>
      <w:r>
        <w:rPr>
          <w:rFonts w:ascii="Arial" w:hAnsi="Arial" w:cs="Arial"/>
          <w:color w:val="000000" w:themeColor="text1"/>
          <w:sz w:val="16"/>
          <w:szCs w:val="16"/>
        </w:rPr>
        <w:t xml:space="preserve"> izvajalca predmeta</w:t>
      </w:r>
      <w:r w:rsidRPr="003475E4">
        <w:rPr>
          <w:rFonts w:ascii="Arial" w:hAnsi="Arial" w:cs="Arial"/>
          <w:color w:val="000000" w:themeColor="text1"/>
          <w:sz w:val="16"/>
          <w:szCs w:val="16"/>
        </w:rPr>
        <w:t>) ni vključen v izračun indeksa zadovoljstva (A-E), ker se izvaja z ločeno anketo (OBR-043) in ima drugačno metodologijo vzorčenja.</w:t>
      </w:r>
    </w:p>
    <w:p w14:paraId="27EA3963" w14:textId="77777777" w:rsidR="0068394D" w:rsidRPr="003475E4" w:rsidRDefault="0068394D" w:rsidP="00034AC3">
      <w:pPr>
        <w:spacing w:after="0" w:line="240" w:lineRule="auto"/>
        <w:jc w:val="both"/>
        <w:rPr>
          <w:rFonts w:ascii="Arial" w:hAnsi="Arial" w:cs="Arial"/>
          <w:color w:val="000000" w:themeColor="text1"/>
          <w:sz w:val="16"/>
          <w:szCs w:val="16"/>
        </w:rPr>
      </w:pPr>
    </w:p>
    <w:p w14:paraId="79D1267A" w14:textId="0F156273" w:rsidR="0068394D" w:rsidRPr="0068394D" w:rsidRDefault="00B43658" w:rsidP="0068394D">
      <w:pPr>
        <w:pStyle w:val="Naslov1"/>
        <w:rPr>
          <w:rFonts w:cs="Arial"/>
        </w:rPr>
      </w:pPr>
      <w:bookmarkStart w:id="63" w:name="_Toc219372189"/>
      <w:r w:rsidRPr="00D070C9">
        <w:rPr>
          <w:rFonts w:cs="Arial"/>
        </w:rPr>
        <w:t>8 PROGRAM UKREPOV</w:t>
      </w:r>
      <w:bookmarkEnd w:id="63"/>
    </w:p>
    <w:p w14:paraId="63E85D64" w14:textId="77777777" w:rsidR="0068394D" w:rsidRPr="0068394D" w:rsidRDefault="0068394D" w:rsidP="0068394D"/>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2237"/>
        <w:gridCol w:w="3969"/>
        <w:gridCol w:w="1276"/>
        <w:gridCol w:w="1134"/>
        <w:gridCol w:w="1134"/>
      </w:tblGrid>
      <w:tr w:rsidR="00E8236F" w:rsidRPr="00D070C9" w14:paraId="3EB363BB" w14:textId="77777777">
        <w:trPr>
          <w:cantSplit/>
        </w:trPr>
        <w:tc>
          <w:tcPr>
            <w:tcW w:w="10490" w:type="dxa"/>
            <w:gridSpan w:val="6"/>
            <w:tcBorders>
              <w:top w:val="single" w:sz="4" w:space="0" w:color="auto"/>
              <w:left w:val="single" w:sz="4" w:space="0" w:color="auto"/>
              <w:bottom w:val="single" w:sz="4" w:space="0" w:color="auto"/>
              <w:right w:val="single" w:sz="4" w:space="0" w:color="auto"/>
            </w:tcBorders>
            <w:shd w:val="clear" w:color="auto" w:fill="FFFFCC"/>
          </w:tcPr>
          <w:p w14:paraId="5AA3F66A" w14:textId="77777777" w:rsidR="00E8236F" w:rsidRPr="00D070C9" w:rsidRDefault="00E8236F">
            <w:pPr>
              <w:spacing w:after="0" w:line="240" w:lineRule="auto"/>
              <w:jc w:val="center"/>
              <w:rPr>
                <w:rFonts w:ascii="Arial" w:hAnsi="Arial" w:cs="Arial"/>
                <w:b/>
                <w:sz w:val="16"/>
                <w:szCs w:val="16"/>
              </w:rPr>
            </w:pPr>
          </w:p>
          <w:p w14:paraId="5F312C2E" w14:textId="7BBB33EF" w:rsidR="00E8236F" w:rsidRDefault="00E8236F">
            <w:pPr>
              <w:spacing w:after="0" w:line="240" w:lineRule="auto"/>
              <w:jc w:val="center"/>
              <w:rPr>
                <w:rFonts w:ascii="Arial" w:hAnsi="Arial" w:cs="Arial"/>
                <w:b/>
                <w:sz w:val="16"/>
                <w:szCs w:val="16"/>
              </w:rPr>
            </w:pPr>
            <w:r w:rsidRPr="00D070C9">
              <w:rPr>
                <w:rFonts w:ascii="Arial" w:hAnsi="Arial" w:cs="Arial"/>
                <w:b/>
                <w:sz w:val="16"/>
                <w:szCs w:val="16"/>
              </w:rPr>
              <w:t>PROGRAM UKREPOV PO ANKETIRANJU ŠTUDENTOV 2023/2024</w:t>
            </w:r>
          </w:p>
          <w:p w14:paraId="2632F71B" w14:textId="57A748E4" w:rsidR="005E64E4" w:rsidRPr="00D070C9" w:rsidRDefault="005E64E4">
            <w:pPr>
              <w:spacing w:after="0" w:line="240" w:lineRule="auto"/>
              <w:jc w:val="center"/>
              <w:rPr>
                <w:rFonts w:ascii="Arial" w:hAnsi="Arial" w:cs="Arial"/>
                <w:b/>
                <w:sz w:val="16"/>
                <w:szCs w:val="16"/>
              </w:rPr>
            </w:pPr>
            <w:r>
              <w:rPr>
                <w:rFonts w:ascii="Arial" w:hAnsi="Arial" w:cs="Arial"/>
                <w:b/>
                <w:sz w:val="16"/>
                <w:szCs w:val="16"/>
              </w:rPr>
              <w:t xml:space="preserve">(Pregled realizacije na dan </w:t>
            </w:r>
            <w:r w:rsidR="00C259E4">
              <w:rPr>
                <w:rFonts w:ascii="Arial" w:hAnsi="Arial" w:cs="Arial"/>
                <w:b/>
                <w:sz w:val="16"/>
                <w:szCs w:val="16"/>
              </w:rPr>
              <w:t>31</w:t>
            </w:r>
            <w:r>
              <w:rPr>
                <w:rFonts w:ascii="Arial" w:hAnsi="Arial" w:cs="Arial"/>
                <w:b/>
                <w:sz w:val="16"/>
                <w:szCs w:val="16"/>
              </w:rPr>
              <w:t>.</w:t>
            </w:r>
            <w:r w:rsidR="00C259E4">
              <w:rPr>
                <w:rFonts w:ascii="Arial" w:hAnsi="Arial" w:cs="Arial"/>
                <w:b/>
                <w:sz w:val="16"/>
                <w:szCs w:val="16"/>
              </w:rPr>
              <w:t>12</w:t>
            </w:r>
            <w:r>
              <w:rPr>
                <w:rFonts w:ascii="Arial" w:hAnsi="Arial" w:cs="Arial"/>
                <w:b/>
                <w:sz w:val="16"/>
                <w:szCs w:val="16"/>
              </w:rPr>
              <w:t>.2025)</w:t>
            </w:r>
          </w:p>
          <w:p w14:paraId="7C78BB39" w14:textId="77777777" w:rsidR="00E8236F" w:rsidRPr="00D070C9" w:rsidRDefault="00E8236F">
            <w:pPr>
              <w:spacing w:after="0" w:line="240" w:lineRule="auto"/>
              <w:jc w:val="center"/>
              <w:rPr>
                <w:rFonts w:ascii="Arial" w:hAnsi="Arial" w:cs="Arial"/>
                <w:sz w:val="16"/>
                <w:szCs w:val="16"/>
              </w:rPr>
            </w:pPr>
          </w:p>
        </w:tc>
      </w:tr>
      <w:tr w:rsidR="00E8236F" w:rsidRPr="00D070C9" w14:paraId="77504701" w14:textId="77777777" w:rsidTr="002B4276">
        <w:trPr>
          <w:cantSplit/>
        </w:trPr>
        <w:tc>
          <w:tcPr>
            <w:tcW w:w="7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05D7AD" w14:textId="77777777" w:rsidR="00E8236F" w:rsidRPr="00D070C9" w:rsidRDefault="00E8236F">
            <w:pPr>
              <w:spacing w:after="0" w:line="240" w:lineRule="auto"/>
              <w:jc w:val="center"/>
              <w:rPr>
                <w:rFonts w:ascii="Arial" w:hAnsi="Arial" w:cs="Arial"/>
                <w:b/>
                <w:bCs/>
                <w:sz w:val="16"/>
                <w:szCs w:val="16"/>
              </w:rPr>
            </w:pPr>
            <w:r w:rsidRPr="00D070C9">
              <w:rPr>
                <w:rFonts w:ascii="Arial" w:hAnsi="Arial" w:cs="Arial"/>
                <w:b/>
                <w:bCs/>
                <w:sz w:val="16"/>
                <w:szCs w:val="16"/>
              </w:rPr>
              <w:t>Tek.</w:t>
            </w:r>
          </w:p>
          <w:p w14:paraId="122FBA0E" w14:textId="77777777" w:rsidR="00E8236F" w:rsidRPr="00D070C9" w:rsidRDefault="00E8236F">
            <w:pPr>
              <w:spacing w:after="0" w:line="240" w:lineRule="auto"/>
              <w:jc w:val="center"/>
              <w:rPr>
                <w:rFonts w:ascii="Arial" w:hAnsi="Arial" w:cs="Arial"/>
                <w:b/>
                <w:bCs/>
                <w:sz w:val="16"/>
                <w:szCs w:val="16"/>
              </w:rPr>
            </w:pPr>
            <w:r w:rsidRPr="00D070C9">
              <w:rPr>
                <w:rFonts w:ascii="Arial" w:hAnsi="Arial" w:cs="Arial"/>
                <w:b/>
                <w:bCs/>
                <w:sz w:val="16"/>
                <w:szCs w:val="16"/>
              </w:rPr>
              <w:t>Št.</w:t>
            </w:r>
          </w:p>
        </w:tc>
        <w:tc>
          <w:tcPr>
            <w:tcW w:w="22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015306" w14:textId="77777777" w:rsidR="00E8236F" w:rsidRPr="00D070C9" w:rsidRDefault="00E8236F">
            <w:pPr>
              <w:spacing w:after="0" w:line="240" w:lineRule="auto"/>
              <w:jc w:val="center"/>
              <w:rPr>
                <w:rFonts w:ascii="Arial" w:hAnsi="Arial" w:cs="Arial"/>
                <w:b/>
                <w:bCs/>
                <w:sz w:val="16"/>
                <w:szCs w:val="16"/>
              </w:rPr>
            </w:pPr>
            <w:r w:rsidRPr="00D070C9">
              <w:rPr>
                <w:rFonts w:ascii="Arial" w:hAnsi="Arial" w:cs="Arial"/>
                <w:b/>
                <w:bCs/>
                <w:sz w:val="16"/>
                <w:szCs w:val="16"/>
              </w:rPr>
              <w:t>UGOTOVITVE</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DAF6E7" w14:textId="77777777" w:rsidR="00E8236F" w:rsidRPr="00D070C9" w:rsidRDefault="00E8236F">
            <w:pPr>
              <w:spacing w:after="0" w:line="240" w:lineRule="auto"/>
              <w:jc w:val="center"/>
              <w:rPr>
                <w:rFonts w:ascii="Arial" w:hAnsi="Arial" w:cs="Arial"/>
                <w:b/>
                <w:bCs/>
                <w:sz w:val="16"/>
                <w:szCs w:val="16"/>
              </w:rPr>
            </w:pPr>
            <w:r w:rsidRPr="00D070C9">
              <w:rPr>
                <w:rFonts w:ascii="Arial" w:hAnsi="Arial" w:cs="Arial"/>
                <w:b/>
                <w:bCs/>
                <w:sz w:val="16"/>
                <w:szCs w:val="16"/>
              </w:rPr>
              <w:t>UKREPI</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03EE113" w14:textId="77777777" w:rsidR="00E8236F" w:rsidRPr="00D070C9" w:rsidRDefault="00E8236F">
            <w:pPr>
              <w:spacing w:after="0" w:line="259" w:lineRule="auto"/>
              <w:jc w:val="center"/>
              <w:rPr>
                <w:rFonts w:ascii="Arial" w:hAnsi="Arial" w:cs="Arial"/>
                <w:b/>
                <w:bCs/>
                <w:sz w:val="16"/>
                <w:szCs w:val="16"/>
              </w:rPr>
            </w:pPr>
            <w:r w:rsidRPr="00D070C9">
              <w:rPr>
                <w:rFonts w:ascii="Arial" w:hAnsi="Arial" w:cs="Arial"/>
                <w:b/>
                <w:bCs/>
                <w:sz w:val="16"/>
                <w:szCs w:val="16"/>
              </w:rPr>
              <w:t>ODG. OSEBA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4D519E" w14:textId="77777777" w:rsidR="00E8236F" w:rsidRPr="00D070C9" w:rsidRDefault="00E8236F">
            <w:pPr>
              <w:keepNext/>
              <w:spacing w:after="0" w:line="240" w:lineRule="auto"/>
              <w:jc w:val="center"/>
              <w:outlineLvl w:val="0"/>
              <w:rPr>
                <w:rFonts w:ascii="Arial" w:hAnsi="Arial" w:cs="Arial"/>
                <w:b/>
                <w:bCs/>
                <w:sz w:val="16"/>
                <w:szCs w:val="16"/>
              </w:rPr>
            </w:pPr>
            <w:bookmarkStart w:id="64" w:name="_Toc189825006"/>
            <w:bookmarkStart w:id="65" w:name="_Toc190070863"/>
            <w:bookmarkStart w:id="66" w:name="_Toc190071043"/>
            <w:bookmarkStart w:id="67" w:name="_Toc190689753"/>
            <w:bookmarkStart w:id="68" w:name="_Toc214450338"/>
            <w:bookmarkStart w:id="69" w:name="_Toc219372190"/>
            <w:r w:rsidRPr="00D070C9">
              <w:rPr>
                <w:rFonts w:ascii="Arial" w:hAnsi="Arial" w:cs="Arial"/>
                <w:b/>
                <w:bCs/>
                <w:sz w:val="16"/>
                <w:szCs w:val="16"/>
              </w:rPr>
              <w:t>ROK</w:t>
            </w:r>
            <w:bookmarkEnd w:id="64"/>
            <w:bookmarkEnd w:id="65"/>
            <w:bookmarkEnd w:id="66"/>
            <w:bookmarkEnd w:id="67"/>
            <w:bookmarkEnd w:id="68"/>
            <w:bookmarkEnd w:id="69"/>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C4111AF" w14:textId="77777777" w:rsidR="00E8236F" w:rsidRPr="00D070C9" w:rsidRDefault="00E8236F">
            <w:pPr>
              <w:keepNext/>
              <w:spacing w:after="0" w:line="240" w:lineRule="auto"/>
              <w:jc w:val="center"/>
              <w:outlineLvl w:val="0"/>
              <w:rPr>
                <w:rFonts w:ascii="Arial" w:hAnsi="Arial" w:cs="Arial"/>
                <w:b/>
                <w:bCs/>
                <w:sz w:val="16"/>
                <w:szCs w:val="16"/>
              </w:rPr>
            </w:pPr>
            <w:bookmarkStart w:id="70" w:name="_Toc189825007"/>
            <w:bookmarkStart w:id="71" w:name="_Toc190070864"/>
            <w:bookmarkStart w:id="72" w:name="_Toc190071044"/>
            <w:bookmarkStart w:id="73" w:name="_Toc190689754"/>
            <w:bookmarkStart w:id="74" w:name="_Toc214450339"/>
            <w:bookmarkStart w:id="75" w:name="_Toc219372191"/>
            <w:r w:rsidRPr="00D070C9">
              <w:rPr>
                <w:rFonts w:ascii="Arial" w:hAnsi="Arial" w:cs="Arial"/>
                <w:b/>
                <w:bCs/>
                <w:sz w:val="16"/>
                <w:szCs w:val="16"/>
              </w:rPr>
              <w:t>OPOMBA</w:t>
            </w:r>
            <w:bookmarkEnd w:id="70"/>
            <w:bookmarkEnd w:id="71"/>
            <w:bookmarkEnd w:id="72"/>
            <w:bookmarkEnd w:id="73"/>
            <w:bookmarkEnd w:id="74"/>
            <w:bookmarkEnd w:id="75"/>
          </w:p>
        </w:tc>
      </w:tr>
      <w:tr w:rsidR="00872581" w:rsidRPr="00D070C9" w14:paraId="74962325" w14:textId="77777777" w:rsidTr="002B4276">
        <w:trPr>
          <w:cantSplit/>
          <w:trHeight w:val="441"/>
        </w:trPr>
        <w:tc>
          <w:tcPr>
            <w:tcW w:w="740" w:type="dxa"/>
            <w:tcBorders>
              <w:top w:val="single" w:sz="4" w:space="0" w:color="auto"/>
              <w:left w:val="single" w:sz="4" w:space="0" w:color="auto"/>
              <w:bottom w:val="single" w:sz="4" w:space="0" w:color="auto"/>
              <w:right w:val="single" w:sz="4" w:space="0" w:color="auto"/>
            </w:tcBorders>
          </w:tcPr>
          <w:p w14:paraId="5DC0E8CC" w14:textId="77777777" w:rsidR="00872581" w:rsidRPr="00D070C9" w:rsidRDefault="00872581" w:rsidP="00872581">
            <w:pPr>
              <w:spacing w:after="0" w:line="240" w:lineRule="auto"/>
              <w:jc w:val="center"/>
              <w:rPr>
                <w:rFonts w:ascii="Arial" w:hAnsi="Arial" w:cs="Arial"/>
                <w:sz w:val="16"/>
                <w:szCs w:val="16"/>
              </w:rPr>
            </w:pPr>
            <w:r w:rsidRPr="00D070C9">
              <w:rPr>
                <w:rFonts w:ascii="Arial" w:hAnsi="Arial" w:cs="Arial"/>
                <w:sz w:val="16"/>
                <w:szCs w:val="16"/>
              </w:rPr>
              <w:t>1</w:t>
            </w:r>
          </w:p>
        </w:tc>
        <w:tc>
          <w:tcPr>
            <w:tcW w:w="2237" w:type="dxa"/>
            <w:tcBorders>
              <w:top w:val="single" w:sz="4" w:space="0" w:color="auto"/>
              <w:left w:val="single" w:sz="4" w:space="0" w:color="auto"/>
              <w:bottom w:val="single" w:sz="4" w:space="0" w:color="auto"/>
              <w:right w:val="single" w:sz="4" w:space="0" w:color="auto"/>
            </w:tcBorders>
          </w:tcPr>
          <w:p w14:paraId="51F2AEAE" w14:textId="77777777" w:rsidR="00872581" w:rsidRDefault="00872581" w:rsidP="00872581">
            <w:pPr>
              <w:spacing w:after="0" w:line="240" w:lineRule="auto"/>
              <w:rPr>
                <w:rFonts w:ascii="Arial" w:hAnsi="Arial" w:cs="Arial"/>
                <w:sz w:val="16"/>
                <w:szCs w:val="16"/>
              </w:rPr>
            </w:pPr>
            <w:r w:rsidRPr="00B92E44">
              <w:rPr>
                <w:rFonts w:ascii="Arial" w:hAnsi="Arial" w:cs="Arial"/>
                <w:b/>
                <w:bCs/>
                <w:sz w:val="16"/>
                <w:szCs w:val="16"/>
              </w:rPr>
              <w:t>DR</w:t>
            </w:r>
            <w:r>
              <w:rPr>
                <w:rFonts w:ascii="Arial" w:hAnsi="Arial" w:cs="Arial"/>
                <w:b/>
                <w:bCs/>
                <w:sz w:val="16"/>
                <w:szCs w:val="16"/>
              </w:rPr>
              <w:t>:</w:t>
            </w:r>
            <w:r>
              <w:rPr>
                <w:rFonts w:ascii="Arial" w:hAnsi="Arial" w:cs="Arial"/>
                <w:sz w:val="16"/>
                <w:szCs w:val="16"/>
              </w:rPr>
              <w:t xml:space="preserve"> </w:t>
            </w:r>
          </w:p>
          <w:p w14:paraId="4CAFC8A1" w14:textId="5FB5866B" w:rsidR="00872581" w:rsidRPr="00D070C9" w:rsidRDefault="00872581" w:rsidP="00872581">
            <w:pPr>
              <w:spacing w:after="0" w:line="240" w:lineRule="auto"/>
              <w:rPr>
                <w:rFonts w:ascii="Arial" w:hAnsi="Arial" w:cs="Arial"/>
                <w:sz w:val="16"/>
                <w:szCs w:val="16"/>
              </w:rPr>
            </w:pPr>
            <w:r>
              <w:rPr>
                <w:rFonts w:ascii="Arial" w:hAnsi="Arial" w:cs="Arial"/>
                <w:sz w:val="16"/>
                <w:szCs w:val="16"/>
              </w:rPr>
              <w:t>Študenti nizko ocenjujejo spodbudo mentorjev za sodelovanje v raziskovalnih projektih.</w:t>
            </w:r>
          </w:p>
        </w:tc>
        <w:tc>
          <w:tcPr>
            <w:tcW w:w="3969" w:type="dxa"/>
            <w:tcBorders>
              <w:top w:val="single" w:sz="4" w:space="0" w:color="auto"/>
              <w:left w:val="single" w:sz="4" w:space="0" w:color="auto"/>
              <w:bottom w:val="single" w:sz="4" w:space="0" w:color="auto"/>
              <w:right w:val="single" w:sz="4" w:space="0" w:color="auto"/>
            </w:tcBorders>
          </w:tcPr>
          <w:p w14:paraId="7B5C16FE" w14:textId="77777777" w:rsidR="00872581" w:rsidRPr="002549C6" w:rsidRDefault="00872581" w:rsidP="00872581">
            <w:pPr>
              <w:pStyle w:val="Odstavekseznama"/>
              <w:numPr>
                <w:ilvl w:val="0"/>
                <w:numId w:val="44"/>
              </w:numPr>
              <w:spacing w:after="0" w:line="240" w:lineRule="auto"/>
              <w:rPr>
                <w:rFonts w:ascii="Arial" w:hAnsi="Arial" w:cs="Arial"/>
                <w:sz w:val="16"/>
                <w:szCs w:val="16"/>
              </w:rPr>
            </w:pPr>
            <w:r w:rsidRPr="002549C6">
              <w:rPr>
                <w:rFonts w:ascii="Arial" w:hAnsi="Arial" w:cs="Arial"/>
                <w:sz w:val="16"/>
                <w:szCs w:val="16"/>
              </w:rPr>
              <w:t xml:space="preserve">Redno obveščanje mentorjev o tekočih raziskovalnih projektih fakultete preko Akademskega informatorja, s čimer se okrepi pretok informacij in omogoči boljše povezovanje raziskovalnega dela. </w:t>
            </w:r>
          </w:p>
          <w:p w14:paraId="16EB154C" w14:textId="77777777" w:rsidR="00872581" w:rsidRPr="00A5629D" w:rsidRDefault="00872581" w:rsidP="00872581">
            <w:pPr>
              <w:pStyle w:val="Odstavekseznama"/>
              <w:numPr>
                <w:ilvl w:val="0"/>
                <w:numId w:val="44"/>
              </w:numPr>
              <w:spacing w:after="0" w:line="240" w:lineRule="auto"/>
              <w:rPr>
                <w:rFonts w:ascii="Arial" w:hAnsi="Arial" w:cs="Arial"/>
                <w:sz w:val="16"/>
                <w:szCs w:val="16"/>
              </w:rPr>
            </w:pPr>
            <w:r w:rsidRPr="002549C6">
              <w:rPr>
                <w:rFonts w:ascii="Arial" w:hAnsi="Arial" w:cs="Arial"/>
                <w:sz w:val="16"/>
                <w:szCs w:val="16"/>
              </w:rPr>
              <w:t xml:space="preserve">Sistematično obveščanje študentov o raziskovalnih projektih mentorjev in fakultete preko e-učilnice, kar omogoča študentom, da sami prepoznajo potencialne povezave z njihovim raziskovalnim delom. </w:t>
            </w:r>
          </w:p>
          <w:p w14:paraId="3A5EAEF6" w14:textId="2D967F75" w:rsidR="00872581" w:rsidRDefault="00872581" w:rsidP="00872581">
            <w:pPr>
              <w:pStyle w:val="Odstavekseznama"/>
              <w:numPr>
                <w:ilvl w:val="0"/>
                <w:numId w:val="44"/>
              </w:numPr>
              <w:spacing w:after="0" w:line="240" w:lineRule="auto"/>
              <w:rPr>
                <w:rFonts w:ascii="Arial" w:hAnsi="Arial" w:cs="Arial"/>
                <w:sz w:val="16"/>
                <w:szCs w:val="16"/>
              </w:rPr>
            </w:pPr>
            <w:r>
              <w:rPr>
                <w:rFonts w:ascii="Arial" w:hAnsi="Arial" w:cs="Arial"/>
                <w:sz w:val="16"/>
                <w:szCs w:val="16"/>
              </w:rPr>
              <w:t>Priprava kratkih informativnih materialov in informativnih dogodkov, ki študentom in mentorjem omogočajo spoznavanje raziskovalnih priložnosti.</w:t>
            </w:r>
          </w:p>
          <w:p w14:paraId="0EB09F42" w14:textId="6224D726" w:rsidR="00872581" w:rsidRPr="00B92E44" w:rsidRDefault="00872581" w:rsidP="00872581">
            <w:pPr>
              <w:pStyle w:val="Odstavekseznama"/>
              <w:numPr>
                <w:ilvl w:val="0"/>
                <w:numId w:val="44"/>
              </w:numPr>
              <w:spacing w:after="0" w:line="240" w:lineRule="auto"/>
              <w:rPr>
                <w:rFonts w:ascii="Arial" w:hAnsi="Arial" w:cs="Arial"/>
                <w:sz w:val="16"/>
                <w:szCs w:val="16"/>
              </w:rPr>
            </w:pPr>
            <w:r w:rsidRPr="00B92E44">
              <w:rPr>
                <w:rFonts w:ascii="Arial" w:hAnsi="Arial" w:cs="Arial"/>
                <w:sz w:val="16"/>
                <w:szCs w:val="16"/>
              </w:rPr>
              <w:t>Vključitev točke o možnostih raziskovalnega sodelovanja v letne osebne razgovore z mentorjem, kjer se po želji študenta razišče potencialne povezave med njegovim raziskovalnim delom in projekti fakultete.</w:t>
            </w:r>
          </w:p>
        </w:tc>
        <w:tc>
          <w:tcPr>
            <w:tcW w:w="1276" w:type="dxa"/>
            <w:tcBorders>
              <w:top w:val="single" w:sz="4" w:space="0" w:color="auto"/>
              <w:left w:val="single" w:sz="4" w:space="0" w:color="auto"/>
              <w:bottom w:val="single" w:sz="4" w:space="0" w:color="auto"/>
              <w:right w:val="single" w:sz="4" w:space="0" w:color="auto"/>
            </w:tcBorders>
          </w:tcPr>
          <w:p w14:paraId="09DC6B87" w14:textId="77777777" w:rsidR="00872581" w:rsidRDefault="00872581" w:rsidP="00872581">
            <w:pPr>
              <w:spacing w:after="0" w:line="240" w:lineRule="auto"/>
              <w:jc w:val="center"/>
              <w:rPr>
                <w:rFonts w:ascii="Arial" w:hAnsi="Arial" w:cs="Arial"/>
                <w:sz w:val="16"/>
                <w:szCs w:val="16"/>
              </w:rPr>
            </w:pPr>
            <w:r>
              <w:rPr>
                <w:rFonts w:ascii="Arial" w:hAnsi="Arial" w:cs="Arial"/>
                <w:sz w:val="16"/>
                <w:szCs w:val="16"/>
              </w:rPr>
              <w:t>Prodekan</w:t>
            </w:r>
          </w:p>
          <w:p w14:paraId="28DA677E" w14:textId="2C132238" w:rsidR="00872581" w:rsidRPr="00D070C9" w:rsidRDefault="00872581" w:rsidP="00872581">
            <w:pPr>
              <w:spacing w:after="0" w:line="240" w:lineRule="auto"/>
              <w:jc w:val="center"/>
              <w:rPr>
                <w:rFonts w:ascii="Arial" w:hAnsi="Arial" w:cs="Arial"/>
                <w:sz w:val="16"/>
                <w:szCs w:val="16"/>
              </w:rPr>
            </w:pPr>
            <w:r>
              <w:rPr>
                <w:rFonts w:ascii="Arial" w:hAnsi="Arial" w:cs="Arial"/>
                <w:sz w:val="16"/>
                <w:szCs w:val="16"/>
              </w:rPr>
              <w:t>ARC</w:t>
            </w:r>
          </w:p>
        </w:tc>
        <w:tc>
          <w:tcPr>
            <w:tcW w:w="1134" w:type="dxa"/>
            <w:tcBorders>
              <w:top w:val="single" w:sz="4" w:space="0" w:color="auto"/>
              <w:left w:val="single" w:sz="4" w:space="0" w:color="auto"/>
              <w:bottom w:val="single" w:sz="4" w:space="0" w:color="auto"/>
              <w:right w:val="single" w:sz="4" w:space="0" w:color="auto"/>
            </w:tcBorders>
          </w:tcPr>
          <w:p w14:paraId="5DC10F4F" w14:textId="7AB2AC1E" w:rsidR="00872581" w:rsidRPr="00D070C9" w:rsidRDefault="00872581" w:rsidP="00872581">
            <w:pPr>
              <w:spacing w:after="0" w:line="240" w:lineRule="auto"/>
              <w:jc w:val="both"/>
              <w:rPr>
                <w:rFonts w:ascii="Arial" w:hAnsi="Arial" w:cs="Arial"/>
                <w:sz w:val="16"/>
                <w:szCs w:val="16"/>
              </w:rPr>
            </w:pPr>
            <w:r>
              <w:rPr>
                <w:rFonts w:ascii="Arial" w:hAnsi="Arial" w:cs="Arial"/>
                <w:sz w:val="16"/>
                <w:szCs w:val="16"/>
              </w:rPr>
              <w:t>2025-10-30</w:t>
            </w:r>
          </w:p>
        </w:tc>
        <w:tc>
          <w:tcPr>
            <w:tcW w:w="1134" w:type="dxa"/>
            <w:tcBorders>
              <w:top w:val="single" w:sz="4" w:space="0" w:color="auto"/>
              <w:left w:val="single" w:sz="4" w:space="0" w:color="auto"/>
              <w:bottom w:val="single" w:sz="4" w:space="0" w:color="auto"/>
              <w:right w:val="single" w:sz="4" w:space="0" w:color="auto"/>
            </w:tcBorders>
            <w:shd w:val="clear" w:color="auto" w:fill="4EA72E" w:themeFill="accent6"/>
            <w:vAlign w:val="center"/>
          </w:tcPr>
          <w:p w14:paraId="52752EED" w14:textId="39876EC5" w:rsidR="00872581" w:rsidRPr="00D070C9" w:rsidRDefault="00872581" w:rsidP="00872581">
            <w:pPr>
              <w:spacing w:after="0" w:line="240" w:lineRule="auto"/>
              <w:jc w:val="both"/>
              <w:rPr>
                <w:rFonts w:ascii="Arial" w:hAnsi="Arial" w:cs="Arial"/>
                <w:sz w:val="16"/>
                <w:szCs w:val="16"/>
              </w:rPr>
            </w:pPr>
            <w:r>
              <w:rPr>
                <w:rFonts w:ascii="Arial" w:hAnsi="Arial" w:cs="Arial"/>
                <w:sz w:val="16"/>
                <w:szCs w:val="16"/>
              </w:rPr>
              <w:t>IZVEDENO</w:t>
            </w:r>
          </w:p>
        </w:tc>
      </w:tr>
      <w:tr w:rsidR="00872581" w:rsidRPr="00D070C9" w14:paraId="703B4276" w14:textId="77777777" w:rsidTr="002B4276">
        <w:trPr>
          <w:cantSplit/>
          <w:trHeight w:val="410"/>
        </w:trPr>
        <w:tc>
          <w:tcPr>
            <w:tcW w:w="740" w:type="dxa"/>
            <w:tcBorders>
              <w:top w:val="single" w:sz="4" w:space="0" w:color="auto"/>
              <w:left w:val="single" w:sz="4" w:space="0" w:color="auto"/>
              <w:bottom w:val="single" w:sz="4" w:space="0" w:color="auto"/>
              <w:right w:val="single" w:sz="4" w:space="0" w:color="auto"/>
            </w:tcBorders>
            <w:hideMark/>
          </w:tcPr>
          <w:p w14:paraId="3ECF359B" w14:textId="77777777" w:rsidR="00872581" w:rsidRPr="00D070C9" w:rsidRDefault="00872581" w:rsidP="00872581">
            <w:pPr>
              <w:spacing w:after="0" w:line="240" w:lineRule="auto"/>
              <w:jc w:val="center"/>
              <w:rPr>
                <w:rFonts w:ascii="Arial" w:hAnsi="Arial" w:cs="Arial"/>
                <w:sz w:val="16"/>
                <w:szCs w:val="16"/>
              </w:rPr>
            </w:pPr>
            <w:r w:rsidRPr="00D070C9">
              <w:rPr>
                <w:rFonts w:ascii="Arial" w:hAnsi="Arial" w:cs="Arial"/>
                <w:sz w:val="16"/>
                <w:szCs w:val="16"/>
              </w:rPr>
              <w:t>2</w:t>
            </w:r>
          </w:p>
        </w:tc>
        <w:tc>
          <w:tcPr>
            <w:tcW w:w="2237" w:type="dxa"/>
            <w:tcBorders>
              <w:top w:val="single" w:sz="4" w:space="0" w:color="auto"/>
              <w:left w:val="single" w:sz="4" w:space="0" w:color="auto"/>
              <w:bottom w:val="single" w:sz="4" w:space="0" w:color="auto"/>
              <w:right w:val="single" w:sz="4" w:space="0" w:color="auto"/>
            </w:tcBorders>
          </w:tcPr>
          <w:p w14:paraId="3A8FC6F1" w14:textId="77777777" w:rsidR="00872581" w:rsidRPr="00EA531E" w:rsidRDefault="00872581" w:rsidP="00872581">
            <w:pPr>
              <w:spacing w:after="0" w:line="240" w:lineRule="auto"/>
              <w:rPr>
                <w:rFonts w:ascii="Arial" w:hAnsi="Arial" w:cs="Arial"/>
                <w:b/>
                <w:bCs/>
                <w:sz w:val="16"/>
                <w:szCs w:val="16"/>
              </w:rPr>
            </w:pPr>
            <w:r w:rsidRPr="00EA531E">
              <w:rPr>
                <w:rFonts w:ascii="Arial" w:hAnsi="Arial" w:cs="Arial"/>
                <w:b/>
                <w:bCs/>
                <w:sz w:val="16"/>
                <w:szCs w:val="16"/>
              </w:rPr>
              <w:t>VS:</w:t>
            </w:r>
          </w:p>
          <w:p w14:paraId="2E485C31" w14:textId="69D01F49" w:rsidR="00872581" w:rsidRPr="00D070C9" w:rsidRDefault="00872581" w:rsidP="00872581">
            <w:pPr>
              <w:spacing w:after="0" w:line="240" w:lineRule="auto"/>
              <w:rPr>
                <w:rFonts w:ascii="Arial" w:hAnsi="Arial" w:cs="Arial"/>
                <w:sz w:val="16"/>
                <w:szCs w:val="16"/>
              </w:rPr>
            </w:pPr>
            <w:r>
              <w:rPr>
                <w:rFonts w:ascii="Arial" w:hAnsi="Arial" w:cs="Arial"/>
                <w:sz w:val="16"/>
                <w:szCs w:val="16"/>
              </w:rPr>
              <w:t>Študentje nizko ocenjujejo</w:t>
            </w:r>
            <w:r w:rsidRPr="00EA531E">
              <w:rPr>
                <w:rFonts w:ascii="Arial" w:hAnsi="Arial" w:cs="Arial"/>
                <w:sz w:val="16"/>
                <w:szCs w:val="16"/>
              </w:rPr>
              <w:t xml:space="preserve"> prejet</w:t>
            </w:r>
            <w:r>
              <w:rPr>
                <w:rFonts w:ascii="Arial" w:hAnsi="Arial" w:cs="Arial"/>
                <w:sz w:val="16"/>
                <w:szCs w:val="16"/>
              </w:rPr>
              <w:t xml:space="preserve">a </w:t>
            </w:r>
            <w:r w:rsidRPr="00EA531E">
              <w:rPr>
                <w:rFonts w:ascii="Arial" w:hAnsi="Arial" w:cs="Arial"/>
                <w:sz w:val="16"/>
                <w:szCs w:val="16"/>
              </w:rPr>
              <w:t>navodil</w:t>
            </w:r>
            <w:r>
              <w:rPr>
                <w:rFonts w:ascii="Arial" w:hAnsi="Arial" w:cs="Arial"/>
                <w:sz w:val="16"/>
                <w:szCs w:val="16"/>
              </w:rPr>
              <w:t>a</w:t>
            </w:r>
            <w:r w:rsidRPr="00EA531E">
              <w:rPr>
                <w:rFonts w:ascii="Arial" w:hAnsi="Arial" w:cs="Arial"/>
                <w:sz w:val="16"/>
                <w:szCs w:val="16"/>
              </w:rPr>
              <w:t xml:space="preserve"> in priporočil</w:t>
            </w:r>
            <w:r>
              <w:rPr>
                <w:rFonts w:ascii="Arial" w:hAnsi="Arial" w:cs="Arial"/>
                <w:sz w:val="16"/>
                <w:szCs w:val="16"/>
              </w:rPr>
              <w:t xml:space="preserve">a mentorjev. </w:t>
            </w:r>
          </w:p>
        </w:tc>
        <w:tc>
          <w:tcPr>
            <w:tcW w:w="3969" w:type="dxa"/>
            <w:tcBorders>
              <w:top w:val="single" w:sz="4" w:space="0" w:color="auto"/>
              <w:left w:val="single" w:sz="4" w:space="0" w:color="auto"/>
              <w:bottom w:val="single" w:sz="4" w:space="0" w:color="auto"/>
              <w:right w:val="single" w:sz="4" w:space="0" w:color="auto"/>
            </w:tcBorders>
          </w:tcPr>
          <w:p w14:paraId="29059852" w14:textId="08EE552F" w:rsidR="00872581" w:rsidRPr="00D070C9" w:rsidRDefault="00872581" w:rsidP="00872581">
            <w:pPr>
              <w:spacing w:after="0" w:line="240" w:lineRule="auto"/>
              <w:rPr>
                <w:rFonts w:ascii="Arial" w:hAnsi="Arial" w:cs="Arial"/>
                <w:sz w:val="16"/>
                <w:szCs w:val="16"/>
              </w:rPr>
            </w:pPr>
            <w:r>
              <w:rPr>
                <w:rFonts w:ascii="Arial" w:hAnsi="Arial" w:cs="Arial"/>
                <w:sz w:val="16"/>
                <w:szCs w:val="16"/>
              </w:rPr>
              <w:t>Izvesti delavnico za mentorje o kakovostnem izvajanju mentorstva.</w:t>
            </w:r>
          </w:p>
        </w:tc>
        <w:tc>
          <w:tcPr>
            <w:tcW w:w="1276" w:type="dxa"/>
            <w:tcBorders>
              <w:top w:val="single" w:sz="4" w:space="0" w:color="auto"/>
              <w:left w:val="single" w:sz="4" w:space="0" w:color="auto"/>
              <w:bottom w:val="single" w:sz="4" w:space="0" w:color="auto"/>
              <w:right w:val="single" w:sz="4" w:space="0" w:color="auto"/>
            </w:tcBorders>
          </w:tcPr>
          <w:p w14:paraId="56B1576E" w14:textId="1C81BE9C" w:rsidR="00872581" w:rsidRPr="00D070C9" w:rsidRDefault="00872581" w:rsidP="00872581">
            <w:pPr>
              <w:spacing w:after="0" w:line="240" w:lineRule="auto"/>
              <w:jc w:val="center"/>
              <w:rPr>
                <w:rFonts w:ascii="Arial" w:hAnsi="Arial" w:cs="Arial"/>
                <w:sz w:val="16"/>
                <w:szCs w:val="16"/>
              </w:rPr>
            </w:pPr>
            <w:r>
              <w:rPr>
                <w:rFonts w:ascii="Arial" w:hAnsi="Arial" w:cs="Arial"/>
                <w:sz w:val="16"/>
                <w:szCs w:val="16"/>
              </w:rPr>
              <w:t>Dekan</w:t>
            </w:r>
          </w:p>
        </w:tc>
        <w:tc>
          <w:tcPr>
            <w:tcW w:w="1134" w:type="dxa"/>
            <w:tcBorders>
              <w:top w:val="single" w:sz="4" w:space="0" w:color="auto"/>
              <w:left w:val="single" w:sz="4" w:space="0" w:color="auto"/>
              <w:bottom w:val="single" w:sz="4" w:space="0" w:color="auto"/>
              <w:right w:val="single" w:sz="4" w:space="0" w:color="auto"/>
            </w:tcBorders>
          </w:tcPr>
          <w:p w14:paraId="6C740866" w14:textId="3FB26560" w:rsidR="00872581" w:rsidRPr="00D070C9" w:rsidRDefault="00872581" w:rsidP="00872581">
            <w:pPr>
              <w:spacing w:after="0" w:line="240" w:lineRule="auto"/>
              <w:rPr>
                <w:rFonts w:ascii="Arial" w:hAnsi="Arial" w:cs="Arial"/>
                <w:sz w:val="16"/>
                <w:szCs w:val="16"/>
              </w:rPr>
            </w:pPr>
            <w:r>
              <w:rPr>
                <w:rFonts w:ascii="Arial" w:hAnsi="Arial" w:cs="Arial"/>
                <w:sz w:val="16"/>
                <w:szCs w:val="16"/>
              </w:rPr>
              <w:t>2025-05-30</w:t>
            </w:r>
          </w:p>
        </w:tc>
        <w:tc>
          <w:tcPr>
            <w:tcW w:w="1134" w:type="dxa"/>
            <w:tcBorders>
              <w:top w:val="single" w:sz="4" w:space="0" w:color="auto"/>
              <w:left w:val="single" w:sz="4" w:space="0" w:color="auto"/>
              <w:bottom w:val="single" w:sz="4" w:space="0" w:color="auto"/>
              <w:right w:val="single" w:sz="4" w:space="0" w:color="auto"/>
            </w:tcBorders>
            <w:shd w:val="clear" w:color="auto" w:fill="4EA72E" w:themeFill="accent6"/>
            <w:vAlign w:val="center"/>
          </w:tcPr>
          <w:p w14:paraId="3A733168" w14:textId="47E9D251" w:rsidR="00872581" w:rsidRPr="00D070C9" w:rsidRDefault="00872581" w:rsidP="002B4276">
            <w:pPr>
              <w:spacing w:after="0" w:line="240" w:lineRule="auto"/>
              <w:jc w:val="center"/>
              <w:rPr>
                <w:rFonts w:ascii="Arial" w:hAnsi="Arial" w:cs="Arial"/>
                <w:sz w:val="16"/>
                <w:szCs w:val="16"/>
              </w:rPr>
            </w:pPr>
            <w:r>
              <w:rPr>
                <w:rFonts w:ascii="Arial" w:hAnsi="Arial" w:cs="Arial"/>
                <w:sz w:val="16"/>
                <w:szCs w:val="16"/>
              </w:rPr>
              <w:t>IZVEDENO</w:t>
            </w:r>
          </w:p>
        </w:tc>
      </w:tr>
      <w:tr w:rsidR="00872581" w:rsidRPr="00D070C9" w14:paraId="7BC7E773" w14:textId="77777777" w:rsidTr="000950A1">
        <w:trPr>
          <w:cantSplit/>
          <w:trHeight w:val="410"/>
        </w:trPr>
        <w:tc>
          <w:tcPr>
            <w:tcW w:w="740" w:type="dxa"/>
            <w:tcBorders>
              <w:top w:val="single" w:sz="4" w:space="0" w:color="auto"/>
              <w:left w:val="single" w:sz="4" w:space="0" w:color="auto"/>
              <w:bottom w:val="single" w:sz="4" w:space="0" w:color="auto"/>
              <w:right w:val="single" w:sz="4" w:space="0" w:color="auto"/>
            </w:tcBorders>
          </w:tcPr>
          <w:p w14:paraId="2C71A759" w14:textId="77777777" w:rsidR="00872581" w:rsidRPr="00D070C9" w:rsidRDefault="00872581" w:rsidP="00872581">
            <w:pPr>
              <w:spacing w:after="0" w:line="240" w:lineRule="auto"/>
              <w:jc w:val="center"/>
              <w:rPr>
                <w:rFonts w:ascii="Arial" w:hAnsi="Arial" w:cs="Arial"/>
                <w:sz w:val="16"/>
                <w:szCs w:val="16"/>
              </w:rPr>
            </w:pPr>
            <w:r w:rsidRPr="00D070C9">
              <w:rPr>
                <w:rFonts w:ascii="Arial" w:hAnsi="Arial" w:cs="Arial"/>
                <w:sz w:val="16"/>
                <w:szCs w:val="16"/>
              </w:rPr>
              <w:t>3</w:t>
            </w:r>
          </w:p>
        </w:tc>
        <w:tc>
          <w:tcPr>
            <w:tcW w:w="2237" w:type="dxa"/>
            <w:tcBorders>
              <w:top w:val="single" w:sz="4" w:space="0" w:color="auto"/>
              <w:left w:val="single" w:sz="4" w:space="0" w:color="auto"/>
              <w:bottom w:val="single" w:sz="4" w:space="0" w:color="auto"/>
              <w:right w:val="single" w:sz="4" w:space="0" w:color="auto"/>
            </w:tcBorders>
          </w:tcPr>
          <w:p w14:paraId="1D178D10" w14:textId="3B8CF260" w:rsidR="00872581" w:rsidRPr="00EA531E" w:rsidRDefault="00872581" w:rsidP="00872581">
            <w:pPr>
              <w:spacing w:after="0" w:line="240" w:lineRule="auto"/>
              <w:rPr>
                <w:rFonts w:ascii="Arial" w:hAnsi="Arial" w:cs="Arial"/>
                <w:b/>
                <w:bCs/>
                <w:sz w:val="16"/>
                <w:szCs w:val="16"/>
              </w:rPr>
            </w:pPr>
            <w:r w:rsidRPr="00EA531E">
              <w:rPr>
                <w:rFonts w:ascii="Arial" w:hAnsi="Arial" w:cs="Arial"/>
                <w:b/>
                <w:bCs/>
                <w:sz w:val="16"/>
                <w:szCs w:val="16"/>
              </w:rPr>
              <w:t>MAG:</w:t>
            </w:r>
          </w:p>
          <w:p w14:paraId="1F2DCC30" w14:textId="31DA3785" w:rsidR="00872581" w:rsidRPr="00D070C9" w:rsidRDefault="00872581" w:rsidP="00872581">
            <w:pPr>
              <w:spacing w:after="0" w:line="240" w:lineRule="auto"/>
              <w:rPr>
                <w:rFonts w:ascii="Arial" w:hAnsi="Arial" w:cs="Arial"/>
                <w:sz w:val="16"/>
                <w:szCs w:val="16"/>
              </w:rPr>
            </w:pPr>
            <w:r>
              <w:rPr>
                <w:rFonts w:ascii="Arial" w:hAnsi="Arial" w:cs="Arial"/>
                <w:sz w:val="16"/>
                <w:szCs w:val="16"/>
              </w:rPr>
              <w:t xml:space="preserve">Nazadovanje zadovoljstva z opremljenostjo knjižnice. </w:t>
            </w:r>
          </w:p>
        </w:tc>
        <w:tc>
          <w:tcPr>
            <w:tcW w:w="3969" w:type="dxa"/>
            <w:tcBorders>
              <w:top w:val="single" w:sz="4" w:space="0" w:color="auto"/>
              <w:left w:val="single" w:sz="4" w:space="0" w:color="auto"/>
              <w:bottom w:val="single" w:sz="4" w:space="0" w:color="auto"/>
              <w:right w:val="single" w:sz="4" w:space="0" w:color="auto"/>
            </w:tcBorders>
          </w:tcPr>
          <w:p w14:paraId="3AFF1286" w14:textId="5F80D30D" w:rsidR="00872581" w:rsidRPr="00B92E44" w:rsidRDefault="00872581" w:rsidP="00872581">
            <w:pPr>
              <w:spacing w:after="0" w:line="240" w:lineRule="auto"/>
              <w:rPr>
                <w:rFonts w:ascii="Arial" w:hAnsi="Arial" w:cs="Arial"/>
                <w:b/>
                <w:bCs/>
                <w:sz w:val="16"/>
                <w:szCs w:val="16"/>
              </w:rPr>
            </w:pPr>
            <w:r w:rsidRPr="002549C6">
              <w:rPr>
                <w:rFonts w:ascii="Arial" w:hAnsi="Arial" w:cs="Arial"/>
                <w:sz w:val="16"/>
                <w:szCs w:val="16"/>
              </w:rPr>
              <w:t>Razširitev digitalnih knjižničnih virov, ki vključuje dostop do več podatkovnih baz, medknjižnična partnerstva.</w:t>
            </w:r>
          </w:p>
        </w:tc>
        <w:tc>
          <w:tcPr>
            <w:tcW w:w="1276" w:type="dxa"/>
            <w:tcBorders>
              <w:top w:val="single" w:sz="4" w:space="0" w:color="auto"/>
              <w:left w:val="single" w:sz="4" w:space="0" w:color="auto"/>
              <w:bottom w:val="single" w:sz="4" w:space="0" w:color="auto"/>
              <w:right w:val="single" w:sz="4" w:space="0" w:color="auto"/>
            </w:tcBorders>
          </w:tcPr>
          <w:p w14:paraId="66766449" w14:textId="03F7E09B" w:rsidR="00872581" w:rsidRPr="00D070C9" w:rsidRDefault="00872581" w:rsidP="00872581">
            <w:pPr>
              <w:spacing w:after="0" w:line="240" w:lineRule="auto"/>
              <w:jc w:val="center"/>
              <w:rPr>
                <w:rFonts w:ascii="Arial" w:hAnsi="Arial" w:cs="Arial"/>
                <w:sz w:val="16"/>
                <w:szCs w:val="16"/>
              </w:rPr>
            </w:pPr>
            <w:r>
              <w:rPr>
                <w:rFonts w:ascii="Arial" w:hAnsi="Arial" w:cs="Arial"/>
                <w:sz w:val="16"/>
                <w:szCs w:val="16"/>
              </w:rPr>
              <w:t>Knjižnica</w:t>
            </w:r>
          </w:p>
        </w:tc>
        <w:tc>
          <w:tcPr>
            <w:tcW w:w="1134" w:type="dxa"/>
            <w:tcBorders>
              <w:top w:val="single" w:sz="4" w:space="0" w:color="auto"/>
              <w:left w:val="single" w:sz="4" w:space="0" w:color="auto"/>
              <w:bottom w:val="single" w:sz="4" w:space="0" w:color="auto"/>
              <w:right w:val="single" w:sz="4" w:space="0" w:color="auto"/>
            </w:tcBorders>
          </w:tcPr>
          <w:p w14:paraId="66F23AE7" w14:textId="1246AF44" w:rsidR="00872581" w:rsidRPr="00D070C9" w:rsidRDefault="00872581" w:rsidP="00872581">
            <w:pPr>
              <w:spacing w:after="0" w:line="240" w:lineRule="auto"/>
              <w:rPr>
                <w:rFonts w:ascii="Arial" w:hAnsi="Arial" w:cs="Arial"/>
                <w:sz w:val="16"/>
                <w:szCs w:val="16"/>
              </w:rPr>
            </w:pPr>
            <w:r>
              <w:rPr>
                <w:rFonts w:ascii="Arial" w:hAnsi="Arial" w:cs="Arial"/>
                <w:sz w:val="16"/>
                <w:szCs w:val="16"/>
              </w:rPr>
              <w:t>2025-12-30</w:t>
            </w:r>
          </w:p>
        </w:tc>
        <w:tc>
          <w:tcPr>
            <w:tcW w:w="1134" w:type="dxa"/>
            <w:tcBorders>
              <w:top w:val="single" w:sz="4" w:space="0" w:color="auto"/>
              <w:left w:val="single" w:sz="4" w:space="0" w:color="auto"/>
              <w:bottom w:val="single" w:sz="4" w:space="0" w:color="auto"/>
              <w:right w:val="single" w:sz="4" w:space="0" w:color="auto"/>
            </w:tcBorders>
            <w:shd w:val="clear" w:color="auto" w:fill="4EA72E" w:themeFill="accent6"/>
            <w:vAlign w:val="center"/>
          </w:tcPr>
          <w:p w14:paraId="75CAAFD1" w14:textId="460EEB7A" w:rsidR="00872581" w:rsidRPr="00D070C9" w:rsidRDefault="00CF3616" w:rsidP="002B4276">
            <w:pPr>
              <w:spacing w:after="0" w:line="240" w:lineRule="auto"/>
              <w:jc w:val="center"/>
              <w:rPr>
                <w:rFonts w:ascii="Arial" w:hAnsi="Arial" w:cs="Arial"/>
                <w:sz w:val="16"/>
                <w:szCs w:val="16"/>
              </w:rPr>
            </w:pPr>
            <w:r>
              <w:rPr>
                <w:rFonts w:ascii="Arial" w:hAnsi="Arial" w:cs="Arial"/>
                <w:sz w:val="16"/>
                <w:szCs w:val="16"/>
              </w:rPr>
              <w:t>IZVEDENO</w:t>
            </w:r>
          </w:p>
        </w:tc>
      </w:tr>
      <w:tr w:rsidR="00872581" w:rsidRPr="00D070C9" w14:paraId="0DAE9A10" w14:textId="77777777" w:rsidTr="002B4276">
        <w:trPr>
          <w:cantSplit/>
          <w:trHeight w:val="410"/>
        </w:trPr>
        <w:tc>
          <w:tcPr>
            <w:tcW w:w="740" w:type="dxa"/>
            <w:tcBorders>
              <w:top w:val="single" w:sz="4" w:space="0" w:color="auto"/>
              <w:left w:val="single" w:sz="4" w:space="0" w:color="auto"/>
              <w:bottom w:val="single" w:sz="4" w:space="0" w:color="auto"/>
              <w:right w:val="single" w:sz="4" w:space="0" w:color="auto"/>
            </w:tcBorders>
          </w:tcPr>
          <w:p w14:paraId="217D14AD" w14:textId="019E5413" w:rsidR="00872581" w:rsidRPr="00D070C9" w:rsidRDefault="00872581" w:rsidP="00872581">
            <w:pPr>
              <w:spacing w:after="0" w:line="240" w:lineRule="auto"/>
              <w:jc w:val="center"/>
              <w:rPr>
                <w:rFonts w:ascii="Arial" w:hAnsi="Arial" w:cs="Arial"/>
                <w:sz w:val="16"/>
                <w:szCs w:val="16"/>
              </w:rPr>
            </w:pPr>
            <w:r>
              <w:rPr>
                <w:rFonts w:ascii="Arial" w:hAnsi="Arial" w:cs="Arial"/>
                <w:sz w:val="16"/>
                <w:szCs w:val="16"/>
              </w:rPr>
              <w:t>5</w:t>
            </w:r>
          </w:p>
        </w:tc>
        <w:tc>
          <w:tcPr>
            <w:tcW w:w="2237" w:type="dxa"/>
            <w:tcBorders>
              <w:top w:val="single" w:sz="4" w:space="0" w:color="auto"/>
              <w:left w:val="single" w:sz="4" w:space="0" w:color="auto"/>
              <w:bottom w:val="single" w:sz="4" w:space="0" w:color="auto"/>
              <w:right w:val="single" w:sz="4" w:space="0" w:color="auto"/>
            </w:tcBorders>
          </w:tcPr>
          <w:p w14:paraId="568F0764" w14:textId="716F1B28" w:rsidR="00872581" w:rsidRPr="00EA531E" w:rsidRDefault="00872581" w:rsidP="00872581">
            <w:pPr>
              <w:spacing w:after="0" w:line="240" w:lineRule="auto"/>
              <w:rPr>
                <w:rFonts w:ascii="Arial" w:hAnsi="Arial" w:cs="Arial"/>
                <w:b/>
                <w:bCs/>
                <w:sz w:val="16"/>
                <w:szCs w:val="16"/>
              </w:rPr>
            </w:pPr>
            <w:r>
              <w:rPr>
                <w:rFonts w:ascii="Arial" w:hAnsi="Arial" w:cs="Arial"/>
                <w:sz w:val="16"/>
                <w:szCs w:val="16"/>
              </w:rPr>
              <w:t>Nerazumevanja trditve oz. nejasne oblikovane trditve v sklopu B Zadovoljstva z izvajanjem e-izobraževanja</w:t>
            </w:r>
          </w:p>
        </w:tc>
        <w:tc>
          <w:tcPr>
            <w:tcW w:w="3969" w:type="dxa"/>
            <w:tcBorders>
              <w:top w:val="single" w:sz="4" w:space="0" w:color="auto"/>
              <w:left w:val="single" w:sz="4" w:space="0" w:color="auto"/>
              <w:bottom w:val="single" w:sz="4" w:space="0" w:color="auto"/>
              <w:right w:val="single" w:sz="4" w:space="0" w:color="auto"/>
            </w:tcBorders>
          </w:tcPr>
          <w:p w14:paraId="481B594D" w14:textId="7C9891F1" w:rsidR="00872581" w:rsidRDefault="00872581" w:rsidP="00872581">
            <w:pPr>
              <w:spacing w:after="0" w:line="240" w:lineRule="auto"/>
              <w:rPr>
                <w:rFonts w:ascii="Arial" w:hAnsi="Arial" w:cs="Arial"/>
                <w:sz w:val="16"/>
                <w:szCs w:val="16"/>
              </w:rPr>
            </w:pPr>
            <w:r w:rsidRPr="00A64D30">
              <w:rPr>
                <w:rFonts w:ascii="Arial" w:hAnsi="Arial" w:cs="Arial"/>
                <w:sz w:val="16"/>
                <w:szCs w:val="16"/>
              </w:rPr>
              <w:t>Obstoječi vprašalnik se preoblikuje tako, da se ločijo merjenja splošnega zadovoljstva, kakovosti izobraževanja in preferenc glede načina izvedbe, kar bo omogočilo boljšo interpretacijo teoretične vrednosti kombiniranega študija v primerjavi s praktičnimi željami po spletni fleksibilnosti.</w:t>
            </w:r>
          </w:p>
        </w:tc>
        <w:tc>
          <w:tcPr>
            <w:tcW w:w="1276" w:type="dxa"/>
            <w:tcBorders>
              <w:top w:val="single" w:sz="4" w:space="0" w:color="auto"/>
              <w:left w:val="single" w:sz="4" w:space="0" w:color="auto"/>
              <w:bottom w:val="single" w:sz="4" w:space="0" w:color="auto"/>
              <w:right w:val="single" w:sz="4" w:space="0" w:color="auto"/>
            </w:tcBorders>
          </w:tcPr>
          <w:p w14:paraId="5C3DADDF" w14:textId="6F7E6C49" w:rsidR="00872581" w:rsidRPr="00D070C9" w:rsidRDefault="00872581" w:rsidP="00872581">
            <w:pPr>
              <w:spacing w:after="0" w:line="240" w:lineRule="auto"/>
              <w:jc w:val="center"/>
              <w:rPr>
                <w:rFonts w:ascii="Arial" w:hAnsi="Arial" w:cs="Arial"/>
                <w:sz w:val="16"/>
                <w:szCs w:val="16"/>
                <w:lang w:eastAsia="sl-SI"/>
              </w:rPr>
            </w:pPr>
            <w:r>
              <w:rPr>
                <w:rFonts w:ascii="Arial" w:hAnsi="Arial" w:cs="Arial"/>
                <w:sz w:val="16"/>
                <w:szCs w:val="16"/>
                <w:lang w:eastAsia="sl-SI"/>
              </w:rPr>
              <w:t>Tajništvo</w:t>
            </w:r>
          </w:p>
        </w:tc>
        <w:tc>
          <w:tcPr>
            <w:tcW w:w="1134" w:type="dxa"/>
            <w:tcBorders>
              <w:top w:val="single" w:sz="4" w:space="0" w:color="auto"/>
              <w:left w:val="single" w:sz="4" w:space="0" w:color="auto"/>
              <w:bottom w:val="single" w:sz="4" w:space="0" w:color="auto"/>
              <w:right w:val="single" w:sz="4" w:space="0" w:color="auto"/>
            </w:tcBorders>
          </w:tcPr>
          <w:p w14:paraId="4544281E" w14:textId="7EB1B87F" w:rsidR="00872581" w:rsidRPr="00D070C9" w:rsidRDefault="00872581" w:rsidP="00872581">
            <w:pPr>
              <w:spacing w:after="0" w:line="240" w:lineRule="auto"/>
              <w:rPr>
                <w:rFonts w:ascii="Arial" w:hAnsi="Arial" w:cs="Arial"/>
                <w:sz w:val="16"/>
                <w:szCs w:val="16"/>
              </w:rPr>
            </w:pPr>
            <w:r>
              <w:rPr>
                <w:rFonts w:ascii="Arial" w:hAnsi="Arial" w:cs="Arial"/>
                <w:sz w:val="16"/>
                <w:szCs w:val="16"/>
              </w:rPr>
              <w:t>2025-09-30</w:t>
            </w:r>
          </w:p>
        </w:tc>
        <w:tc>
          <w:tcPr>
            <w:tcW w:w="1134" w:type="dxa"/>
            <w:tcBorders>
              <w:top w:val="single" w:sz="4" w:space="0" w:color="auto"/>
              <w:left w:val="single" w:sz="4" w:space="0" w:color="auto"/>
              <w:bottom w:val="single" w:sz="4" w:space="0" w:color="auto"/>
              <w:right w:val="single" w:sz="4" w:space="0" w:color="auto"/>
            </w:tcBorders>
            <w:shd w:val="clear" w:color="auto" w:fill="4EA72E" w:themeFill="accent6"/>
            <w:vAlign w:val="center"/>
          </w:tcPr>
          <w:p w14:paraId="62C3D426" w14:textId="4BE9BFDF" w:rsidR="00872581" w:rsidRPr="00D070C9" w:rsidRDefault="00872581" w:rsidP="002B4276">
            <w:pPr>
              <w:spacing w:after="0" w:line="240" w:lineRule="auto"/>
              <w:jc w:val="center"/>
              <w:rPr>
                <w:rFonts w:ascii="Arial" w:hAnsi="Arial" w:cs="Arial"/>
                <w:sz w:val="16"/>
                <w:szCs w:val="16"/>
              </w:rPr>
            </w:pPr>
            <w:r>
              <w:rPr>
                <w:rFonts w:ascii="Arial" w:hAnsi="Arial" w:cs="Arial"/>
                <w:sz w:val="16"/>
                <w:szCs w:val="16"/>
              </w:rPr>
              <w:t>IZVEDENO</w:t>
            </w:r>
          </w:p>
        </w:tc>
      </w:tr>
      <w:tr w:rsidR="00872581" w:rsidRPr="00D070C9" w14:paraId="19823C5F" w14:textId="77777777" w:rsidTr="002B4276">
        <w:trPr>
          <w:cantSplit/>
          <w:trHeight w:val="410"/>
        </w:trPr>
        <w:tc>
          <w:tcPr>
            <w:tcW w:w="740" w:type="dxa"/>
            <w:tcBorders>
              <w:top w:val="single" w:sz="4" w:space="0" w:color="auto"/>
              <w:left w:val="single" w:sz="4" w:space="0" w:color="auto"/>
              <w:bottom w:val="single" w:sz="4" w:space="0" w:color="auto"/>
              <w:right w:val="single" w:sz="4" w:space="0" w:color="auto"/>
            </w:tcBorders>
          </w:tcPr>
          <w:p w14:paraId="703F5DE1" w14:textId="1E69DC49" w:rsidR="00872581" w:rsidRPr="00D070C9" w:rsidRDefault="00872581" w:rsidP="00872581">
            <w:pPr>
              <w:spacing w:after="0" w:line="240" w:lineRule="auto"/>
              <w:jc w:val="center"/>
              <w:rPr>
                <w:rFonts w:ascii="Arial" w:hAnsi="Arial" w:cs="Arial"/>
                <w:sz w:val="16"/>
                <w:szCs w:val="16"/>
              </w:rPr>
            </w:pPr>
            <w:r>
              <w:rPr>
                <w:rFonts w:ascii="Arial" w:hAnsi="Arial" w:cs="Arial"/>
                <w:sz w:val="16"/>
                <w:szCs w:val="16"/>
              </w:rPr>
              <w:t>7</w:t>
            </w:r>
          </w:p>
        </w:tc>
        <w:tc>
          <w:tcPr>
            <w:tcW w:w="2237" w:type="dxa"/>
            <w:tcBorders>
              <w:top w:val="single" w:sz="4" w:space="0" w:color="auto"/>
              <w:left w:val="single" w:sz="4" w:space="0" w:color="auto"/>
              <w:bottom w:val="single" w:sz="4" w:space="0" w:color="auto"/>
              <w:right w:val="single" w:sz="4" w:space="0" w:color="auto"/>
            </w:tcBorders>
          </w:tcPr>
          <w:p w14:paraId="3D7685E2" w14:textId="77777777" w:rsidR="00872581" w:rsidRPr="00D30411" w:rsidRDefault="00872581" w:rsidP="00872581">
            <w:pPr>
              <w:spacing w:after="0" w:line="240" w:lineRule="auto"/>
              <w:rPr>
                <w:rFonts w:ascii="Arial" w:hAnsi="Arial" w:cs="Arial"/>
                <w:b/>
                <w:bCs/>
                <w:sz w:val="16"/>
                <w:szCs w:val="16"/>
              </w:rPr>
            </w:pPr>
            <w:r w:rsidRPr="00D30411">
              <w:rPr>
                <w:rFonts w:ascii="Arial" w:hAnsi="Arial" w:cs="Arial"/>
                <w:b/>
                <w:bCs/>
                <w:sz w:val="16"/>
                <w:szCs w:val="16"/>
              </w:rPr>
              <w:t>MAG:</w:t>
            </w:r>
          </w:p>
          <w:p w14:paraId="4A018702" w14:textId="03B44E9C" w:rsidR="00872581" w:rsidRPr="00D070C9" w:rsidRDefault="00872581" w:rsidP="00872581">
            <w:pPr>
              <w:spacing w:after="0" w:line="240" w:lineRule="auto"/>
              <w:rPr>
                <w:rFonts w:ascii="Arial" w:hAnsi="Arial" w:cs="Arial"/>
                <w:sz w:val="16"/>
                <w:szCs w:val="16"/>
              </w:rPr>
            </w:pPr>
            <w:r>
              <w:rPr>
                <w:rFonts w:ascii="Arial" w:hAnsi="Arial" w:cs="Arial"/>
                <w:sz w:val="16"/>
                <w:szCs w:val="16"/>
              </w:rPr>
              <w:t>Študentje nizko ocenjujejo</w:t>
            </w:r>
            <w:r w:rsidRPr="00EA531E">
              <w:rPr>
                <w:rFonts w:ascii="Arial" w:hAnsi="Arial" w:cs="Arial"/>
                <w:sz w:val="16"/>
                <w:szCs w:val="16"/>
              </w:rPr>
              <w:t xml:space="preserve"> </w:t>
            </w:r>
            <w:r w:rsidRPr="00D30411">
              <w:rPr>
                <w:rFonts w:ascii="Arial" w:hAnsi="Arial" w:cs="Arial"/>
                <w:sz w:val="16"/>
                <w:szCs w:val="16"/>
              </w:rPr>
              <w:t>komunikacije in odzivnosti mentorjev</w:t>
            </w:r>
            <w:r>
              <w:rPr>
                <w:rFonts w:ascii="Arial" w:hAnsi="Arial" w:cs="Arial"/>
                <w:sz w:val="16"/>
                <w:szCs w:val="16"/>
              </w:rPr>
              <w:t>.</w:t>
            </w:r>
          </w:p>
        </w:tc>
        <w:tc>
          <w:tcPr>
            <w:tcW w:w="3969" w:type="dxa"/>
            <w:tcBorders>
              <w:top w:val="single" w:sz="4" w:space="0" w:color="auto"/>
              <w:left w:val="single" w:sz="4" w:space="0" w:color="auto"/>
              <w:bottom w:val="single" w:sz="4" w:space="0" w:color="auto"/>
              <w:right w:val="single" w:sz="4" w:space="0" w:color="auto"/>
            </w:tcBorders>
          </w:tcPr>
          <w:p w14:paraId="5A4B383D" w14:textId="53A61DFA" w:rsidR="00872581" w:rsidRPr="00D070C9" w:rsidRDefault="00872581" w:rsidP="00872581">
            <w:pPr>
              <w:spacing w:after="0" w:line="240" w:lineRule="auto"/>
              <w:rPr>
                <w:rFonts w:ascii="Arial" w:hAnsi="Arial" w:cs="Arial"/>
                <w:sz w:val="16"/>
                <w:szCs w:val="16"/>
              </w:rPr>
            </w:pPr>
            <w:r>
              <w:rPr>
                <w:rFonts w:ascii="Arial" w:hAnsi="Arial" w:cs="Arial"/>
                <w:sz w:val="16"/>
                <w:szCs w:val="16"/>
              </w:rPr>
              <w:t>Izvesti delavnico za mentorje o kakovostnem izvajanju mentorstva.</w:t>
            </w:r>
          </w:p>
        </w:tc>
        <w:tc>
          <w:tcPr>
            <w:tcW w:w="1276" w:type="dxa"/>
            <w:tcBorders>
              <w:top w:val="single" w:sz="4" w:space="0" w:color="auto"/>
              <w:left w:val="single" w:sz="4" w:space="0" w:color="auto"/>
              <w:bottom w:val="single" w:sz="4" w:space="0" w:color="auto"/>
              <w:right w:val="single" w:sz="4" w:space="0" w:color="auto"/>
            </w:tcBorders>
          </w:tcPr>
          <w:p w14:paraId="12B968BC" w14:textId="1EA81DA1" w:rsidR="00872581" w:rsidRPr="00D070C9" w:rsidRDefault="00872581" w:rsidP="00872581">
            <w:pPr>
              <w:spacing w:after="0" w:line="240" w:lineRule="auto"/>
              <w:jc w:val="center"/>
              <w:rPr>
                <w:rFonts w:ascii="Arial" w:hAnsi="Arial" w:cs="Arial"/>
                <w:sz w:val="16"/>
                <w:szCs w:val="16"/>
                <w:lang w:eastAsia="sl-SI"/>
              </w:rPr>
            </w:pPr>
            <w:r>
              <w:rPr>
                <w:rFonts w:ascii="Arial" w:hAnsi="Arial" w:cs="Arial"/>
                <w:sz w:val="16"/>
                <w:szCs w:val="16"/>
                <w:lang w:eastAsia="sl-SI"/>
              </w:rPr>
              <w:t>Dekan</w:t>
            </w:r>
          </w:p>
        </w:tc>
        <w:tc>
          <w:tcPr>
            <w:tcW w:w="1134" w:type="dxa"/>
            <w:tcBorders>
              <w:top w:val="single" w:sz="4" w:space="0" w:color="auto"/>
              <w:left w:val="single" w:sz="4" w:space="0" w:color="auto"/>
              <w:bottom w:val="single" w:sz="4" w:space="0" w:color="auto"/>
              <w:right w:val="single" w:sz="4" w:space="0" w:color="auto"/>
            </w:tcBorders>
          </w:tcPr>
          <w:p w14:paraId="6DF3AF57" w14:textId="43CD228D" w:rsidR="00872581" w:rsidRPr="00D070C9" w:rsidRDefault="00872581" w:rsidP="00872581">
            <w:pPr>
              <w:spacing w:after="0" w:line="240" w:lineRule="auto"/>
              <w:rPr>
                <w:rFonts w:ascii="Arial" w:hAnsi="Arial" w:cs="Arial"/>
                <w:sz w:val="16"/>
                <w:szCs w:val="16"/>
              </w:rPr>
            </w:pPr>
            <w:r>
              <w:rPr>
                <w:rFonts w:ascii="Arial" w:hAnsi="Arial" w:cs="Arial"/>
                <w:sz w:val="16"/>
                <w:szCs w:val="16"/>
              </w:rPr>
              <w:t>2025-05-30</w:t>
            </w:r>
          </w:p>
        </w:tc>
        <w:tc>
          <w:tcPr>
            <w:tcW w:w="1134" w:type="dxa"/>
            <w:tcBorders>
              <w:top w:val="single" w:sz="4" w:space="0" w:color="auto"/>
              <w:left w:val="single" w:sz="4" w:space="0" w:color="auto"/>
              <w:bottom w:val="single" w:sz="4" w:space="0" w:color="auto"/>
              <w:right w:val="single" w:sz="4" w:space="0" w:color="auto"/>
            </w:tcBorders>
            <w:shd w:val="clear" w:color="auto" w:fill="4EA72E" w:themeFill="accent6"/>
            <w:vAlign w:val="center"/>
          </w:tcPr>
          <w:p w14:paraId="389A7B8A" w14:textId="7D101D5B" w:rsidR="00872581" w:rsidRPr="00D070C9" w:rsidRDefault="00872581" w:rsidP="00872581">
            <w:pPr>
              <w:spacing w:after="0" w:line="240" w:lineRule="auto"/>
              <w:rPr>
                <w:rFonts w:ascii="Arial" w:hAnsi="Arial" w:cs="Arial"/>
                <w:sz w:val="16"/>
                <w:szCs w:val="16"/>
              </w:rPr>
            </w:pPr>
            <w:r>
              <w:rPr>
                <w:rFonts w:ascii="Arial" w:hAnsi="Arial" w:cs="Arial"/>
                <w:sz w:val="16"/>
                <w:szCs w:val="16"/>
              </w:rPr>
              <w:t>IZVEDENO</w:t>
            </w:r>
          </w:p>
        </w:tc>
      </w:tr>
      <w:tr w:rsidR="00872581" w:rsidRPr="00D070C9" w14:paraId="784F60AA" w14:textId="77777777" w:rsidTr="000950A1">
        <w:trPr>
          <w:cantSplit/>
          <w:trHeight w:val="410"/>
        </w:trPr>
        <w:tc>
          <w:tcPr>
            <w:tcW w:w="740" w:type="dxa"/>
            <w:tcBorders>
              <w:top w:val="single" w:sz="4" w:space="0" w:color="auto"/>
              <w:left w:val="single" w:sz="4" w:space="0" w:color="auto"/>
              <w:bottom w:val="single" w:sz="4" w:space="0" w:color="auto"/>
              <w:right w:val="single" w:sz="4" w:space="0" w:color="auto"/>
            </w:tcBorders>
          </w:tcPr>
          <w:p w14:paraId="3452B6D2" w14:textId="7BA4A4C6" w:rsidR="00872581" w:rsidRPr="00D070C9" w:rsidRDefault="00872581" w:rsidP="00872581">
            <w:pPr>
              <w:spacing w:after="0" w:line="240" w:lineRule="auto"/>
              <w:jc w:val="center"/>
              <w:rPr>
                <w:rFonts w:ascii="Arial" w:hAnsi="Arial" w:cs="Arial"/>
                <w:sz w:val="16"/>
                <w:szCs w:val="16"/>
              </w:rPr>
            </w:pPr>
            <w:r>
              <w:rPr>
                <w:rFonts w:ascii="Arial" w:hAnsi="Arial" w:cs="Arial"/>
                <w:sz w:val="16"/>
                <w:szCs w:val="16"/>
              </w:rPr>
              <w:t>8</w:t>
            </w:r>
          </w:p>
        </w:tc>
        <w:tc>
          <w:tcPr>
            <w:tcW w:w="2237" w:type="dxa"/>
            <w:tcBorders>
              <w:top w:val="single" w:sz="4" w:space="0" w:color="auto"/>
              <w:left w:val="single" w:sz="4" w:space="0" w:color="auto"/>
              <w:bottom w:val="single" w:sz="4" w:space="0" w:color="auto"/>
              <w:right w:val="single" w:sz="4" w:space="0" w:color="auto"/>
            </w:tcBorders>
          </w:tcPr>
          <w:p w14:paraId="27E9F158" w14:textId="77777777" w:rsidR="00872581" w:rsidRPr="00D30411" w:rsidRDefault="00872581" w:rsidP="00872581">
            <w:pPr>
              <w:spacing w:after="0" w:line="240" w:lineRule="auto"/>
              <w:rPr>
                <w:rFonts w:ascii="Arial" w:hAnsi="Arial" w:cs="Arial"/>
                <w:b/>
                <w:bCs/>
                <w:sz w:val="16"/>
                <w:szCs w:val="16"/>
              </w:rPr>
            </w:pPr>
            <w:r w:rsidRPr="00D30411">
              <w:rPr>
                <w:rFonts w:ascii="Arial" w:hAnsi="Arial" w:cs="Arial"/>
                <w:b/>
                <w:bCs/>
                <w:sz w:val="16"/>
                <w:szCs w:val="16"/>
              </w:rPr>
              <w:t xml:space="preserve">DR: </w:t>
            </w:r>
          </w:p>
          <w:p w14:paraId="795C650F" w14:textId="54DC9203" w:rsidR="00872581" w:rsidRPr="00D070C9" w:rsidRDefault="00872581" w:rsidP="00872581">
            <w:pPr>
              <w:spacing w:after="0" w:line="240" w:lineRule="auto"/>
              <w:rPr>
                <w:rFonts w:ascii="Arial" w:hAnsi="Arial" w:cs="Arial"/>
                <w:sz w:val="16"/>
                <w:szCs w:val="16"/>
              </w:rPr>
            </w:pPr>
            <w:r>
              <w:rPr>
                <w:rFonts w:ascii="Arial" w:hAnsi="Arial" w:cs="Arial"/>
                <w:sz w:val="16"/>
                <w:szCs w:val="16"/>
              </w:rPr>
              <w:t>Nazadovanje zadovoljstva z opremljenostjo knjižnice.</w:t>
            </w:r>
          </w:p>
        </w:tc>
        <w:tc>
          <w:tcPr>
            <w:tcW w:w="3969" w:type="dxa"/>
            <w:tcBorders>
              <w:top w:val="single" w:sz="4" w:space="0" w:color="auto"/>
              <w:left w:val="single" w:sz="4" w:space="0" w:color="auto"/>
              <w:bottom w:val="single" w:sz="4" w:space="0" w:color="auto"/>
              <w:right w:val="single" w:sz="4" w:space="0" w:color="auto"/>
            </w:tcBorders>
          </w:tcPr>
          <w:p w14:paraId="689DF18C" w14:textId="37238E5C" w:rsidR="00872581" w:rsidRPr="00D070C9" w:rsidRDefault="00872581" w:rsidP="00872581">
            <w:pPr>
              <w:spacing w:after="0" w:line="240" w:lineRule="auto"/>
              <w:jc w:val="both"/>
              <w:rPr>
                <w:rFonts w:ascii="Arial" w:hAnsi="Arial" w:cs="Arial"/>
                <w:sz w:val="16"/>
                <w:szCs w:val="16"/>
              </w:rPr>
            </w:pPr>
            <w:r w:rsidRPr="002549C6">
              <w:rPr>
                <w:rFonts w:ascii="Arial" w:hAnsi="Arial" w:cs="Arial"/>
                <w:sz w:val="16"/>
                <w:szCs w:val="16"/>
              </w:rPr>
              <w:t>Razširitev digitalnih knjižničnih virov, ki vključuje dostop do več podatkovnih baz, medknjižnična partnerstva.</w:t>
            </w:r>
          </w:p>
        </w:tc>
        <w:tc>
          <w:tcPr>
            <w:tcW w:w="1276" w:type="dxa"/>
            <w:tcBorders>
              <w:top w:val="single" w:sz="4" w:space="0" w:color="auto"/>
              <w:left w:val="single" w:sz="4" w:space="0" w:color="auto"/>
              <w:bottom w:val="single" w:sz="4" w:space="0" w:color="auto"/>
              <w:right w:val="single" w:sz="4" w:space="0" w:color="auto"/>
            </w:tcBorders>
          </w:tcPr>
          <w:p w14:paraId="0E4886DE" w14:textId="4A6B5417" w:rsidR="00872581" w:rsidRPr="00D070C9" w:rsidRDefault="00872581" w:rsidP="00872581">
            <w:pPr>
              <w:spacing w:after="0" w:line="240" w:lineRule="auto"/>
              <w:jc w:val="center"/>
              <w:rPr>
                <w:rFonts w:ascii="Arial" w:hAnsi="Arial" w:cs="Arial"/>
                <w:sz w:val="16"/>
                <w:szCs w:val="16"/>
                <w:lang w:eastAsia="sl-SI"/>
              </w:rPr>
            </w:pPr>
            <w:r>
              <w:rPr>
                <w:rFonts w:ascii="Arial" w:hAnsi="Arial" w:cs="Arial"/>
                <w:sz w:val="16"/>
                <w:szCs w:val="16"/>
                <w:lang w:eastAsia="sl-SI"/>
              </w:rPr>
              <w:t>Knjižnica</w:t>
            </w:r>
          </w:p>
        </w:tc>
        <w:tc>
          <w:tcPr>
            <w:tcW w:w="1134" w:type="dxa"/>
            <w:tcBorders>
              <w:top w:val="single" w:sz="4" w:space="0" w:color="auto"/>
              <w:left w:val="single" w:sz="4" w:space="0" w:color="auto"/>
              <w:bottom w:val="single" w:sz="4" w:space="0" w:color="auto"/>
              <w:right w:val="single" w:sz="4" w:space="0" w:color="auto"/>
            </w:tcBorders>
          </w:tcPr>
          <w:p w14:paraId="0F6AA18F" w14:textId="53FAF400" w:rsidR="00872581" w:rsidRPr="00D070C9" w:rsidRDefault="00872581" w:rsidP="00872581">
            <w:pPr>
              <w:spacing w:after="0" w:line="240" w:lineRule="auto"/>
              <w:rPr>
                <w:rFonts w:ascii="Arial" w:hAnsi="Arial" w:cs="Arial"/>
                <w:sz w:val="16"/>
                <w:szCs w:val="16"/>
              </w:rPr>
            </w:pPr>
            <w:r>
              <w:rPr>
                <w:rFonts w:ascii="Arial" w:hAnsi="Arial" w:cs="Arial"/>
                <w:sz w:val="16"/>
                <w:szCs w:val="16"/>
              </w:rPr>
              <w:t>2025-12-30</w:t>
            </w:r>
          </w:p>
        </w:tc>
        <w:tc>
          <w:tcPr>
            <w:tcW w:w="1134" w:type="dxa"/>
            <w:tcBorders>
              <w:top w:val="single" w:sz="4" w:space="0" w:color="auto"/>
              <w:left w:val="single" w:sz="4" w:space="0" w:color="auto"/>
              <w:bottom w:val="single" w:sz="4" w:space="0" w:color="auto"/>
              <w:right w:val="single" w:sz="4" w:space="0" w:color="auto"/>
            </w:tcBorders>
            <w:shd w:val="clear" w:color="auto" w:fill="4EA72E" w:themeFill="accent6"/>
            <w:vAlign w:val="center"/>
          </w:tcPr>
          <w:p w14:paraId="08C49330" w14:textId="2E822A89" w:rsidR="00872581" w:rsidRPr="00D070C9" w:rsidRDefault="00CF3616" w:rsidP="002B4276">
            <w:pPr>
              <w:spacing w:after="0" w:line="240" w:lineRule="auto"/>
              <w:jc w:val="center"/>
              <w:rPr>
                <w:rFonts w:ascii="Arial" w:hAnsi="Arial" w:cs="Arial"/>
                <w:sz w:val="16"/>
                <w:szCs w:val="16"/>
              </w:rPr>
            </w:pPr>
            <w:r>
              <w:rPr>
                <w:rFonts w:ascii="Arial" w:hAnsi="Arial" w:cs="Arial"/>
                <w:sz w:val="16"/>
                <w:szCs w:val="16"/>
              </w:rPr>
              <w:t>IZVEDEN</w:t>
            </w:r>
            <w:r w:rsidR="00125886">
              <w:rPr>
                <w:rFonts w:ascii="Arial" w:hAnsi="Arial" w:cs="Arial"/>
                <w:sz w:val="16"/>
                <w:szCs w:val="16"/>
              </w:rPr>
              <w:t>O</w:t>
            </w:r>
          </w:p>
        </w:tc>
      </w:tr>
    </w:tbl>
    <w:p w14:paraId="3F55D39D" w14:textId="6EB67693" w:rsidR="0068394D" w:rsidRDefault="0068394D" w:rsidP="009F2EAF">
      <w:pPr>
        <w:rPr>
          <w:rFonts w:ascii="Arial" w:hAnsi="Arial" w:cs="Arial"/>
        </w:rPr>
      </w:pPr>
    </w:p>
    <w:p w14:paraId="68EFD498" w14:textId="77777777" w:rsidR="0068394D" w:rsidRDefault="0068394D">
      <w:pPr>
        <w:spacing w:after="160" w:line="278" w:lineRule="auto"/>
        <w:rPr>
          <w:rFonts w:ascii="Arial" w:hAnsi="Arial" w:cs="Arial"/>
        </w:rPr>
      </w:pPr>
      <w:r>
        <w:rPr>
          <w:rFonts w:ascii="Arial" w:hAnsi="Arial" w:cs="Arial"/>
        </w:rPr>
        <w:br w:type="page"/>
      </w:r>
    </w:p>
    <w:p w14:paraId="516A1BB9" w14:textId="77777777" w:rsidR="00E8236F" w:rsidRDefault="00E8236F" w:rsidP="009F2EAF">
      <w:pPr>
        <w:rPr>
          <w:rFonts w:ascii="Arial" w:hAnsi="Arial" w:cs="Arial"/>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52"/>
        <w:gridCol w:w="3828"/>
        <w:gridCol w:w="1559"/>
        <w:gridCol w:w="1134"/>
        <w:gridCol w:w="992"/>
      </w:tblGrid>
      <w:tr w:rsidR="00F97B37" w:rsidRPr="00D070C9" w14:paraId="787601DD" w14:textId="77777777" w:rsidTr="002B4276">
        <w:trPr>
          <w:cantSplit/>
        </w:trPr>
        <w:tc>
          <w:tcPr>
            <w:tcW w:w="10490" w:type="dxa"/>
            <w:gridSpan w:val="6"/>
            <w:tcBorders>
              <w:top w:val="single" w:sz="4" w:space="0" w:color="auto"/>
              <w:left w:val="single" w:sz="4" w:space="0" w:color="auto"/>
              <w:bottom w:val="single" w:sz="4" w:space="0" w:color="auto"/>
              <w:right w:val="single" w:sz="4" w:space="0" w:color="auto"/>
            </w:tcBorders>
            <w:shd w:val="clear" w:color="auto" w:fill="FFFFCC"/>
          </w:tcPr>
          <w:p w14:paraId="12B6F05C" w14:textId="77777777" w:rsidR="00F97B37" w:rsidRPr="00D070C9" w:rsidRDefault="00F97B37">
            <w:pPr>
              <w:spacing w:after="0" w:line="240" w:lineRule="auto"/>
              <w:jc w:val="center"/>
              <w:rPr>
                <w:rFonts w:ascii="Arial" w:hAnsi="Arial" w:cs="Arial"/>
                <w:b/>
                <w:sz w:val="16"/>
                <w:szCs w:val="16"/>
              </w:rPr>
            </w:pPr>
          </w:p>
          <w:p w14:paraId="0F2FAB41" w14:textId="6D0C3473" w:rsidR="00F97B37" w:rsidRPr="00D070C9" w:rsidRDefault="00F97B37">
            <w:pPr>
              <w:spacing w:after="0" w:line="240" w:lineRule="auto"/>
              <w:jc w:val="center"/>
              <w:rPr>
                <w:rFonts w:ascii="Arial" w:hAnsi="Arial" w:cs="Arial"/>
                <w:b/>
                <w:sz w:val="16"/>
                <w:szCs w:val="16"/>
              </w:rPr>
            </w:pPr>
            <w:r w:rsidRPr="00D070C9">
              <w:rPr>
                <w:rFonts w:ascii="Arial" w:hAnsi="Arial" w:cs="Arial"/>
                <w:b/>
                <w:sz w:val="16"/>
                <w:szCs w:val="16"/>
              </w:rPr>
              <w:t>PROGRAM UKREPOV PO ANKETIRANJU ŠTUDENTOV 202</w:t>
            </w:r>
            <w:r>
              <w:rPr>
                <w:rFonts w:ascii="Arial" w:hAnsi="Arial" w:cs="Arial"/>
                <w:b/>
                <w:sz w:val="16"/>
                <w:szCs w:val="16"/>
              </w:rPr>
              <w:t>4</w:t>
            </w:r>
            <w:r w:rsidRPr="00D070C9">
              <w:rPr>
                <w:rFonts w:ascii="Arial" w:hAnsi="Arial" w:cs="Arial"/>
                <w:b/>
                <w:sz w:val="16"/>
                <w:szCs w:val="16"/>
              </w:rPr>
              <w:t>/202</w:t>
            </w:r>
            <w:r>
              <w:rPr>
                <w:rFonts w:ascii="Arial" w:hAnsi="Arial" w:cs="Arial"/>
                <w:b/>
                <w:sz w:val="16"/>
                <w:szCs w:val="16"/>
              </w:rPr>
              <w:t>5</w:t>
            </w:r>
          </w:p>
          <w:p w14:paraId="32C98813" w14:textId="77777777" w:rsidR="00F97B37" w:rsidRPr="00D070C9" w:rsidRDefault="00F97B37">
            <w:pPr>
              <w:spacing w:after="0" w:line="240" w:lineRule="auto"/>
              <w:jc w:val="center"/>
              <w:rPr>
                <w:rFonts w:ascii="Arial" w:hAnsi="Arial" w:cs="Arial"/>
                <w:sz w:val="16"/>
                <w:szCs w:val="16"/>
              </w:rPr>
            </w:pPr>
          </w:p>
        </w:tc>
      </w:tr>
      <w:tr w:rsidR="00F97B37" w:rsidRPr="00D070C9" w14:paraId="029F615A" w14:textId="77777777" w:rsidTr="002B4276">
        <w:trPr>
          <w:cantSplit/>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3267A1" w14:textId="77777777" w:rsidR="00F97B37" w:rsidRPr="00D070C9" w:rsidRDefault="00F97B37">
            <w:pPr>
              <w:spacing w:after="0" w:line="240" w:lineRule="auto"/>
              <w:jc w:val="center"/>
              <w:rPr>
                <w:rFonts w:ascii="Arial" w:hAnsi="Arial" w:cs="Arial"/>
                <w:b/>
                <w:bCs/>
                <w:sz w:val="16"/>
                <w:szCs w:val="16"/>
              </w:rPr>
            </w:pPr>
            <w:r w:rsidRPr="00D070C9">
              <w:rPr>
                <w:rFonts w:ascii="Arial" w:hAnsi="Arial" w:cs="Arial"/>
                <w:b/>
                <w:bCs/>
                <w:sz w:val="16"/>
                <w:szCs w:val="16"/>
              </w:rPr>
              <w:t>Tek.</w:t>
            </w:r>
          </w:p>
          <w:p w14:paraId="42BE7E81" w14:textId="77777777" w:rsidR="00F97B37" w:rsidRPr="00D070C9" w:rsidRDefault="00F97B37">
            <w:pPr>
              <w:spacing w:after="0" w:line="240" w:lineRule="auto"/>
              <w:jc w:val="center"/>
              <w:rPr>
                <w:rFonts w:ascii="Arial" w:hAnsi="Arial" w:cs="Arial"/>
                <w:b/>
                <w:bCs/>
                <w:sz w:val="16"/>
                <w:szCs w:val="16"/>
              </w:rPr>
            </w:pPr>
            <w:r w:rsidRPr="00D070C9">
              <w:rPr>
                <w:rFonts w:ascii="Arial" w:hAnsi="Arial" w:cs="Arial"/>
                <w:b/>
                <w:bCs/>
                <w:sz w:val="16"/>
                <w:szCs w:val="16"/>
              </w:rPr>
              <w:t>Št.</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07EDBC" w14:textId="77777777" w:rsidR="00F97B37" w:rsidRPr="00D070C9" w:rsidRDefault="00F97B37">
            <w:pPr>
              <w:spacing w:after="0" w:line="240" w:lineRule="auto"/>
              <w:jc w:val="center"/>
              <w:rPr>
                <w:rFonts w:ascii="Arial" w:hAnsi="Arial" w:cs="Arial"/>
                <w:b/>
                <w:bCs/>
                <w:sz w:val="16"/>
                <w:szCs w:val="16"/>
              </w:rPr>
            </w:pPr>
            <w:r w:rsidRPr="00D070C9">
              <w:rPr>
                <w:rFonts w:ascii="Arial" w:hAnsi="Arial" w:cs="Arial"/>
                <w:b/>
                <w:bCs/>
                <w:sz w:val="16"/>
                <w:szCs w:val="16"/>
              </w:rPr>
              <w:t>UGOTOVITVE</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381B17" w14:textId="77777777" w:rsidR="00F97B37" w:rsidRPr="00D070C9" w:rsidRDefault="00F97B37">
            <w:pPr>
              <w:spacing w:after="0" w:line="240" w:lineRule="auto"/>
              <w:jc w:val="center"/>
              <w:rPr>
                <w:rFonts w:ascii="Arial" w:hAnsi="Arial" w:cs="Arial"/>
                <w:b/>
                <w:bCs/>
                <w:sz w:val="16"/>
                <w:szCs w:val="16"/>
              </w:rPr>
            </w:pPr>
            <w:r w:rsidRPr="00D070C9">
              <w:rPr>
                <w:rFonts w:ascii="Arial" w:hAnsi="Arial" w:cs="Arial"/>
                <w:b/>
                <w:bCs/>
                <w:sz w:val="16"/>
                <w:szCs w:val="16"/>
              </w:rPr>
              <w:t>UKREPI</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B741A5F" w14:textId="77777777" w:rsidR="00F97B37" w:rsidRPr="00D070C9" w:rsidRDefault="00F97B37">
            <w:pPr>
              <w:spacing w:after="0" w:line="259" w:lineRule="auto"/>
              <w:jc w:val="center"/>
              <w:rPr>
                <w:rFonts w:ascii="Arial" w:hAnsi="Arial" w:cs="Arial"/>
                <w:b/>
                <w:bCs/>
                <w:sz w:val="16"/>
                <w:szCs w:val="16"/>
              </w:rPr>
            </w:pPr>
            <w:r w:rsidRPr="00D070C9">
              <w:rPr>
                <w:rFonts w:ascii="Arial" w:hAnsi="Arial" w:cs="Arial"/>
                <w:b/>
                <w:bCs/>
                <w:sz w:val="16"/>
                <w:szCs w:val="16"/>
              </w:rPr>
              <w:t>ODG. OSEBA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248043" w14:textId="77777777" w:rsidR="00F97B37" w:rsidRPr="00D070C9" w:rsidRDefault="00F97B37">
            <w:pPr>
              <w:keepNext/>
              <w:spacing w:after="0" w:line="240" w:lineRule="auto"/>
              <w:jc w:val="center"/>
              <w:outlineLvl w:val="0"/>
              <w:rPr>
                <w:rFonts w:ascii="Arial" w:hAnsi="Arial" w:cs="Arial"/>
                <w:b/>
                <w:bCs/>
                <w:sz w:val="16"/>
                <w:szCs w:val="16"/>
              </w:rPr>
            </w:pPr>
            <w:bookmarkStart w:id="76" w:name="_Toc214450340"/>
            <w:bookmarkStart w:id="77" w:name="_Toc219372192"/>
            <w:r w:rsidRPr="00D070C9">
              <w:rPr>
                <w:rFonts w:ascii="Arial" w:hAnsi="Arial" w:cs="Arial"/>
                <w:b/>
                <w:bCs/>
                <w:sz w:val="16"/>
                <w:szCs w:val="16"/>
              </w:rPr>
              <w:t>ROK</w:t>
            </w:r>
            <w:bookmarkEnd w:id="76"/>
            <w:bookmarkEnd w:id="77"/>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3594456" w14:textId="77777777" w:rsidR="00F97B37" w:rsidRPr="00D070C9" w:rsidRDefault="00F97B37">
            <w:pPr>
              <w:keepNext/>
              <w:spacing w:after="0" w:line="240" w:lineRule="auto"/>
              <w:jc w:val="center"/>
              <w:outlineLvl w:val="0"/>
              <w:rPr>
                <w:rFonts w:ascii="Arial" w:hAnsi="Arial" w:cs="Arial"/>
                <w:b/>
                <w:bCs/>
                <w:sz w:val="16"/>
                <w:szCs w:val="16"/>
              </w:rPr>
            </w:pPr>
            <w:bookmarkStart w:id="78" w:name="_Toc214450341"/>
            <w:bookmarkStart w:id="79" w:name="_Toc219372193"/>
            <w:r w:rsidRPr="00D070C9">
              <w:rPr>
                <w:rFonts w:ascii="Arial" w:hAnsi="Arial" w:cs="Arial"/>
                <w:b/>
                <w:bCs/>
                <w:sz w:val="16"/>
                <w:szCs w:val="16"/>
              </w:rPr>
              <w:t>OPOMBA</w:t>
            </w:r>
            <w:bookmarkEnd w:id="78"/>
            <w:bookmarkEnd w:id="79"/>
          </w:p>
        </w:tc>
      </w:tr>
      <w:tr w:rsidR="00F97B37" w:rsidRPr="00D070C9" w14:paraId="2D666678" w14:textId="77777777" w:rsidTr="00EE5F56">
        <w:trPr>
          <w:cantSplit/>
          <w:trHeight w:val="2641"/>
        </w:trPr>
        <w:tc>
          <w:tcPr>
            <w:tcW w:w="425" w:type="dxa"/>
            <w:tcBorders>
              <w:top w:val="single" w:sz="4" w:space="0" w:color="auto"/>
              <w:left w:val="single" w:sz="4" w:space="0" w:color="auto"/>
              <w:bottom w:val="single" w:sz="4" w:space="0" w:color="auto"/>
              <w:right w:val="single" w:sz="4" w:space="0" w:color="auto"/>
            </w:tcBorders>
          </w:tcPr>
          <w:p w14:paraId="37665F76" w14:textId="4E40CFAF" w:rsidR="00F97B37" w:rsidRPr="002B4276" w:rsidRDefault="00F97B37" w:rsidP="002B4276">
            <w:pPr>
              <w:pStyle w:val="Odstavekseznama"/>
              <w:numPr>
                <w:ilvl w:val="0"/>
                <w:numId w:val="59"/>
              </w:numPr>
              <w:spacing w:after="0" w:line="240" w:lineRule="auto"/>
              <w:ind w:left="173" w:hanging="173"/>
              <w:jc w:val="center"/>
              <w:rPr>
                <w:rFonts w:ascii="Arial" w:hAnsi="Arial" w:cs="Arial"/>
                <w:sz w:val="16"/>
                <w:szCs w:val="16"/>
              </w:rPr>
            </w:pPr>
          </w:p>
        </w:tc>
        <w:tc>
          <w:tcPr>
            <w:tcW w:w="2552" w:type="dxa"/>
            <w:tcBorders>
              <w:top w:val="single" w:sz="4" w:space="0" w:color="auto"/>
              <w:left w:val="single" w:sz="4" w:space="0" w:color="auto"/>
              <w:bottom w:val="single" w:sz="4" w:space="0" w:color="auto"/>
              <w:right w:val="single" w:sz="4" w:space="0" w:color="auto"/>
            </w:tcBorders>
          </w:tcPr>
          <w:p w14:paraId="6F58256E" w14:textId="133F032B" w:rsidR="0006328D" w:rsidRPr="00D070C9" w:rsidRDefault="00A07253" w:rsidP="00967A1E">
            <w:pPr>
              <w:spacing w:after="0" w:line="240" w:lineRule="auto"/>
              <w:rPr>
                <w:rFonts w:ascii="Arial" w:hAnsi="Arial" w:cs="Arial"/>
                <w:sz w:val="16"/>
                <w:szCs w:val="16"/>
              </w:rPr>
            </w:pPr>
            <w:r>
              <w:rPr>
                <w:rFonts w:ascii="Arial" w:hAnsi="Arial" w:cs="Arial"/>
                <w:sz w:val="16"/>
                <w:szCs w:val="16"/>
              </w:rPr>
              <w:t xml:space="preserve">VS: </w:t>
            </w:r>
            <w:r w:rsidR="0006328D" w:rsidRPr="0006328D">
              <w:rPr>
                <w:rFonts w:ascii="Arial" w:hAnsi="Arial" w:cs="Arial"/>
                <w:sz w:val="16"/>
                <w:szCs w:val="16"/>
              </w:rPr>
              <w:t>Nizke ocene pri kakovosti izvedbe srečanj (4,52), prilagojenem gradivu (4,51) in uporabi različnih pristopov (4,51)</w:t>
            </w:r>
          </w:p>
        </w:tc>
        <w:tc>
          <w:tcPr>
            <w:tcW w:w="3828" w:type="dxa"/>
            <w:tcBorders>
              <w:top w:val="single" w:sz="4" w:space="0" w:color="auto"/>
              <w:left w:val="single" w:sz="4" w:space="0" w:color="auto"/>
              <w:bottom w:val="single" w:sz="4" w:space="0" w:color="auto"/>
              <w:right w:val="single" w:sz="4" w:space="0" w:color="auto"/>
            </w:tcBorders>
          </w:tcPr>
          <w:p w14:paraId="7E0315A6" w14:textId="2B849B20" w:rsidR="0006328D" w:rsidRPr="002B4276" w:rsidRDefault="0006328D" w:rsidP="002B4276">
            <w:pPr>
              <w:spacing w:after="0" w:line="240" w:lineRule="auto"/>
              <w:rPr>
                <w:rFonts w:ascii="Arial" w:hAnsi="Arial" w:cs="Arial"/>
                <w:sz w:val="16"/>
                <w:szCs w:val="16"/>
              </w:rPr>
            </w:pPr>
            <w:r w:rsidRPr="0006328D">
              <w:rPr>
                <w:rFonts w:ascii="Arial" w:hAnsi="Arial" w:cs="Arial"/>
                <w:sz w:val="16"/>
                <w:szCs w:val="16"/>
              </w:rPr>
              <w:t>Izvedba izobraževanja za učitelje o metodah poučevanja, pripravi gradiva in aktivnih učnih pristopih; izmenjava dobrih praks med izvajalci.</w:t>
            </w:r>
          </w:p>
        </w:tc>
        <w:tc>
          <w:tcPr>
            <w:tcW w:w="1559" w:type="dxa"/>
            <w:tcBorders>
              <w:top w:val="single" w:sz="4" w:space="0" w:color="auto"/>
              <w:left w:val="single" w:sz="4" w:space="0" w:color="auto"/>
              <w:bottom w:val="single" w:sz="4" w:space="0" w:color="auto"/>
              <w:right w:val="single" w:sz="4" w:space="0" w:color="auto"/>
            </w:tcBorders>
          </w:tcPr>
          <w:p w14:paraId="04AD3995" w14:textId="77777777" w:rsidR="00935332" w:rsidRDefault="00935332">
            <w:pPr>
              <w:spacing w:after="0" w:line="240" w:lineRule="auto"/>
              <w:jc w:val="center"/>
              <w:rPr>
                <w:rFonts w:ascii="Arial" w:hAnsi="Arial" w:cs="Arial"/>
                <w:sz w:val="16"/>
                <w:szCs w:val="16"/>
              </w:rPr>
            </w:pPr>
            <w:r>
              <w:rPr>
                <w:rFonts w:ascii="Arial" w:hAnsi="Arial" w:cs="Arial"/>
                <w:sz w:val="16"/>
                <w:szCs w:val="16"/>
              </w:rPr>
              <w:t xml:space="preserve">Vodja ARC </w:t>
            </w:r>
          </w:p>
          <w:p w14:paraId="1224C522" w14:textId="77777777" w:rsidR="00935332" w:rsidRDefault="00935332">
            <w:pPr>
              <w:spacing w:after="0" w:line="240" w:lineRule="auto"/>
              <w:jc w:val="center"/>
              <w:rPr>
                <w:rFonts w:ascii="Arial" w:hAnsi="Arial" w:cs="Arial"/>
                <w:sz w:val="16"/>
                <w:szCs w:val="16"/>
              </w:rPr>
            </w:pPr>
          </w:p>
          <w:p w14:paraId="2CE02427" w14:textId="62D14A85" w:rsidR="00F97B37" w:rsidRDefault="00191649">
            <w:pPr>
              <w:spacing w:after="0" w:line="240" w:lineRule="auto"/>
              <w:jc w:val="center"/>
              <w:rPr>
                <w:rFonts w:ascii="Arial" w:hAnsi="Arial" w:cs="Arial"/>
                <w:sz w:val="16"/>
                <w:szCs w:val="16"/>
              </w:rPr>
            </w:pPr>
            <w:r>
              <w:rPr>
                <w:rFonts w:ascii="Arial" w:hAnsi="Arial" w:cs="Arial"/>
                <w:sz w:val="16"/>
                <w:szCs w:val="16"/>
              </w:rPr>
              <w:t>Prodekan za izobraževanje</w:t>
            </w:r>
          </w:p>
          <w:p w14:paraId="0A4987A9" w14:textId="77777777" w:rsidR="00191649" w:rsidRDefault="00191649">
            <w:pPr>
              <w:spacing w:after="0" w:line="240" w:lineRule="auto"/>
              <w:jc w:val="center"/>
              <w:rPr>
                <w:rFonts w:ascii="Arial" w:hAnsi="Arial" w:cs="Arial"/>
                <w:sz w:val="16"/>
                <w:szCs w:val="16"/>
              </w:rPr>
            </w:pPr>
          </w:p>
          <w:p w14:paraId="785FD1EF" w14:textId="7BC0721C" w:rsidR="00191649" w:rsidRPr="00D070C9" w:rsidRDefault="00191649">
            <w:pPr>
              <w:spacing w:after="0" w:line="240" w:lineRule="auto"/>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F05BA5C" w14:textId="0EFAC730" w:rsidR="00F97B37" w:rsidRPr="00D070C9" w:rsidRDefault="00191649">
            <w:pPr>
              <w:spacing w:after="0" w:line="240" w:lineRule="auto"/>
              <w:jc w:val="both"/>
              <w:rPr>
                <w:rFonts w:ascii="Arial" w:hAnsi="Arial" w:cs="Arial"/>
                <w:sz w:val="16"/>
                <w:szCs w:val="16"/>
              </w:rPr>
            </w:pPr>
            <w:r>
              <w:rPr>
                <w:rFonts w:ascii="Arial" w:hAnsi="Arial" w:cs="Arial"/>
                <w:sz w:val="16"/>
                <w:szCs w:val="16"/>
              </w:rPr>
              <w:t>2026-09-30</w:t>
            </w:r>
          </w:p>
        </w:tc>
        <w:tc>
          <w:tcPr>
            <w:tcW w:w="992" w:type="dxa"/>
            <w:tcBorders>
              <w:top w:val="single" w:sz="4" w:space="0" w:color="auto"/>
              <w:left w:val="single" w:sz="4" w:space="0" w:color="auto"/>
              <w:bottom w:val="single" w:sz="4" w:space="0" w:color="auto"/>
              <w:right w:val="single" w:sz="4" w:space="0" w:color="auto"/>
            </w:tcBorders>
          </w:tcPr>
          <w:p w14:paraId="69CB0AB3" w14:textId="5194FCAC" w:rsidR="00F97B37" w:rsidRPr="00C259E4" w:rsidRDefault="00EE144A">
            <w:pPr>
              <w:spacing w:after="0" w:line="240" w:lineRule="auto"/>
              <w:jc w:val="both"/>
              <w:rPr>
                <w:rFonts w:ascii="Arial" w:hAnsi="Arial" w:cs="Arial"/>
                <w:color w:val="EE0000"/>
                <w:sz w:val="16"/>
                <w:szCs w:val="16"/>
              </w:rPr>
            </w:pPr>
            <w:r w:rsidRPr="00C259E4">
              <w:rPr>
                <w:rFonts w:ascii="Arial" w:hAnsi="Arial" w:cs="Arial"/>
                <w:color w:val="EE0000"/>
                <w:sz w:val="16"/>
                <w:szCs w:val="16"/>
              </w:rPr>
              <w:t>Vsaj 1 izobraževanje letno in se evalvira preko anketnega vprašalnika. Vključiti v letne razgovor z izvajalci predmetov.</w:t>
            </w:r>
          </w:p>
        </w:tc>
      </w:tr>
      <w:tr w:rsidR="00F97B37" w:rsidRPr="00D070C9" w14:paraId="16B3920D" w14:textId="77777777" w:rsidTr="002B4276">
        <w:trPr>
          <w:cantSplit/>
          <w:trHeight w:val="410"/>
        </w:trPr>
        <w:tc>
          <w:tcPr>
            <w:tcW w:w="425" w:type="dxa"/>
            <w:tcBorders>
              <w:top w:val="single" w:sz="4" w:space="0" w:color="auto"/>
              <w:left w:val="single" w:sz="4" w:space="0" w:color="auto"/>
              <w:bottom w:val="single" w:sz="4" w:space="0" w:color="auto"/>
              <w:right w:val="single" w:sz="4" w:space="0" w:color="auto"/>
            </w:tcBorders>
          </w:tcPr>
          <w:p w14:paraId="72D19D22" w14:textId="0649124E" w:rsidR="00F97B37" w:rsidRPr="002B4276" w:rsidRDefault="00F97B37" w:rsidP="002B4276">
            <w:pPr>
              <w:pStyle w:val="Odstavekseznama"/>
              <w:numPr>
                <w:ilvl w:val="0"/>
                <w:numId w:val="59"/>
              </w:numPr>
              <w:spacing w:after="0" w:line="240" w:lineRule="auto"/>
              <w:ind w:left="173" w:hanging="173"/>
              <w:jc w:val="center"/>
              <w:rPr>
                <w:rFonts w:ascii="Arial" w:hAnsi="Arial" w:cs="Arial"/>
                <w:sz w:val="16"/>
                <w:szCs w:val="16"/>
              </w:rPr>
            </w:pPr>
          </w:p>
        </w:tc>
        <w:tc>
          <w:tcPr>
            <w:tcW w:w="2552" w:type="dxa"/>
            <w:tcBorders>
              <w:top w:val="single" w:sz="4" w:space="0" w:color="auto"/>
              <w:left w:val="single" w:sz="4" w:space="0" w:color="auto"/>
              <w:bottom w:val="single" w:sz="4" w:space="0" w:color="auto"/>
              <w:right w:val="single" w:sz="4" w:space="0" w:color="auto"/>
            </w:tcBorders>
          </w:tcPr>
          <w:p w14:paraId="29F31FA5" w14:textId="23EF15E2" w:rsidR="00F97B37" w:rsidRPr="00D070C9" w:rsidRDefault="00E55700">
            <w:pPr>
              <w:spacing w:after="0" w:line="240" w:lineRule="auto"/>
              <w:rPr>
                <w:rFonts w:ascii="Arial" w:hAnsi="Arial" w:cs="Arial"/>
                <w:sz w:val="16"/>
                <w:szCs w:val="16"/>
              </w:rPr>
            </w:pPr>
            <w:r>
              <w:rPr>
                <w:rFonts w:ascii="Arial" w:hAnsi="Arial" w:cs="Arial"/>
                <w:sz w:val="16"/>
                <w:szCs w:val="16"/>
              </w:rPr>
              <w:t xml:space="preserve">VS: </w:t>
            </w:r>
            <w:r w:rsidR="00244497">
              <w:rPr>
                <w:rFonts w:ascii="Arial" w:hAnsi="Arial" w:cs="Arial"/>
                <w:sz w:val="16"/>
                <w:szCs w:val="16"/>
              </w:rPr>
              <w:t>Nižje d</w:t>
            </w:r>
            <w:r w:rsidRPr="0035293E">
              <w:rPr>
                <w:rFonts w:ascii="Arial" w:hAnsi="Arial" w:cs="Arial"/>
                <w:sz w:val="16"/>
                <w:szCs w:val="16"/>
              </w:rPr>
              <w:t>oseg</w:t>
            </w:r>
            <w:r w:rsidR="00244497">
              <w:rPr>
                <w:rFonts w:ascii="Arial" w:hAnsi="Arial" w:cs="Arial"/>
                <w:sz w:val="16"/>
                <w:szCs w:val="16"/>
              </w:rPr>
              <w:t>anje</w:t>
            </w:r>
            <w:r w:rsidRPr="0035293E">
              <w:rPr>
                <w:rFonts w:ascii="Arial" w:hAnsi="Arial" w:cs="Arial"/>
                <w:sz w:val="16"/>
                <w:szCs w:val="16"/>
              </w:rPr>
              <w:t xml:space="preserve"> </w:t>
            </w:r>
            <w:r w:rsidR="00244497">
              <w:rPr>
                <w:rFonts w:ascii="Arial" w:hAnsi="Arial" w:cs="Arial"/>
                <w:sz w:val="16"/>
                <w:szCs w:val="16"/>
              </w:rPr>
              <w:t>p</w:t>
            </w:r>
            <w:r w:rsidRPr="0035293E">
              <w:rPr>
                <w:rFonts w:ascii="Arial" w:hAnsi="Arial" w:cs="Arial"/>
                <w:sz w:val="16"/>
                <w:szCs w:val="16"/>
              </w:rPr>
              <w:t>ričakovan</w:t>
            </w:r>
            <w:r w:rsidR="00244497">
              <w:rPr>
                <w:rFonts w:ascii="Arial" w:hAnsi="Arial" w:cs="Arial"/>
                <w:sz w:val="16"/>
                <w:szCs w:val="16"/>
              </w:rPr>
              <w:t>ih</w:t>
            </w:r>
            <w:r w:rsidRPr="0035293E">
              <w:rPr>
                <w:rFonts w:ascii="Arial" w:hAnsi="Arial" w:cs="Arial"/>
                <w:sz w:val="16"/>
                <w:szCs w:val="16"/>
              </w:rPr>
              <w:t xml:space="preserve"> učn</w:t>
            </w:r>
            <w:r w:rsidR="00244497">
              <w:rPr>
                <w:rFonts w:ascii="Arial" w:hAnsi="Arial" w:cs="Arial"/>
                <w:sz w:val="16"/>
                <w:szCs w:val="16"/>
              </w:rPr>
              <w:t>ih</w:t>
            </w:r>
            <w:r w:rsidRPr="0035293E">
              <w:rPr>
                <w:rFonts w:ascii="Arial" w:hAnsi="Arial" w:cs="Arial"/>
                <w:sz w:val="16"/>
                <w:szCs w:val="16"/>
              </w:rPr>
              <w:t xml:space="preserve"> izid</w:t>
            </w:r>
            <w:r w:rsidR="00244497">
              <w:rPr>
                <w:rFonts w:ascii="Arial" w:hAnsi="Arial" w:cs="Arial"/>
                <w:sz w:val="16"/>
                <w:szCs w:val="16"/>
              </w:rPr>
              <w:t>ov</w:t>
            </w:r>
            <w:r w:rsidRPr="0035293E">
              <w:rPr>
                <w:rFonts w:ascii="Arial" w:hAnsi="Arial" w:cs="Arial"/>
                <w:sz w:val="16"/>
                <w:szCs w:val="16"/>
              </w:rPr>
              <w:t>, kot je razvidno iz učnega načrta</w:t>
            </w:r>
            <w:r>
              <w:rPr>
                <w:rFonts w:ascii="Arial" w:hAnsi="Arial" w:cs="Arial"/>
                <w:sz w:val="16"/>
                <w:szCs w:val="16"/>
              </w:rPr>
              <w:t xml:space="preserve"> (4,39)</w:t>
            </w:r>
          </w:p>
        </w:tc>
        <w:tc>
          <w:tcPr>
            <w:tcW w:w="3828" w:type="dxa"/>
            <w:tcBorders>
              <w:top w:val="single" w:sz="4" w:space="0" w:color="auto"/>
              <w:left w:val="single" w:sz="4" w:space="0" w:color="auto"/>
              <w:bottom w:val="single" w:sz="4" w:space="0" w:color="auto"/>
              <w:right w:val="single" w:sz="4" w:space="0" w:color="auto"/>
            </w:tcBorders>
          </w:tcPr>
          <w:p w14:paraId="41BAE53E" w14:textId="20EE4849" w:rsidR="00F97B37" w:rsidRDefault="008B7139">
            <w:pPr>
              <w:spacing w:after="0" w:line="240" w:lineRule="auto"/>
              <w:jc w:val="both"/>
              <w:rPr>
                <w:rFonts w:ascii="Arial" w:hAnsi="Arial" w:cs="Arial"/>
                <w:sz w:val="16"/>
                <w:szCs w:val="16"/>
              </w:rPr>
            </w:pPr>
            <w:r>
              <w:rPr>
                <w:rFonts w:ascii="Arial" w:hAnsi="Arial" w:cs="Arial"/>
                <w:sz w:val="16"/>
                <w:szCs w:val="16"/>
              </w:rPr>
              <w:t xml:space="preserve">Učitelje spodbujati </w:t>
            </w:r>
            <w:r w:rsidR="001F690A" w:rsidRPr="001F690A">
              <w:rPr>
                <w:rFonts w:ascii="Arial" w:hAnsi="Arial" w:cs="Arial"/>
                <w:sz w:val="16"/>
                <w:szCs w:val="16"/>
              </w:rPr>
              <w:t xml:space="preserve">za sprotno spremljanje napredka študentov, vključno z uporabo kratkih preverjanj znanja </w:t>
            </w:r>
            <w:r w:rsidR="00191649">
              <w:rPr>
                <w:rFonts w:ascii="Arial" w:hAnsi="Arial" w:cs="Arial"/>
                <w:sz w:val="16"/>
                <w:szCs w:val="16"/>
              </w:rPr>
              <w:t xml:space="preserve">(kvizi, povratne informacije) </w:t>
            </w:r>
            <w:r w:rsidR="001F690A" w:rsidRPr="001F690A">
              <w:rPr>
                <w:rFonts w:ascii="Arial" w:hAnsi="Arial" w:cs="Arial"/>
                <w:sz w:val="16"/>
                <w:szCs w:val="16"/>
              </w:rPr>
              <w:t>in jasnim povezovanjem učnih izidov z aktivnostmi pri predmetu</w:t>
            </w:r>
            <w:r w:rsidR="001F690A">
              <w:rPr>
                <w:rFonts w:ascii="Arial" w:hAnsi="Arial" w:cs="Arial"/>
                <w:sz w:val="16"/>
                <w:szCs w:val="16"/>
              </w:rPr>
              <w:t>.</w:t>
            </w:r>
            <w:r w:rsidR="00EE144A">
              <w:rPr>
                <w:rFonts w:ascii="Arial" w:hAnsi="Arial" w:cs="Arial"/>
                <w:sz w:val="16"/>
                <w:szCs w:val="16"/>
              </w:rPr>
              <w:t xml:space="preserve"> </w:t>
            </w:r>
          </w:p>
          <w:p w14:paraId="2C32EF22" w14:textId="77777777" w:rsidR="00832503" w:rsidRPr="00832503" w:rsidRDefault="00832503" w:rsidP="002B4276">
            <w:pPr>
              <w:rPr>
                <w:rFonts w:ascii="Arial" w:hAnsi="Arial" w:cs="Arial"/>
                <w:sz w:val="16"/>
                <w:szCs w:val="16"/>
              </w:rPr>
            </w:pPr>
          </w:p>
          <w:p w14:paraId="372CDA8C" w14:textId="77777777" w:rsidR="00832503" w:rsidRPr="00832503" w:rsidRDefault="00832503" w:rsidP="002B4276">
            <w:pPr>
              <w:rPr>
                <w:rFonts w:ascii="Arial" w:hAnsi="Arial" w:cs="Arial"/>
                <w:sz w:val="16"/>
                <w:szCs w:val="16"/>
              </w:rPr>
            </w:pPr>
          </w:p>
          <w:p w14:paraId="6F11D32E" w14:textId="13353CED" w:rsidR="00832503" w:rsidRPr="00832503" w:rsidRDefault="00832503" w:rsidP="002B4276">
            <w:pPr>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005C403" w14:textId="77777777" w:rsidR="00F97B37" w:rsidRDefault="00F97B37">
            <w:pPr>
              <w:spacing w:after="0" w:line="240" w:lineRule="auto"/>
              <w:jc w:val="center"/>
              <w:rPr>
                <w:rFonts w:ascii="Arial" w:hAnsi="Arial" w:cs="Arial"/>
                <w:sz w:val="16"/>
                <w:szCs w:val="16"/>
                <w:lang w:eastAsia="sl-SI"/>
              </w:rPr>
            </w:pPr>
          </w:p>
          <w:p w14:paraId="1D521CCF" w14:textId="77777777" w:rsidR="00191649" w:rsidRDefault="00191649">
            <w:pPr>
              <w:spacing w:after="0" w:line="240" w:lineRule="auto"/>
              <w:jc w:val="center"/>
              <w:rPr>
                <w:rFonts w:ascii="Arial" w:hAnsi="Arial" w:cs="Arial"/>
                <w:sz w:val="16"/>
                <w:szCs w:val="16"/>
                <w:lang w:eastAsia="sl-SI"/>
              </w:rPr>
            </w:pPr>
          </w:p>
          <w:p w14:paraId="209E6B30" w14:textId="77777777" w:rsidR="00935332" w:rsidRDefault="00191649" w:rsidP="00935332">
            <w:pPr>
              <w:spacing w:after="0" w:line="240" w:lineRule="auto"/>
              <w:jc w:val="center"/>
              <w:rPr>
                <w:rFonts w:ascii="Arial" w:hAnsi="Arial" w:cs="Arial"/>
                <w:sz w:val="16"/>
                <w:szCs w:val="16"/>
                <w:lang w:eastAsia="sl-SI"/>
              </w:rPr>
            </w:pPr>
            <w:r>
              <w:rPr>
                <w:rFonts w:ascii="Arial" w:hAnsi="Arial" w:cs="Arial"/>
                <w:sz w:val="16"/>
                <w:szCs w:val="16"/>
                <w:lang w:eastAsia="sl-SI"/>
              </w:rPr>
              <w:t>Nosilci predmetov</w:t>
            </w:r>
            <w:r w:rsidR="00935332">
              <w:rPr>
                <w:rFonts w:ascii="Arial" w:hAnsi="Arial" w:cs="Arial"/>
                <w:sz w:val="16"/>
                <w:szCs w:val="16"/>
                <w:lang w:eastAsia="sl-SI"/>
              </w:rPr>
              <w:t xml:space="preserve"> </w:t>
            </w:r>
          </w:p>
          <w:p w14:paraId="4AA84FF6" w14:textId="77777777" w:rsidR="00935332" w:rsidRDefault="00935332" w:rsidP="00935332">
            <w:pPr>
              <w:spacing w:after="0" w:line="240" w:lineRule="auto"/>
              <w:jc w:val="center"/>
              <w:rPr>
                <w:rFonts w:ascii="Arial" w:hAnsi="Arial" w:cs="Arial"/>
                <w:sz w:val="16"/>
                <w:szCs w:val="16"/>
                <w:lang w:eastAsia="sl-SI"/>
              </w:rPr>
            </w:pPr>
          </w:p>
          <w:p w14:paraId="19DF8E8A" w14:textId="37BB3AC5" w:rsidR="00191649" w:rsidRPr="00D070C9" w:rsidRDefault="00935332" w:rsidP="00935332">
            <w:pPr>
              <w:spacing w:after="0" w:line="240" w:lineRule="auto"/>
              <w:jc w:val="center"/>
              <w:rPr>
                <w:rFonts w:ascii="Arial" w:hAnsi="Arial" w:cs="Arial"/>
                <w:sz w:val="16"/>
                <w:szCs w:val="16"/>
                <w:lang w:eastAsia="sl-SI"/>
              </w:rPr>
            </w:pPr>
            <w:r>
              <w:rPr>
                <w:rFonts w:ascii="Arial" w:hAnsi="Arial" w:cs="Arial"/>
                <w:sz w:val="16"/>
                <w:szCs w:val="16"/>
                <w:lang w:eastAsia="sl-SI"/>
              </w:rPr>
              <w:t>Prodekan za izobraževanje</w:t>
            </w:r>
          </w:p>
        </w:tc>
        <w:tc>
          <w:tcPr>
            <w:tcW w:w="1134" w:type="dxa"/>
            <w:tcBorders>
              <w:top w:val="single" w:sz="4" w:space="0" w:color="auto"/>
              <w:left w:val="single" w:sz="4" w:space="0" w:color="auto"/>
              <w:bottom w:val="single" w:sz="4" w:space="0" w:color="auto"/>
              <w:right w:val="single" w:sz="4" w:space="0" w:color="auto"/>
            </w:tcBorders>
          </w:tcPr>
          <w:p w14:paraId="027A07F0" w14:textId="77777777" w:rsidR="00F97B37" w:rsidRDefault="00F97B37">
            <w:pPr>
              <w:spacing w:after="0" w:line="240" w:lineRule="auto"/>
              <w:rPr>
                <w:rFonts w:ascii="Arial" w:hAnsi="Arial" w:cs="Arial"/>
                <w:sz w:val="16"/>
                <w:szCs w:val="16"/>
              </w:rPr>
            </w:pPr>
          </w:p>
          <w:p w14:paraId="306BFD4E" w14:textId="1E51A9A9" w:rsidR="00191649" w:rsidRPr="00D070C9" w:rsidRDefault="00191649">
            <w:pPr>
              <w:spacing w:after="0" w:line="240" w:lineRule="auto"/>
              <w:rPr>
                <w:rFonts w:ascii="Arial" w:hAnsi="Arial" w:cs="Arial"/>
                <w:sz w:val="16"/>
                <w:szCs w:val="16"/>
              </w:rPr>
            </w:pPr>
            <w:r w:rsidRPr="00726106">
              <w:rPr>
                <w:rFonts w:ascii="Arial" w:hAnsi="Arial" w:cs="Arial"/>
                <w:sz w:val="16"/>
                <w:szCs w:val="16"/>
              </w:rPr>
              <w:t>2026-09-30</w:t>
            </w:r>
          </w:p>
        </w:tc>
        <w:tc>
          <w:tcPr>
            <w:tcW w:w="992" w:type="dxa"/>
            <w:tcBorders>
              <w:top w:val="single" w:sz="4" w:space="0" w:color="auto"/>
              <w:left w:val="single" w:sz="4" w:space="0" w:color="auto"/>
              <w:bottom w:val="single" w:sz="4" w:space="0" w:color="auto"/>
              <w:right w:val="single" w:sz="4" w:space="0" w:color="auto"/>
            </w:tcBorders>
          </w:tcPr>
          <w:p w14:paraId="39E16384" w14:textId="6267F237" w:rsidR="00F97B37" w:rsidRPr="00C259E4" w:rsidRDefault="00EE144A">
            <w:pPr>
              <w:spacing w:after="0" w:line="240" w:lineRule="auto"/>
              <w:rPr>
                <w:rFonts w:ascii="Arial" w:hAnsi="Arial" w:cs="Arial"/>
                <w:color w:val="EE0000"/>
                <w:sz w:val="16"/>
                <w:szCs w:val="16"/>
              </w:rPr>
            </w:pPr>
            <w:r w:rsidRPr="00C259E4">
              <w:rPr>
                <w:rFonts w:ascii="Arial" w:hAnsi="Arial" w:cs="Arial"/>
                <w:color w:val="EE0000"/>
                <w:sz w:val="16"/>
                <w:szCs w:val="16"/>
              </w:rPr>
              <w:t>Vključi se v letne razgovore z izvajalci predmetov ter v akademskem informatorju</w:t>
            </w:r>
          </w:p>
        </w:tc>
      </w:tr>
      <w:tr w:rsidR="00E55700" w:rsidRPr="00D070C9" w14:paraId="50CEE004" w14:textId="77777777" w:rsidTr="002B4276">
        <w:trPr>
          <w:cantSplit/>
          <w:trHeight w:val="410"/>
        </w:trPr>
        <w:tc>
          <w:tcPr>
            <w:tcW w:w="425" w:type="dxa"/>
            <w:tcBorders>
              <w:top w:val="single" w:sz="4" w:space="0" w:color="auto"/>
              <w:left w:val="single" w:sz="4" w:space="0" w:color="auto"/>
              <w:bottom w:val="single" w:sz="4" w:space="0" w:color="auto"/>
              <w:right w:val="single" w:sz="4" w:space="0" w:color="auto"/>
            </w:tcBorders>
          </w:tcPr>
          <w:p w14:paraId="1246FE24" w14:textId="77777777" w:rsidR="00E55700" w:rsidRPr="002B4276" w:rsidRDefault="00E55700" w:rsidP="002B4276">
            <w:pPr>
              <w:pStyle w:val="Odstavekseznama"/>
              <w:numPr>
                <w:ilvl w:val="0"/>
                <w:numId w:val="59"/>
              </w:numPr>
              <w:spacing w:after="0" w:line="240" w:lineRule="auto"/>
              <w:ind w:left="173" w:hanging="173"/>
              <w:jc w:val="center"/>
              <w:rPr>
                <w:rFonts w:ascii="Arial" w:hAnsi="Arial" w:cs="Arial"/>
                <w:sz w:val="16"/>
                <w:szCs w:val="16"/>
              </w:rPr>
            </w:pPr>
          </w:p>
        </w:tc>
        <w:tc>
          <w:tcPr>
            <w:tcW w:w="2552" w:type="dxa"/>
            <w:tcBorders>
              <w:top w:val="single" w:sz="4" w:space="0" w:color="auto"/>
              <w:left w:val="single" w:sz="4" w:space="0" w:color="auto"/>
              <w:bottom w:val="single" w:sz="4" w:space="0" w:color="auto"/>
              <w:right w:val="single" w:sz="4" w:space="0" w:color="auto"/>
            </w:tcBorders>
          </w:tcPr>
          <w:p w14:paraId="489074A8" w14:textId="5B025FCC" w:rsidR="00E55700" w:rsidRDefault="00E55700">
            <w:pPr>
              <w:spacing w:after="0" w:line="240" w:lineRule="auto"/>
              <w:rPr>
                <w:rFonts w:ascii="Arial" w:hAnsi="Arial" w:cs="Arial"/>
                <w:sz w:val="16"/>
                <w:szCs w:val="16"/>
              </w:rPr>
            </w:pPr>
            <w:r>
              <w:rPr>
                <w:rFonts w:ascii="Arial" w:hAnsi="Arial" w:cs="Arial"/>
                <w:sz w:val="16"/>
                <w:szCs w:val="16"/>
              </w:rPr>
              <w:t xml:space="preserve">VS: </w:t>
            </w:r>
            <w:r w:rsidR="00C23C19">
              <w:rPr>
                <w:rFonts w:ascii="Arial" w:hAnsi="Arial" w:cs="Arial"/>
                <w:sz w:val="16"/>
                <w:szCs w:val="16"/>
              </w:rPr>
              <w:t>Ni</w:t>
            </w:r>
            <w:r w:rsidR="007F27CB">
              <w:rPr>
                <w:rFonts w:ascii="Arial" w:hAnsi="Arial" w:cs="Arial"/>
                <w:sz w:val="16"/>
                <w:szCs w:val="16"/>
              </w:rPr>
              <w:t>zk</w:t>
            </w:r>
            <w:r w:rsidR="00EF73CE">
              <w:rPr>
                <w:rFonts w:ascii="Arial" w:hAnsi="Arial" w:cs="Arial"/>
                <w:sz w:val="16"/>
                <w:szCs w:val="16"/>
              </w:rPr>
              <w:t>a ocena</w:t>
            </w:r>
            <w:r w:rsidR="00C23C19">
              <w:rPr>
                <w:rFonts w:ascii="Arial" w:hAnsi="Arial" w:cs="Arial"/>
                <w:sz w:val="16"/>
                <w:szCs w:val="16"/>
              </w:rPr>
              <w:t xml:space="preserve"> izboljšanj</w:t>
            </w:r>
            <w:r w:rsidR="00EF73CE">
              <w:rPr>
                <w:rFonts w:ascii="Arial" w:hAnsi="Arial" w:cs="Arial"/>
                <w:sz w:val="16"/>
                <w:szCs w:val="16"/>
              </w:rPr>
              <w:t>a</w:t>
            </w:r>
            <w:r w:rsidR="00C23C19">
              <w:rPr>
                <w:rFonts w:ascii="Arial" w:hAnsi="Arial" w:cs="Arial"/>
                <w:sz w:val="16"/>
                <w:szCs w:val="16"/>
              </w:rPr>
              <w:t xml:space="preserve"> temeljnega znanja </w:t>
            </w:r>
            <w:r w:rsidR="00F60A5B">
              <w:rPr>
                <w:rFonts w:ascii="Arial" w:hAnsi="Arial" w:cs="Arial"/>
                <w:sz w:val="16"/>
                <w:szCs w:val="16"/>
              </w:rPr>
              <w:t xml:space="preserve">na področju </w:t>
            </w:r>
            <w:r w:rsidR="007F27CB">
              <w:rPr>
                <w:rFonts w:ascii="Arial" w:hAnsi="Arial" w:cs="Arial"/>
                <w:sz w:val="16"/>
                <w:szCs w:val="16"/>
              </w:rPr>
              <w:t>predmet</w:t>
            </w:r>
            <w:r w:rsidR="00F60A5B">
              <w:rPr>
                <w:rFonts w:ascii="Arial" w:hAnsi="Arial" w:cs="Arial"/>
                <w:sz w:val="16"/>
                <w:szCs w:val="16"/>
              </w:rPr>
              <w:t>a</w:t>
            </w:r>
            <w:r w:rsidR="007F27CB">
              <w:rPr>
                <w:rFonts w:ascii="Arial" w:hAnsi="Arial" w:cs="Arial"/>
                <w:sz w:val="16"/>
                <w:szCs w:val="16"/>
              </w:rPr>
              <w:t xml:space="preserve"> </w:t>
            </w:r>
            <w:r>
              <w:rPr>
                <w:rFonts w:ascii="Arial" w:hAnsi="Arial" w:cs="Arial"/>
                <w:sz w:val="16"/>
                <w:szCs w:val="16"/>
              </w:rPr>
              <w:t>(4,45)</w:t>
            </w:r>
          </w:p>
        </w:tc>
        <w:tc>
          <w:tcPr>
            <w:tcW w:w="3828" w:type="dxa"/>
            <w:tcBorders>
              <w:top w:val="single" w:sz="4" w:space="0" w:color="auto"/>
              <w:left w:val="single" w:sz="4" w:space="0" w:color="auto"/>
              <w:bottom w:val="single" w:sz="4" w:space="0" w:color="auto"/>
              <w:right w:val="single" w:sz="4" w:space="0" w:color="auto"/>
            </w:tcBorders>
          </w:tcPr>
          <w:p w14:paraId="0891DBE8" w14:textId="7124A78F" w:rsidR="00E55700" w:rsidRDefault="00935332">
            <w:pPr>
              <w:spacing w:after="0" w:line="240" w:lineRule="auto"/>
              <w:jc w:val="both"/>
              <w:rPr>
                <w:rFonts w:ascii="Arial" w:hAnsi="Arial" w:cs="Arial"/>
                <w:sz w:val="16"/>
                <w:szCs w:val="16"/>
              </w:rPr>
            </w:pPr>
            <w:r w:rsidRPr="00935332">
              <w:rPr>
                <w:rFonts w:ascii="Arial" w:hAnsi="Arial" w:cs="Arial"/>
                <w:sz w:val="16"/>
                <w:szCs w:val="16"/>
              </w:rPr>
              <w:t>Učitelje spodbuditi k sistematičnemu utrjevanju temeljnega znanja skozi: ponavljanje ključnih vsebin na začetku srečanj, povezovanje novih vsebin s predhodno obravnavanimi temami</w:t>
            </w:r>
            <w:r w:rsidR="00A15A60">
              <w:rPr>
                <w:rFonts w:ascii="Arial" w:hAnsi="Arial" w:cs="Arial"/>
                <w:sz w:val="16"/>
                <w:szCs w:val="16"/>
              </w:rPr>
              <w:t xml:space="preserve"> in </w:t>
            </w:r>
            <w:r w:rsidRPr="00935332">
              <w:rPr>
                <w:rFonts w:ascii="Arial" w:hAnsi="Arial" w:cs="Arial"/>
                <w:sz w:val="16"/>
                <w:szCs w:val="16"/>
              </w:rPr>
              <w:t xml:space="preserve"> pripravo povzetkov in učnih listov za temeljne vsebine predmeta</w:t>
            </w:r>
            <w:r w:rsidR="006B582C">
              <w:rPr>
                <w:rFonts w:ascii="Arial" w:hAnsi="Arial" w:cs="Arial"/>
                <w:sz w:val="16"/>
                <w:szCs w:val="16"/>
              </w:rPr>
              <w:t xml:space="preserve"> objavljeni v e-učilnici</w:t>
            </w:r>
            <w:r w:rsidRPr="00935332">
              <w:rPr>
                <w:rFonts w:ascii="Arial" w:hAnsi="Arial" w:cs="Arial"/>
                <w:sz w:val="16"/>
                <w:szCs w:val="16"/>
              </w:rPr>
              <w:t>.</w:t>
            </w:r>
          </w:p>
          <w:p w14:paraId="530CEBC1" w14:textId="77777777" w:rsidR="00832503" w:rsidRPr="00832503" w:rsidRDefault="00832503" w:rsidP="002B4276">
            <w:pPr>
              <w:rPr>
                <w:rFonts w:ascii="Arial" w:hAnsi="Arial" w:cs="Arial"/>
                <w:sz w:val="16"/>
                <w:szCs w:val="16"/>
              </w:rPr>
            </w:pPr>
          </w:p>
          <w:p w14:paraId="68D8391B" w14:textId="5066DB8A" w:rsidR="00832503" w:rsidRPr="00832503" w:rsidRDefault="00832503" w:rsidP="002B4276">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8492D48" w14:textId="77777777" w:rsidR="00E55700" w:rsidRDefault="00E55700">
            <w:pPr>
              <w:spacing w:after="0" w:line="240" w:lineRule="auto"/>
              <w:jc w:val="center"/>
              <w:rPr>
                <w:rFonts w:ascii="Arial" w:hAnsi="Arial" w:cs="Arial"/>
                <w:sz w:val="16"/>
                <w:szCs w:val="16"/>
                <w:lang w:eastAsia="sl-SI"/>
              </w:rPr>
            </w:pPr>
          </w:p>
          <w:p w14:paraId="5A4C2814" w14:textId="77777777" w:rsidR="00191649" w:rsidRDefault="00191649">
            <w:pPr>
              <w:spacing w:after="0" w:line="240" w:lineRule="auto"/>
              <w:jc w:val="center"/>
              <w:rPr>
                <w:rFonts w:ascii="Arial" w:hAnsi="Arial" w:cs="Arial"/>
                <w:sz w:val="16"/>
                <w:szCs w:val="16"/>
                <w:lang w:eastAsia="sl-SI"/>
              </w:rPr>
            </w:pPr>
            <w:r>
              <w:rPr>
                <w:rFonts w:ascii="Arial" w:hAnsi="Arial" w:cs="Arial"/>
                <w:sz w:val="16"/>
                <w:szCs w:val="16"/>
                <w:lang w:eastAsia="sl-SI"/>
              </w:rPr>
              <w:t>Nosilci predmetov</w:t>
            </w:r>
          </w:p>
          <w:p w14:paraId="3E46DD95" w14:textId="77777777" w:rsidR="00935332" w:rsidRDefault="00935332">
            <w:pPr>
              <w:spacing w:after="0" w:line="240" w:lineRule="auto"/>
              <w:jc w:val="center"/>
              <w:rPr>
                <w:rFonts w:ascii="Arial" w:hAnsi="Arial" w:cs="Arial"/>
                <w:sz w:val="16"/>
                <w:szCs w:val="16"/>
                <w:lang w:eastAsia="sl-SI"/>
              </w:rPr>
            </w:pPr>
          </w:p>
          <w:p w14:paraId="4A13A61D" w14:textId="2EF96623" w:rsidR="00935332" w:rsidRPr="00D070C9" w:rsidRDefault="00935332">
            <w:pPr>
              <w:spacing w:after="0" w:line="240" w:lineRule="auto"/>
              <w:jc w:val="center"/>
              <w:rPr>
                <w:rFonts w:ascii="Arial" w:hAnsi="Arial" w:cs="Arial"/>
                <w:sz w:val="16"/>
                <w:szCs w:val="16"/>
                <w:lang w:eastAsia="sl-SI"/>
              </w:rPr>
            </w:pPr>
            <w:r>
              <w:rPr>
                <w:rFonts w:ascii="Arial" w:hAnsi="Arial" w:cs="Arial"/>
                <w:sz w:val="16"/>
                <w:szCs w:val="16"/>
                <w:lang w:eastAsia="sl-SI"/>
              </w:rPr>
              <w:t>Prodekan za izobraževanje</w:t>
            </w:r>
          </w:p>
        </w:tc>
        <w:tc>
          <w:tcPr>
            <w:tcW w:w="1134" w:type="dxa"/>
            <w:tcBorders>
              <w:top w:val="single" w:sz="4" w:space="0" w:color="auto"/>
              <w:left w:val="single" w:sz="4" w:space="0" w:color="auto"/>
              <w:bottom w:val="single" w:sz="4" w:space="0" w:color="auto"/>
              <w:right w:val="single" w:sz="4" w:space="0" w:color="auto"/>
            </w:tcBorders>
          </w:tcPr>
          <w:p w14:paraId="34F56EC4" w14:textId="77777777" w:rsidR="00E55700" w:rsidRDefault="00E55700">
            <w:pPr>
              <w:spacing w:after="0" w:line="240" w:lineRule="auto"/>
              <w:rPr>
                <w:rFonts w:ascii="Arial" w:hAnsi="Arial" w:cs="Arial"/>
                <w:sz w:val="16"/>
                <w:szCs w:val="16"/>
              </w:rPr>
            </w:pPr>
          </w:p>
          <w:p w14:paraId="6ED87030" w14:textId="50130A40" w:rsidR="007D260F" w:rsidRPr="00D070C9" w:rsidRDefault="007D260F">
            <w:pPr>
              <w:spacing w:after="0" w:line="240" w:lineRule="auto"/>
              <w:rPr>
                <w:rFonts w:ascii="Arial" w:hAnsi="Arial" w:cs="Arial"/>
                <w:sz w:val="16"/>
                <w:szCs w:val="16"/>
              </w:rPr>
            </w:pPr>
            <w:r>
              <w:rPr>
                <w:rFonts w:ascii="Arial" w:hAnsi="Arial" w:cs="Arial"/>
                <w:sz w:val="16"/>
                <w:szCs w:val="16"/>
              </w:rPr>
              <w:t>2026-09-30</w:t>
            </w:r>
          </w:p>
        </w:tc>
        <w:tc>
          <w:tcPr>
            <w:tcW w:w="992" w:type="dxa"/>
            <w:tcBorders>
              <w:top w:val="single" w:sz="4" w:space="0" w:color="auto"/>
              <w:left w:val="single" w:sz="4" w:space="0" w:color="auto"/>
              <w:bottom w:val="single" w:sz="4" w:space="0" w:color="auto"/>
              <w:right w:val="single" w:sz="4" w:space="0" w:color="auto"/>
            </w:tcBorders>
          </w:tcPr>
          <w:p w14:paraId="0054D07C" w14:textId="54DDC8B7" w:rsidR="00E55700" w:rsidRPr="00C259E4" w:rsidRDefault="00EE144A">
            <w:pPr>
              <w:spacing w:after="0" w:line="240" w:lineRule="auto"/>
              <w:rPr>
                <w:rFonts w:ascii="Arial" w:hAnsi="Arial" w:cs="Arial"/>
                <w:color w:val="EE0000"/>
                <w:sz w:val="16"/>
                <w:szCs w:val="16"/>
              </w:rPr>
            </w:pPr>
            <w:r w:rsidRPr="00C259E4">
              <w:rPr>
                <w:rFonts w:ascii="Arial" w:hAnsi="Arial" w:cs="Arial"/>
                <w:color w:val="EE0000"/>
                <w:sz w:val="16"/>
                <w:szCs w:val="16"/>
              </w:rPr>
              <w:t>Vključi se v letne razgovore z izvajalci predmetov ter v akademskem informatorju. Evalvira se preko anketnega vprašalnika.</w:t>
            </w:r>
          </w:p>
        </w:tc>
      </w:tr>
      <w:tr w:rsidR="0036635C" w:rsidRPr="00D070C9" w14:paraId="2DF3E50D" w14:textId="77777777" w:rsidTr="002B4276">
        <w:trPr>
          <w:cantSplit/>
          <w:trHeight w:val="410"/>
        </w:trPr>
        <w:tc>
          <w:tcPr>
            <w:tcW w:w="425" w:type="dxa"/>
            <w:tcBorders>
              <w:top w:val="single" w:sz="4" w:space="0" w:color="auto"/>
              <w:left w:val="single" w:sz="4" w:space="0" w:color="auto"/>
              <w:bottom w:val="single" w:sz="4" w:space="0" w:color="auto"/>
              <w:right w:val="single" w:sz="4" w:space="0" w:color="auto"/>
            </w:tcBorders>
          </w:tcPr>
          <w:p w14:paraId="76410F97" w14:textId="77777777" w:rsidR="0036635C" w:rsidRPr="002B4276" w:rsidRDefault="0036635C" w:rsidP="002B4276">
            <w:pPr>
              <w:pStyle w:val="Odstavekseznama"/>
              <w:numPr>
                <w:ilvl w:val="0"/>
                <w:numId w:val="59"/>
              </w:numPr>
              <w:spacing w:after="0" w:line="240" w:lineRule="auto"/>
              <w:ind w:left="173" w:hanging="173"/>
              <w:jc w:val="center"/>
              <w:rPr>
                <w:rFonts w:ascii="Arial" w:hAnsi="Arial" w:cs="Arial"/>
                <w:sz w:val="16"/>
                <w:szCs w:val="16"/>
              </w:rPr>
            </w:pPr>
          </w:p>
        </w:tc>
        <w:tc>
          <w:tcPr>
            <w:tcW w:w="2552" w:type="dxa"/>
            <w:tcBorders>
              <w:top w:val="single" w:sz="4" w:space="0" w:color="auto"/>
              <w:left w:val="single" w:sz="4" w:space="0" w:color="auto"/>
              <w:bottom w:val="single" w:sz="4" w:space="0" w:color="auto"/>
              <w:right w:val="single" w:sz="4" w:space="0" w:color="auto"/>
            </w:tcBorders>
          </w:tcPr>
          <w:p w14:paraId="390014BC" w14:textId="3456C9FA" w:rsidR="0036635C" w:rsidRDefault="00947BAB">
            <w:pPr>
              <w:spacing w:after="0" w:line="240" w:lineRule="auto"/>
              <w:rPr>
                <w:rFonts w:ascii="Arial" w:hAnsi="Arial" w:cs="Arial"/>
                <w:sz w:val="16"/>
                <w:szCs w:val="16"/>
              </w:rPr>
            </w:pPr>
            <w:r w:rsidRPr="00947BAB">
              <w:rPr>
                <w:rFonts w:ascii="Arial" w:hAnsi="Arial" w:cs="Arial"/>
                <w:sz w:val="16"/>
                <w:szCs w:val="16"/>
              </w:rPr>
              <w:t xml:space="preserve">VS: </w:t>
            </w:r>
            <w:r>
              <w:rPr>
                <w:rFonts w:ascii="Arial" w:hAnsi="Arial" w:cs="Arial"/>
                <w:sz w:val="16"/>
                <w:szCs w:val="16"/>
              </w:rPr>
              <w:t xml:space="preserve">Nižja ocena </w:t>
            </w:r>
            <w:r w:rsidRPr="00947BAB">
              <w:rPr>
                <w:rFonts w:ascii="Arial" w:hAnsi="Arial" w:cs="Arial"/>
                <w:sz w:val="16"/>
                <w:szCs w:val="16"/>
              </w:rPr>
              <w:t>zadovoljstva s storitvami knjižnice (4,54)</w:t>
            </w:r>
            <w:r>
              <w:rPr>
                <w:rFonts w:ascii="Arial" w:hAnsi="Arial" w:cs="Arial"/>
                <w:sz w:val="16"/>
                <w:szCs w:val="16"/>
              </w:rPr>
              <w:t>.</w:t>
            </w:r>
          </w:p>
        </w:tc>
        <w:tc>
          <w:tcPr>
            <w:tcW w:w="3828" w:type="dxa"/>
            <w:tcBorders>
              <w:top w:val="single" w:sz="4" w:space="0" w:color="auto"/>
              <w:left w:val="single" w:sz="4" w:space="0" w:color="auto"/>
              <w:bottom w:val="single" w:sz="4" w:space="0" w:color="auto"/>
              <w:right w:val="single" w:sz="4" w:space="0" w:color="auto"/>
            </w:tcBorders>
          </w:tcPr>
          <w:p w14:paraId="532833F5" w14:textId="23B6F98A" w:rsidR="0036635C" w:rsidRPr="002B4276" w:rsidRDefault="00F128EC">
            <w:pPr>
              <w:spacing w:after="0" w:line="240" w:lineRule="auto"/>
              <w:jc w:val="both"/>
              <w:rPr>
                <w:rFonts w:ascii="Arial" w:hAnsi="Arial" w:cs="Arial"/>
                <w:sz w:val="16"/>
                <w:szCs w:val="16"/>
              </w:rPr>
            </w:pPr>
            <w:r w:rsidRPr="00F128EC">
              <w:rPr>
                <w:rFonts w:ascii="Arial" w:hAnsi="Arial" w:cs="Arial"/>
                <w:sz w:val="16"/>
                <w:szCs w:val="16"/>
              </w:rPr>
              <w:t xml:space="preserve">Izvedba kratke ankete ali pogovora s študenti za </w:t>
            </w:r>
            <w:r w:rsidR="008578DA">
              <w:rPr>
                <w:rFonts w:ascii="Arial" w:hAnsi="Arial" w:cs="Arial"/>
                <w:sz w:val="16"/>
                <w:szCs w:val="16"/>
              </w:rPr>
              <w:t>ugotavljanje</w:t>
            </w:r>
            <w:r w:rsidRPr="00F128EC">
              <w:rPr>
                <w:rFonts w:ascii="Arial" w:hAnsi="Arial" w:cs="Arial"/>
                <w:sz w:val="16"/>
                <w:szCs w:val="16"/>
              </w:rPr>
              <w:t xml:space="preserve"> konkretnih vzrokov nezadovoljstva (</w:t>
            </w:r>
            <w:r w:rsidR="008578DA">
              <w:rPr>
                <w:rFonts w:ascii="Arial" w:hAnsi="Arial" w:cs="Arial"/>
                <w:sz w:val="16"/>
                <w:szCs w:val="16"/>
              </w:rPr>
              <w:t xml:space="preserve">npr. </w:t>
            </w:r>
            <w:r w:rsidRPr="00F128EC">
              <w:rPr>
                <w:rFonts w:ascii="Arial" w:hAnsi="Arial" w:cs="Arial"/>
                <w:sz w:val="16"/>
                <w:szCs w:val="16"/>
              </w:rPr>
              <w:t>dostopnost literature, odpiralni čas, storitve, e-viri). Na podlagi ugotovitev pripraviti akcijski načrt izboljšav.</w:t>
            </w:r>
          </w:p>
        </w:tc>
        <w:tc>
          <w:tcPr>
            <w:tcW w:w="1559" w:type="dxa"/>
            <w:tcBorders>
              <w:top w:val="single" w:sz="4" w:space="0" w:color="auto"/>
              <w:left w:val="single" w:sz="4" w:space="0" w:color="auto"/>
              <w:bottom w:val="single" w:sz="4" w:space="0" w:color="auto"/>
              <w:right w:val="single" w:sz="4" w:space="0" w:color="auto"/>
            </w:tcBorders>
          </w:tcPr>
          <w:p w14:paraId="0136EACB" w14:textId="77777777" w:rsidR="0036635C" w:rsidRDefault="0036635C">
            <w:pPr>
              <w:spacing w:after="0" w:line="240" w:lineRule="auto"/>
              <w:jc w:val="center"/>
              <w:rPr>
                <w:rFonts w:ascii="Arial" w:hAnsi="Arial" w:cs="Arial"/>
                <w:sz w:val="16"/>
                <w:szCs w:val="16"/>
                <w:lang w:eastAsia="sl-SI"/>
              </w:rPr>
            </w:pPr>
          </w:p>
          <w:p w14:paraId="485E18AB" w14:textId="4F573170" w:rsidR="00F128EC" w:rsidRDefault="00F128EC">
            <w:pPr>
              <w:spacing w:after="0" w:line="240" w:lineRule="auto"/>
              <w:jc w:val="center"/>
              <w:rPr>
                <w:rFonts w:ascii="Arial" w:hAnsi="Arial" w:cs="Arial"/>
                <w:sz w:val="16"/>
                <w:szCs w:val="16"/>
                <w:lang w:eastAsia="sl-SI"/>
              </w:rPr>
            </w:pPr>
            <w:r>
              <w:rPr>
                <w:rFonts w:ascii="Arial" w:hAnsi="Arial" w:cs="Arial"/>
                <w:sz w:val="16"/>
                <w:szCs w:val="16"/>
                <w:lang w:eastAsia="sl-SI"/>
              </w:rPr>
              <w:t>Vodja knjižnice</w:t>
            </w:r>
          </w:p>
        </w:tc>
        <w:tc>
          <w:tcPr>
            <w:tcW w:w="1134" w:type="dxa"/>
            <w:tcBorders>
              <w:top w:val="single" w:sz="4" w:space="0" w:color="auto"/>
              <w:left w:val="single" w:sz="4" w:space="0" w:color="auto"/>
              <w:bottom w:val="single" w:sz="4" w:space="0" w:color="auto"/>
              <w:right w:val="single" w:sz="4" w:space="0" w:color="auto"/>
            </w:tcBorders>
          </w:tcPr>
          <w:p w14:paraId="5CE529B7" w14:textId="3A2F17FD" w:rsidR="0036635C" w:rsidRDefault="00F128EC">
            <w:pPr>
              <w:spacing w:after="0" w:line="240" w:lineRule="auto"/>
              <w:rPr>
                <w:rFonts w:ascii="Arial" w:hAnsi="Arial" w:cs="Arial"/>
                <w:sz w:val="16"/>
                <w:szCs w:val="16"/>
              </w:rPr>
            </w:pPr>
            <w:r>
              <w:rPr>
                <w:rFonts w:ascii="Arial" w:hAnsi="Arial" w:cs="Arial"/>
                <w:sz w:val="16"/>
                <w:szCs w:val="16"/>
              </w:rPr>
              <w:t>2026-0</w:t>
            </w:r>
            <w:r w:rsidR="007560FE">
              <w:rPr>
                <w:rFonts w:ascii="Arial" w:hAnsi="Arial" w:cs="Arial"/>
                <w:sz w:val="16"/>
                <w:szCs w:val="16"/>
              </w:rPr>
              <w:t>9</w:t>
            </w:r>
            <w:r>
              <w:rPr>
                <w:rFonts w:ascii="Arial" w:hAnsi="Arial" w:cs="Arial"/>
                <w:sz w:val="16"/>
                <w:szCs w:val="16"/>
              </w:rPr>
              <w:t>-30</w:t>
            </w:r>
          </w:p>
        </w:tc>
        <w:tc>
          <w:tcPr>
            <w:tcW w:w="992" w:type="dxa"/>
            <w:tcBorders>
              <w:top w:val="single" w:sz="4" w:space="0" w:color="auto"/>
              <w:left w:val="single" w:sz="4" w:space="0" w:color="auto"/>
              <w:bottom w:val="single" w:sz="4" w:space="0" w:color="auto"/>
              <w:right w:val="single" w:sz="4" w:space="0" w:color="auto"/>
            </w:tcBorders>
          </w:tcPr>
          <w:p w14:paraId="5E7E4A43" w14:textId="57C44C28" w:rsidR="0036635C" w:rsidRPr="00C259E4" w:rsidRDefault="00EE144A">
            <w:pPr>
              <w:spacing w:after="0" w:line="240" w:lineRule="auto"/>
              <w:rPr>
                <w:rFonts w:ascii="Arial" w:hAnsi="Arial" w:cs="Arial"/>
                <w:color w:val="EE0000"/>
                <w:sz w:val="16"/>
                <w:szCs w:val="16"/>
              </w:rPr>
            </w:pPr>
            <w:r w:rsidRPr="00C259E4">
              <w:rPr>
                <w:rFonts w:ascii="Arial" w:hAnsi="Arial" w:cs="Arial"/>
                <w:color w:val="EE0000"/>
                <w:sz w:val="16"/>
                <w:szCs w:val="16"/>
              </w:rPr>
              <w:t>Rezultate se predstavi KK?</w:t>
            </w:r>
          </w:p>
        </w:tc>
      </w:tr>
      <w:tr w:rsidR="00741F8B" w:rsidRPr="00D070C9" w14:paraId="79D92838" w14:textId="77777777" w:rsidTr="002B4276">
        <w:trPr>
          <w:cantSplit/>
          <w:trHeight w:val="410"/>
        </w:trPr>
        <w:tc>
          <w:tcPr>
            <w:tcW w:w="425" w:type="dxa"/>
            <w:tcBorders>
              <w:top w:val="single" w:sz="4" w:space="0" w:color="auto"/>
              <w:left w:val="single" w:sz="4" w:space="0" w:color="auto"/>
              <w:bottom w:val="single" w:sz="4" w:space="0" w:color="auto"/>
              <w:right w:val="single" w:sz="4" w:space="0" w:color="auto"/>
            </w:tcBorders>
          </w:tcPr>
          <w:p w14:paraId="431F28B3" w14:textId="77777777" w:rsidR="00741F8B" w:rsidRPr="002B4276" w:rsidRDefault="00741F8B" w:rsidP="002B4276">
            <w:pPr>
              <w:pStyle w:val="Odstavekseznama"/>
              <w:numPr>
                <w:ilvl w:val="0"/>
                <w:numId w:val="59"/>
              </w:numPr>
              <w:spacing w:after="0" w:line="240" w:lineRule="auto"/>
              <w:ind w:left="173" w:hanging="173"/>
              <w:jc w:val="center"/>
              <w:rPr>
                <w:rFonts w:ascii="Arial" w:hAnsi="Arial" w:cs="Arial"/>
                <w:sz w:val="16"/>
                <w:szCs w:val="16"/>
              </w:rPr>
            </w:pPr>
          </w:p>
        </w:tc>
        <w:tc>
          <w:tcPr>
            <w:tcW w:w="2552" w:type="dxa"/>
            <w:tcBorders>
              <w:top w:val="single" w:sz="4" w:space="0" w:color="auto"/>
              <w:left w:val="single" w:sz="4" w:space="0" w:color="auto"/>
              <w:bottom w:val="single" w:sz="4" w:space="0" w:color="auto"/>
              <w:right w:val="single" w:sz="4" w:space="0" w:color="auto"/>
            </w:tcBorders>
          </w:tcPr>
          <w:p w14:paraId="1D693B50" w14:textId="62B81B44" w:rsidR="00741F8B" w:rsidRDefault="009956CB">
            <w:pPr>
              <w:spacing w:after="0" w:line="240" w:lineRule="auto"/>
              <w:rPr>
                <w:rFonts w:ascii="Arial" w:hAnsi="Arial" w:cs="Arial"/>
                <w:sz w:val="16"/>
                <w:szCs w:val="16"/>
              </w:rPr>
            </w:pPr>
            <w:r w:rsidRPr="009956CB">
              <w:rPr>
                <w:rFonts w:ascii="Arial" w:hAnsi="Arial" w:cs="Arial"/>
                <w:sz w:val="16"/>
                <w:szCs w:val="16"/>
              </w:rPr>
              <w:t>VS: Ni</w:t>
            </w:r>
            <w:r>
              <w:rPr>
                <w:rFonts w:ascii="Arial" w:hAnsi="Arial" w:cs="Arial"/>
                <w:sz w:val="16"/>
                <w:szCs w:val="16"/>
              </w:rPr>
              <w:t xml:space="preserve">žja </w:t>
            </w:r>
            <w:r w:rsidRPr="009956CB">
              <w:rPr>
                <w:rFonts w:ascii="Arial" w:hAnsi="Arial" w:cs="Arial"/>
                <w:sz w:val="16"/>
                <w:szCs w:val="16"/>
              </w:rPr>
              <w:t>ocena odzivnosti mentorjev (4,47)</w:t>
            </w:r>
          </w:p>
        </w:tc>
        <w:tc>
          <w:tcPr>
            <w:tcW w:w="3828" w:type="dxa"/>
            <w:tcBorders>
              <w:top w:val="single" w:sz="4" w:space="0" w:color="auto"/>
              <w:left w:val="single" w:sz="4" w:space="0" w:color="auto"/>
              <w:bottom w:val="single" w:sz="4" w:space="0" w:color="auto"/>
              <w:right w:val="single" w:sz="4" w:space="0" w:color="auto"/>
            </w:tcBorders>
          </w:tcPr>
          <w:p w14:paraId="69152F32" w14:textId="628B3E64" w:rsidR="00741F8B" w:rsidRPr="002B4276" w:rsidRDefault="00EF6420">
            <w:pPr>
              <w:spacing w:after="0" w:line="240" w:lineRule="auto"/>
              <w:jc w:val="both"/>
              <w:rPr>
                <w:rFonts w:ascii="Arial" w:hAnsi="Arial" w:cs="Arial"/>
                <w:sz w:val="16"/>
                <w:szCs w:val="16"/>
              </w:rPr>
            </w:pPr>
            <w:r>
              <w:rPr>
                <w:rFonts w:ascii="Arial" w:hAnsi="Arial" w:cs="Arial"/>
                <w:sz w:val="16"/>
                <w:szCs w:val="16"/>
              </w:rPr>
              <w:t>M</w:t>
            </w:r>
            <w:r w:rsidRPr="00EF6420">
              <w:rPr>
                <w:rFonts w:ascii="Arial" w:hAnsi="Arial" w:cs="Arial"/>
                <w:sz w:val="16"/>
                <w:szCs w:val="16"/>
              </w:rPr>
              <w:t>entorji na uvodnem srečanju s študentom opredelijo prednostni način komunikacije, pričakovano pogostost stikov in okvirni odzivni čas</w:t>
            </w:r>
            <w:r w:rsidR="006B582C">
              <w:rPr>
                <w:rFonts w:ascii="Arial" w:hAnsi="Arial" w:cs="Arial"/>
                <w:sz w:val="16"/>
                <w:szCs w:val="16"/>
              </w:rPr>
              <w:t xml:space="preserve"> ter dogovor v primeru daljše odsotnosti mentorja</w:t>
            </w:r>
            <w:r w:rsidRPr="00EF6420">
              <w:rPr>
                <w:rFonts w:ascii="Arial" w:hAnsi="Arial" w:cs="Arial"/>
                <w:sz w:val="16"/>
                <w:szCs w:val="16"/>
              </w:rPr>
              <w:t>.</w:t>
            </w:r>
            <w:r w:rsidR="00B62BE0">
              <w:rPr>
                <w:rFonts w:ascii="Arial" w:hAnsi="Arial" w:cs="Arial"/>
                <w:sz w:val="16"/>
                <w:szCs w:val="16"/>
              </w:rPr>
              <w:t xml:space="preserve"> V primeru težav v komunikaciji se študent lahko obrne na vodjo referata ter prodekana za izobraževanje.</w:t>
            </w:r>
            <w:r w:rsidRPr="00EF6420">
              <w:rPr>
                <w:rFonts w:ascii="Arial" w:hAnsi="Arial" w:cs="Arial"/>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tcPr>
          <w:p w14:paraId="6CC087C6" w14:textId="1DDABFCE" w:rsidR="00741F8B" w:rsidRDefault="00EF6420">
            <w:pPr>
              <w:spacing w:after="0" w:line="240" w:lineRule="auto"/>
              <w:jc w:val="center"/>
              <w:rPr>
                <w:rFonts w:ascii="Arial" w:hAnsi="Arial" w:cs="Arial"/>
                <w:sz w:val="16"/>
                <w:szCs w:val="16"/>
                <w:lang w:eastAsia="sl-SI"/>
              </w:rPr>
            </w:pPr>
            <w:r>
              <w:rPr>
                <w:rFonts w:ascii="Arial" w:hAnsi="Arial" w:cs="Arial"/>
                <w:sz w:val="16"/>
                <w:szCs w:val="16"/>
                <w:lang w:eastAsia="sl-SI"/>
              </w:rPr>
              <w:t>Mentorji študentom na 1. in 2. stopnji.</w:t>
            </w:r>
          </w:p>
        </w:tc>
        <w:tc>
          <w:tcPr>
            <w:tcW w:w="1134" w:type="dxa"/>
            <w:tcBorders>
              <w:top w:val="single" w:sz="4" w:space="0" w:color="auto"/>
              <w:left w:val="single" w:sz="4" w:space="0" w:color="auto"/>
              <w:bottom w:val="single" w:sz="4" w:space="0" w:color="auto"/>
              <w:right w:val="single" w:sz="4" w:space="0" w:color="auto"/>
            </w:tcBorders>
          </w:tcPr>
          <w:p w14:paraId="3125A560" w14:textId="3BB809EB" w:rsidR="00741F8B" w:rsidRDefault="00EF6420">
            <w:pPr>
              <w:spacing w:after="0" w:line="240" w:lineRule="auto"/>
              <w:rPr>
                <w:rFonts w:ascii="Arial" w:hAnsi="Arial" w:cs="Arial"/>
                <w:sz w:val="16"/>
                <w:szCs w:val="16"/>
              </w:rPr>
            </w:pPr>
            <w:r>
              <w:rPr>
                <w:rFonts w:ascii="Arial" w:hAnsi="Arial" w:cs="Arial"/>
                <w:sz w:val="16"/>
                <w:szCs w:val="16"/>
              </w:rPr>
              <w:t>2026-0</w:t>
            </w:r>
            <w:r w:rsidR="001C4544">
              <w:rPr>
                <w:rFonts w:ascii="Arial" w:hAnsi="Arial" w:cs="Arial"/>
                <w:sz w:val="16"/>
                <w:szCs w:val="16"/>
              </w:rPr>
              <w:t>9</w:t>
            </w:r>
            <w:r>
              <w:rPr>
                <w:rFonts w:ascii="Arial" w:hAnsi="Arial" w:cs="Arial"/>
                <w:sz w:val="16"/>
                <w:szCs w:val="16"/>
              </w:rPr>
              <w:t>-30</w:t>
            </w:r>
          </w:p>
        </w:tc>
        <w:tc>
          <w:tcPr>
            <w:tcW w:w="992" w:type="dxa"/>
            <w:tcBorders>
              <w:top w:val="single" w:sz="4" w:space="0" w:color="auto"/>
              <w:left w:val="single" w:sz="4" w:space="0" w:color="auto"/>
              <w:bottom w:val="single" w:sz="4" w:space="0" w:color="auto"/>
              <w:right w:val="single" w:sz="4" w:space="0" w:color="auto"/>
            </w:tcBorders>
          </w:tcPr>
          <w:p w14:paraId="0C4623D4" w14:textId="1F8205DC" w:rsidR="00741F8B" w:rsidRPr="00C259E4" w:rsidRDefault="00EE144A">
            <w:pPr>
              <w:spacing w:after="0" w:line="240" w:lineRule="auto"/>
              <w:rPr>
                <w:rFonts w:ascii="Arial" w:hAnsi="Arial" w:cs="Arial"/>
                <w:color w:val="EE0000"/>
                <w:sz w:val="16"/>
                <w:szCs w:val="16"/>
              </w:rPr>
            </w:pPr>
            <w:r w:rsidRPr="00C259E4">
              <w:rPr>
                <w:rFonts w:ascii="Arial" w:hAnsi="Arial" w:cs="Arial"/>
                <w:color w:val="EE0000"/>
                <w:sz w:val="16"/>
                <w:szCs w:val="16"/>
              </w:rPr>
              <w:t>Vključiti v smernice ter v akademskem informatorju</w:t>
            </w:r>
          </w:p>
        </w:tc>
      </w:tr>
      <w:tr w:rsidR="00FE774A" w:rsidRPr="00D070C9" w14:paraId="2DBC2DC7" w14:textId="77777777" w:rsidTr="002B4276">
        <w:trPr>
          <w:cantSplit/>
          <w:trHeight w:val="410"/>
        </w:trPr>
        <w:tc>
          <w:tcPr>
            <w:tcW w:w="425" w:type="dxa"/>
            <w:tcBorders>
              <w:top w:val="single" w:sz="4" w:space="0" w:color="auto"/>
              <w:left w:val="single" w:sz="4" w:space="0" w:color="auto"/>
              <w:bottom w:val="single" w:sz="4" w:space="0" w:color="auto"/>
              <w:right w:val="single" w:sz="4" w:space="0" w:color="auto"/>
            </w:tcBorders>
          </w:tcPr>
          <w:p w14:paraId="4F60F001" w14:textId="77777777" w:rsidR="00FE774A" w:rsidRPr="002B4276" w:rsidRDefault="00FE774A" w:rsidP="002B4276">
            <w:pPr>
              <w:pStyle w:val="Odstavekseznama"/>
              <w:numPr>
                <w:ilvl w:val="0"/>
                <w:numId w:val="59"/>
              </w:numPr>
              <w:spacing w:after="0" w:line="240" w:lineRule="auto"/>
              <w:ind w:left="173" w:hanging="173"/>
              <w:jc w:val="center"/>
              <w:rPr>
                <w:rFonts w:ascii="Arial" w:hAnsi="Arial" w:cs="Arial"/>
                <w:sz w:val="16"/>
                <w:szCs w:val="16"/>
              </w:rPr>
            </w:pPr>
          </w:p>
        </w:tc>
        <w:tc>
          <w:tcPr>
            <w:tcW w:w="2552" w:type="dxa"/>
            <w:tcBorders>
              <w:top w:val="single" w:sz="4" w:space="0" w:color="auto"/>
              <w:left w:val="single" w:sz="4" w:space="0" w:color="auto"/>
              <w:bottom w:val="single" w:sz="4" w:space="0" w:color="auto"/>
              <w:right w:val="single" w:sz="4" w:space="0" w:color="auto"/>
            </w:tcBorders>
          </w:tcPr>
          <w:p w14:paraId="54E432E6" w14:textId="75AF48D5" w:rsidR="00FE774A" w:rsidRDefault="00FE774A">
            <w:pPr>
              <w:spacing w:after="0" w:line="240" w:lineRule="auto"/>
              <w:rPr>
                <w:rFonts w:ascii="Arial" w:hAnsi="Arial" w:cs="Arial"/>
                <w:sz w:val="16"/>
                <w:szCs w:val="16"/>
              </w:rPr>
            </w:pPr>
            <w:r>
              <w:rPr>
                <w:rFonts w:ascii="Arial" w:hAnsi="Arial" w:cs="Arial"/>
                <w:sz w:val="16"/>
                <w:szCs w:val="16"/>
              </w:rPr>
              <w:t xml:space="preserve">MAG: </w:t>
            </w:r>
            <w:r w:rsidR="00C02138">
              <w:rPr>
                <w:rFonts w:ascii="Arial" w:hAnsi="Arial" w:cs="Arial"/>
                <w:sz w:val="16"/>
                <w:szCs w:val="16"/>
              </w:rPr>
              <w:t>Nizka ocena za</w:t>
            </w:r>
            <w:r w:rsidR="004144BE">
              <w:rPr>
                <w:rFonts w:ascii="Arial" w:hAnsi="Arial" w:cs="Arial"/>
                <w:sz w:val="16"/>
                <w:szCs w:val="16"/>
              </w:rPr>
              <w:t xml:space="preserve"> </w:t>
            </w:r>
            <w:r w:rsidR="00C02138">
              <w:rPr>
                <w:rFonts w:ascii="Arial" w:hAnsi="Arial" w:cs="Arial"/>
                <w:sz w:val="16"/>
                <w:szCs w:val="16"/>
              </w:rPr>
              <w:t xml:space="preserve"> </w:t>
            </w:r>
            <w:r w:rsidR="00F60A5B">
              <w:rPr>
                <w:rFonts w:ascii="Arial" w:hAnsi="Arial" w:cs="Arial"/>
                <w:sz w:val="16"/>
                <w:szCs w:val="16"/>
              </w:rPr>
              <w:t>s</w:t>
            </w:r>
            <w:r w:rsidRPr="00FE774A">
              <w:rPr>
                <w:rFonts w:ascii="Arial" w:hAnsi="Arial" w:cs="Arial"/>
                <w:sz w:val="16"/>
                <w:szCs w:val="16"/>
              </w:rPr>
              <w:t>odelova</w:t>
            </w:r>
            <w:r w:rsidR="00F60A5B">
              <w:rPr>
                <w:rFonts w:ascii="Arial" w:hAnsi="Arial" w:cs="Arial"/>
                <w:sz w:val="16"/>
                <w:szCs w:val="16"/>
              </w:rPr>
              <w:t>nje</w:t>
            </w:r>
            <w:r w:rsidRPr="00FE774A">
              <w:rPr>
                <w:rFonts w:ascii="Arial" w:hAnsi="Arial" w:cs="Arial"/>
                <w:sz w:val="16"/>
                <w:szCs w:val="16"/>
              </w:rPr>
              <w:t xml:space="preserve"> pri projektnih nalogah v delovnem okolju oziroma oprav</w:t>
            </w:r>
            <w:r w:rsidR="00F60A5B">
              <w:rPr>
                <w:rFonts w:ascii="Arial" w:hAnsi="Arial" w:cs="Arial"/>
                <w:sz w:val="16"/>
                <w:szCs w:val="16"/>
              </w:rPr>
              <w:t>ljanje</w:t>
            </w:r>
            <w:r w:rsidRPr="00FE774A">
              <w:rPr>
                <w:rFonts w:ascii="Arial" w:hAnsi="Arial" w:cs="Arial"/>
                <w:sz w:val="16"/>
                <w:szCs w:val="16"/>
              </w:rPr>
              <w:t xml:space="preserve"> temeljn</w:t>
            </w:r>
            <w:r w:rsidR="00F60A5B">
              <w:rPr>
                <w:rFonts w:ascii="Arial" w:hAnsi="Arial" w:cs="Arial"/>
                <w:sz w:val="16"/>
                <w:szCs w:val="16"/>
              </w:rPr>
              <w:t>ih</w:t>
            </w:r>
            <w:r w:rsidRPr="00FE774A">
              <w:rPr>
                <w:rFonts w:ascii="Arial" w:hAnsi="Arial" w:cs="Arial"/>
                <w:sz w:val="16"/>
                <w:szCs w:val="16"/>
              </w:rPr>
              <w:t>, aplikativn</w:t>
            </w:r>
            <w:r w:rsidR="00F60A5B">
              <w:rPr>
                <w:rFonts w:ascii="Arial" w:hAnsi="Arial" w:cs="Arial"/>
                <w:sz w:val="16"/>
                <w:szCs w:val="16"/>
              </w:rPr>
              <w:t>ih</w:t>
            </w:r>
            <w:r w:rsidRPr="00FE774A">
              <w:rPr>
                <w:rFonts w:ascii="Arial" w:hAnsi="Arial" w:cs="Arial"/>
                <w:sz w:val="16"/>
                <w:szCs w:val="16"/>
              </w:rPr>
              <w:t xml:space="preserve"> ali razvojn</w:t>
            </w:r>
            <w:r w:rsidR="00F60A5B">
              <w:rPr>
                <w:rFonts w:ascii="Arial" w:hAnsi="Arial" w:cs="Arial"/>
                <w:sz w:val="16"/>
                <w:szCs w:val="16"/>
              </w:rPr>
              <w:t>o</w:t>
            </w:r>
            <w:r w:rsidRPr="00FE774A">
              <w:rPr>
                <w:rFonts w:ascii="Arial" w:hAnsi="Arial" w:cs="Arial"/>
                <w:sz w:val="16"/>
                <w:szCs w:val="16"/>
              </w:rPr>
              <w:t xml:space="preserve"> raziskovaln</w:t>
            </w:r>
            <w:r w:rsidR="00F60A5B">
              <w:rPr>
                <w:rFonts w:ascii="Arial" w:hAnsi="Arial" w:cs="Arial"/>
                <w:sz w:val="16"/>
                <w:szCs w:val="16"/>
              </w:rPr>
              <w:t>ih</w:t>
            </w:r>
            <w:r w:rsidRPr="00FE774A">
              <w:rPr>
                <w:rFonts w:ascii="Arial" w:hAnsi="Arial" w:cs="Arial"/>
                <w:sz w:val="16"/>
                <w:szCs w:val="16"/>
              </w:rPr>
              <w:t xml:space="preserve"> nalog (seminarske/projektne naloge oz. članki iz delovnega okolja).</w:t>
            </w:r>
            <w:r>
              <w:rPr>
                <w:rFonts w:ascii="Arial" w:hAnsi="Arial" w:cs="Arial"/>
                <w:sz w:val="16"/>
                <w:szCs w:val="16"/>
              </w:rPr>
              <w:t xml:space="preserve"> (4,53)</w:t>
            </w:r>
          </w:p>
        </w:tc>
        <w:tc>
          <w:tcPr>
            <w:tcW w:w="3828" w:type="dxa"/>
            <w:tcBorders>
              <w:top w:val="single" w:sz="4" w:space="0" w:color="auto"/>
              <w:left w:val="single" w:sz="4" w:space="0" w:color="auto"/>
              <w:bottom w:val="single" w:sz="4" w:space="0" w:color="auto"/>
              <w:right w:val="single" w:sz="4" w:space="0" w:color="auto"/>
            </w:tcBorders>
          </w:tcPr>
          <w:p w14:paraId="5326F537" w14:textId="5418A4DC" w:rsidR="00FE774A" w:rsidRDefault="007D260F">
            <w:pPr>
              <w:spacing w:after="0" w:line="240" w:lineRule="auto"/>
              <w:jc w:val="both"/>
              <w:rPr>
                <w:rFonts w:ascii="Arial" w:hAnsi="Arial" w:cs="Arial"/>
                <w:sz w:val="16"/>
                <w:szCs w:val="16"/>
              </w:rPr>
            </w:pPr>
            <w:r>
              <w:rPr>
                <w:rFonts w:ascii="Arial" w:hAnsi="Arial" w:cs="Arial"/>
                <w:sz w:val="16"/>
                <w:szCs w:val="16"/>
              </w:rPr>
              <w:t>Iz</w:t>
            </w:r>
            <w:r w:rsidRPr="007D260F">
              <w:rPr>
                <w:rFonts w:ascii="Arial" w:hAnsi="Arial" w:cs="Arial"/>
                <w:sz w:val="16"/>
                <w:szCs w:val="16"/>
              </w:rPr>
              <w:t>vajalc</w:t>
            </w:r>
            <w:r>
              <w:rPr>
                <w:rFonts w:ascii="Arial" w:hAnsi="Arial" w:cs="Arial"/>
                <w:sz w:val="16"/>
                <w:szCs w:val="16"/>
              </w:rPr>
              <w:t>i</w:t>
            </w:r>
            <w:r w:rsidRPr="007D260F">
              <w:rPr>
                <w:rFonts w:ascii="Arial" w:hAnsi="Arial" w:cs="Arial"/>
                <w:sz w:val="16"/>
                <w:szCs w:val="16"/>
              </w:rPr>
              <w:t xml:space="preserve"> na </w:t>
            </w:r>
            <w:r>
              <w:rPr>
                <w:rFonts w:ascii="Arial" w:hAnsi="Arial" w:cs="Arial"/>
                <w:sz w:val="16"/>
                <w:szCs w:val="16"/>
              </w:rPr>
              <w:t>magistrski s</w:t>
            </w:r>
            <w:r w:rsidRPr="007D260F">
              <w:rPr>
                <w:rFonts w:ascii="Arial" w:hAnsi="Arial" w:cs="Arial"/>
                <w:sz w:val="16"/>
                <w:szCs w:val="16"/>
              </w:rPr>
              <w:t>topnji naj v okviru seminarske/projektne naloge ali članka vključi</w:t>
            </w:r>
            <w:r w:rsidR="002B3F5C">
              <w:rPr>
                <w:rFonts w:ascii="Arial" w:hAnsi="Arial" w:cs="Arial"/>
                <w:sz w:val="16"/>
                <w:szCs w:val="16"/>
              </w:rPr>
              <w:t>jo</w:t>
            </w:r>
            <w:r w:rsidRPr="007D260F">
              <w:rPr>
                <w:rFonts w:ascii="Arial" w:hAnsi="Arial" w:cs="Arial"/>
                <w:sz w:val="16"/>
                <w:szCs w:val="16"/>
              </w:rPr>
              <w:t xml:space="preserve"> </w:t>
            </w:r>
            <w:r w:rsidR="008578DA">
              <w:rPr>
                <w:rFonts w:ascii="Arial" w:hAnsi="Arial" w:cs="Arial"/>
                <w:sz w:val="16"/>
                <w:szCs w:val="16"/>
              </w:rPr>
              <w:t>zahtevo po povezavi z delovnim okoljem, projektom ali aktualnim primerom iz prakse</w:t>
            </w:r>
            <w:r w:rsidRPr="007D260F">
              <w:rPr>
                <w:rFonts w:ascii="Arial" w:hAnsi="Arial" w:cs="Arial"/>
                <w:sz w:val="16"/>
                <w:szCs w:val="16"/>
              </w:rPr>
              <w:t>. Nosilci predmetov naj to opredelijo v navodilih za izdelavo nalog</w:t>
            </w:r>
            <w:r>
              <w:rPr>
                <w:rFonts w:ascii="Arial" w:hAnsi="Arial" w:cs="Arial"/>
                <w:sz w:val="16"/>
                <w:szCs w:val="16"/>
              </w:rPr>
              <w:t>.</w:t>
            </w:r>
          </w:p>
          <w:p w14:paraId="518187E8" w14:textId="6A3B48B2" w:rsidR="007D260F" w:rsidRPr="00797664" w:rsidRDefault="007D260F">
            <w:pPr>
              <w:spacing w:after="0" w:line="240" w:lineRule="auto"/>
              <w:jc w:val="both"/>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0C390AB" w14:textId="77777777" w:rsidR="00FE774A" w:rsidRDefault="00FE774A">
            <w:pPr>
              <w:spacing w:after="0" w:line="240" w:lineRule="auto"/>
              <w:jc w:val="center"/>
              <w:rPr>
                <w:rFonts w:ascii="Arial" w:hAnsi="Arial" w:cs="Arial"/>
                <w:sz w:val="16"/>
                <w:szCs w:val="16"/>
                <w:lang w:eastAsia="sl-SI"/>
              </w:rPr>
            </w:pPr>
          </w:p>
          <w:p w14:paraId="735070DE" w14:textId="77777777" w:rsidR="007D260F" w:rsidRDefault="007D260F">
            <w:pPr>
              <w:spacing w:after="0" w:line="240" w:lineRule="auto"/>
              <w:jc w:val="center"/>
              <w:rPr>
                <w:rFonts w:ascii="Arial" w:hAnsi="Arial" w:cs="Arial"/>
                <w:sz w:val="16"/>
                <w:szCs w:val="16"/>
                <w:lang w:eastAsia="sl-SI"/>
              </w:rPr>
            </w:pPr>
          </w:p>
          <w:p w14:paraId="6E6BC2D1" w14:textId="77777777" w:rsidR="007D260F" w:rsidRDefault="007D260F">
            <w:pPr>
              <w:spacing w:after="0" w:line="240" w:lineRule="auto"/>
              <w:jc w:val="center"/>
              <w:rPr>
                <w:rFonts w:ascii="Arial" w:hAnsi="Arial" w:cs="Arial"/>
                <w:sz w:val="16"/>
                <w:szCs w:val="16"/>
                <w:lang w:eastAsia="sl-SI"/>
              </w:rPr>
            </w:pPr>
            <w:r>
              <w:rPr>
                <w:rFonts w:ascii="Arial" w:hAnsi="Arial" w:cs="Arial"/>
                <w:sz w:val="16"/>
                <w:szCs w:val="16"/>
                <w:lang w:eastAsia="sl-SI"/>
              </w:rPr>
              <w:t>Nosilci predmetov magistrske stopnje</w:t>
            </w:r>
          </w:p>
          <w:p w14:paraId="0C953EAB" w14:textId="77777777" w:rsidR="007D260F" w:rsidRDefault="007D260F">
            <w:pPr>
              <w:spacing w:after="0" w:line="240" w:lineRule="auto"/>
              <w:jc w:val="center"/>
              <w:rPr>
                <w:rFonts w:ascii="Arial" w:hAnsi="Arial" w:cs="Arial"/>
                <w:sz w:val="16"/>
                <w:szCs w:val="16"/>
                <w:lang w:eastAsia="sl-SI"/>
              </w:rPr>
            </w:pPr>
          </w:p>
          <w:p w14:paraId="7147ADC3" w14:textId="700BC598" w:rsidR="007D260F" w:rsidRPr="00D070C9" w:rsidRDefault="007D260F">
            <w:pPr>
              <w:spacing w:after="0" w:line="240" w:lineRule="auto"/>
              <w:jc w:val="center"/>
              <w:rPr>
                <w:rFonts w:ascii="Arial" w:hAnsi="Arial" w:cs="Arial"/>
                <w:sz w:val="16"/>
                <w:szCs w:val="16"/>
                <w:lang w:eastAsia="sl-SI"/>
              </w:rPr>
            </w:pPr>
            <w:r>
              <w:rPr>
                <w:rFonts w:ascii="Arial" w:hAnsi="Arial" w:cs="Arial"/>
                <w:sz w:val="16"/>
                <w:szCs w:val="16"/>
                <w:lang w:eastAsia="sl-SI"/>
              </w:rPr>
              <w:t>Prodekan za izobraževanje</w:t>
            </w:r>
          </w:p>
        </w:tc>
        <w:tc>
          <w:tcPr>
            <w:tcW w:w="1134" w:type="dxa"/>
            <w:tcBorders>
              <w:top w:val="single" w:sz="4" w:space="0" w:color="auto"/>
              <w:left w:val="single" w:sz="4" w:space="0" w:color="auto"/>
              <w:bottom w:val="single" w:sz="4" w:space="0" w:color="auto"/>
              <w:right w:val="single" w:sz="4" w:space="0" w:color="auto"/>
            </w:tcBorders>
          </w:tcPr>
          <w:p w14:paraId="65E213EA" w14:textId="4EA84620" w:rsidR="00FE774A" w:rsidRPr="00D070C9" w:rsidRDefault="007D260F">
            <w:pPr>
              <w:spacing w:after="0" w:line="240" w:lineRule="auto"/>
              <w:rPr>
                <w:rFonts w:ascii="Arial" w:hAnsi="Arial" w:cs="Arial"/>
                <w:sz w:val="16"/>
                <w:szCs w:val="16"/>
              </w:rPr>
            </w:pPr>
            <w:r>
              <w:rPr>
                <w:rFonts w:ascii="Arial" w:hAnsi="Arial" w:cs="Arial"/>
                <w:sz w:val="16"/>
                <w:szCs w:val="16"/>
              </w:rPr>
              <w:t>2026-09-30</w:t>
            </w:r>
          </w:p>
        </w:tc>
        <w:tc>
          <w:tcPr>
            <w:tcW w:w="992" w:type="dxa"/>
            <w:tcBorders>
              <w:top w:val="single" w:sz="4" w:space="0" w:color="auto"/>
              <w:left w:val="single" w:sz="4" w:space="0" w:color="auto"/>
              <w:bottom w:val="single" w:sz="4" w:space="0" w:color="auto"/>
              <w:right w:val="single" w:sz="4" w:space="0" w:color="auto"/>
            </w:tcBorders>
          </w:tcPr>
          <w:p w14:paraId="009E3191" w14:textId="77777777" w:rsidR="00FE774A" w:rsidRPr="00C259E4" w:rsidRDefault="00FE774A">
            <w:pPr>
              <w:spacing w:after="0" w:line="240" w:lineRule="auto"/>
              <w:rPr>
                <w:rFonts w:ascii="Arial" w:hAnsi="Arial" w:cs="Arial"/>
                <w:color w:val="EE0000"/>
                <w:sz w:val="16"/>
                <w:szCs w:val="16"/>
              </w:rPr>
            </w:pPr>
          </w:p>
          <w:p w14:paraId="2D22DE70" w14:textId="4C421060" w:rsidR="00EE144A" w:rsidRPr="00C259E4" w:rsidRDefault="00EE144A">
            <w:pPr>
              <w:spacing w:after="0" w:line="240" w:lineRule="auto"/>
              <w:rPr>
                <w:rFonts w:ascii="Arial" w:hAnsi="Arial" w:cs="Arial"/>
                <w:color w:val="EE0000"/>
                <w:sz w:val="16"/>
                <w:szCs w:val="16"/>
              </w:rPr>
            </w:pPr>
            <w:r w:rsidRPr="00C259E4">
              <w:rPr>
                <w:rFonts w:ascii="Arial" w:hAnsi="Arial" w:cs="Arial"/>
                <w:color w:val="EE0000"/>
                <w:sz w:val="16"/>
                <w:szCs w:val="16"/>
              </w:rPr>
              <w:t>Vključiti v letne osebne razgovore,  smernicah ob začetku predavanj/vajh ter v navodilih pri posodobitvi učnih načrtov.</w:t>
            </w:r>
          </w:p>
        </w:tc>
      </w:tr>
      <w:tr w:rsidR="00ED6D97" w:rsidRPr="00D070C9" w14:paraId="57CAA700" w14:textId="77777777" w:rsidTr="002B4276">
        <w:trPr>
          <w:cantSplit/>
          <w:trHeight w:val="559"/>
        </w:trPr>
        <w:tc>
          <w:tcPr>
            <w:tcW w:w="425" w:type="dxa"/>
            <w:tcBorders>
              <w:top w:val="single" w:sz="4" w:space="0" w:color="auto"/>
              <w:left w:val="single" w:sz="4" w:space="0" w:color="auto"/>
              <w:bottom w:val="single" w:sz="4" w:space="0" w:color="auto"/>
              <w:right w:val="single" w:sz="4" w:space="0" w:color="auto"/>
            </w:tcBorders>
          </w:tcPr>
          <w:p w14:paraId="64930A86" w14:textId="77777777" w:rsidR="00ED6D97" w:rsidRPr="002B4276" w:rsidRDefault="00ED6D97" w:rsidP="002B4276">
            <w:pPr>
              <w:pStyle w:val="Odstavekseznama"/>
              <w:numPr>
                <w:ilvl w:val="0"/>
                <w:numId w:val="59"/>
              </w:numPr>
              <w:spacing w:after="0" w:line="240" w:lineRule="auto"/>
              <w:ind w:left="173" w:hanging="173"/>
              <w:jc w:val="center"/>
              <w:rPr>
                <w:rFonts w:ascii="Arial" w:hAnsi="Arial" w:cs="Arial"/>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14:paraId="7807AC04" w14:textId="384D0E46" w:rsidR="00ED6D97" w:rsidRDefault="00ED6D97" w:rsidP="00ED6D97">
            <w:pPr>
              <w:spacing w:after="0" w:line="240" w:lineRule="auto"/>
              <w:rPr>
                <w:rFonts w:ascii="Arial" w:hAnsi="Arial" w:cs="Arial"/>
                <w:sz w:val="16"/>
                <w:szCs w:val="16"/>
              </w:rPr>
            </w:pPr>
            <w:r>
              <w:rPr>
                <w:rFonts w:ascii="Arial" w:hAnsi="Arial" w:cs="Arial"/>
                <w:sz w:val="16"/>
                <w:szCs w:val="16"/>
              </w:rPr>
              <w:t xml:space="preserve">DR: </w:t>
            </w:r>
            <w:r w:rsidR="001D7EEC">
              <w:rPr>
                <w:rFonts w:ascii="Arial" w:hAnsi="Arial" w:cs="Arial"/>
                <w:sz w:val="16"/>
                <w:szCs w:val="16"/>
              </w:rPr>
              <w:t>Ni</w:t>
            </w:r>
            <w:r w:rsidR="008E2B1E">
              <w:rPr>
                <w:rFonts w:ascii="Arial" w:hAnsi="Arial" w:cs="Arial"/>
                <w:sz w:val="16"/>
                <w:szCs w:val="16"/>
              </w:rPr>
              <w:t xml:space="preserve">žja ocena </w:t>
            </w:r>
            <w:r w:rsidR="00DD4718">
              <w:rPr>
                <w:rFonts w:ascii="Arial" w:hAnsi="Arial" w:cs="Arial"/>
                <w:sz w:val="16"/>
                <w:szCs w:val="16"/>
              </w:rPr>
              <w:t xml:space="preserve">pri </w:t>
            </w:r>
            <w:r w:rsidR="00404788">
              <w:rPr>
                <w:rFonts w:ascii="Arial" w:hAnsi="Arial" w:cs="Arial"/>
                <w:sz w:val="16"/>
                <w:szCs w:val="16"/>
              </w:rPr>
              <w:t>spodbujanj</w:t>
            </w:r>
            <w:r w:rsidR="00DD4718">
              <w:rPr>
                <w:rFonts w:ascii="Arial" w:hAnsi="Arial" w:cs="Arial"/>
                <w:sz w:val="16"/>
                <w:szCs w:val="16"/>
              </w:rPr>
              <w:t>u</w:t>
            </w:r>
            <w:r w:rsidR="00404788">
              <w:rPr>
                <w:rFonts w:ascii="Arial" w:hAnsi="Arial" w:cs="Arial"/>
                <w:sz w:val="16"/>
                <w:szCs w:val="16"/>
              </w:rPr>
              <w:t xml:space="preserve"> m</w:t>
            </w:r>
            <w:r w:rsidRPr="00D070C9">
              <w:rPr>
                <w:rFonts w:ascii="Arial" w:hAnsi="Arial" w:cs="Arial"/>
                <w:sz w:val="16"/>
                <w:szCs w:val="16"/>
              </w:rPr>
              <w:t>entor</w:t>
            </w:r>
            <w:r w:rsidR="00404788">
              <w:rPr>
                <w:rFonts w:ascii="Arial" w:hAnsi="Arial" w:cs="Arial"/>
                <w:sz w:val="16"/>
                <w:szCs w:val="16"/>
              </w:rPr>
              <w:t>ja</w:t>
            </w:r>
            <w:r w:rsidRPr="00D070C9">
              <w:rPr>
                <w:rFonts w:ascii="Arial" w:hAnsi="Arial" w:cs="Arial"/>
                <w:sz w:val="16"/>
                <w:szCs w:val="16"/>
              </w:rPr>
              <w:t xml:space="preserve"> </w:t>
            </w:r>
            <w:r w:rsidR="00404788">
              <w:rPr>
                <w:rFonts w:ascii="Arial" w:hAnsi="Arial" w:cs="Arial"/>
                <w:sz w:val="16"/>
                <w:szCs w:val="16"/>
              </w:rPr>
              <w:t>doktorandov k</w:t>
            </w:r>
            <w:r w:rsidRPr="00D070C9">
              <w:rPr>
                <w:rFonts w:ascii="Arial" w:hAnsi="Arial" w:cs="Arial"/>
                <w:sz w:val="16"/>
                <w:szCs w:val="16"/>
              </w:rPr>
              <w:t xml:space="preserve"> sodelovanj</w:t>
            </w:r>
            <w:r w:rsidR="00DD4718">
              <w:rPr>
                <w:rFonts w:ascii="Arial" w:hAnsi="Arial" w:cs="Arial"/>
                <w:sz w:val="16"/>
                <w:szCs w:val="16"/>
              </w:rPr>
              <w:t>u</w:t>
            </w:r>
            <w:r w:rsidRPr="00D070C9">
              <w:rPr>
                <w:rFonts w:ascii="Arial" w:hAnsi="Arial" w:cs="Arial"/>
                <w:sz w:val="16"/>
                <w:szCs w:val="16"/>
              </w:rPr>
              <w:t xml:space="preserve"> na znanstvenih konferencah.</w:t>
            </w:r>
            <w:r>
              <w:rPr>
                <w:rFonts w:ascii="Arial" w:hAnsi="Arial" w:cs="Arial"/>
                <w:sz w:val="16"/>
                <w:szCs w:val="16"/>
              </w:rPr>
              <w:t>(4,50)</w:t>
            </w:r>
          </w:p>
        </w:tc>
        <w:tc>
          <w:tcPr>
            <w:tcW w:w="3828" w:type="dxa"/>
            <w:tcBorders>
              <w:top w:val="single" w:sz="4" w:space="0" w:color="auto"/>
              <w:left w:val="single" w:sz="4" w:space="0" w:color="auto"/>
              <w:bottom w:val="single" w:sz="4" w:space="0" w:color="auto"/>
              <w:right w:val="single" w:sz="4" w:space="0" w:color="auto"/>
            </w:tcBorders>
          </w:tcPr>
          <w:p w14:paraId="595F0086" w14:textId="09CA458B" w:rsidR="00ED6D97" w:rsidRPr="00D070C9" w:rsidRDefault="0068310D" w:rsidP="00ED6D97">
            <w:pPr>
              <w:spacing w:after="0" w:line="240" w:lineRule="auto"/>
              <w:jc w:val="both"/>
              <w:rPr>
                <w:rFonts w:ascii="Arial" w:hAnsi="Arial" w:cs="Arial"/>
                <w:sz w:val="16"/>
                <w:szCs w:val="16"/>
              </w:rPr>
            </w:pPr>
            <w:r w:rsidRPr="0068310D">
              <w:rPr>
                <w:rFonts w:ascii="Arial" w:hAnsi="Arial" w:cs="Arial"/>
                <w:sz w:val="16"/>
                <w:szCs w:val="16"/>
              </w:rPr>
              <w:t>Mentorji naj redno obveščajo doktorande o konferencah in nudijo podporo pri pripravi prispevkov</w:t>
            </w:r>
            <w:r>
              <w:rPr>
                <w:rFonts w:ascii="Arial" w:hAnsi="Arial" w:cs="Arial"/>
                <w:sz w:val="16"/>
                <w:szCs w:val="16"/>
              </w:rPr>
              <w:t>.</w:t>
            </w:r>
          </w:p>
        </w:tc>
        <w:tc>
          <w:tcPr>
            <w:tcW w:w="1559" w:type="dxa"/>
            <w:tcBorders>
              <w:top w:val="single" w:sz="4" w:space="0" w:color="auto"/>
              <w:left w:val="single" w:sz="4" w:space="0" w:color="auto"/>
              <w:bottom w:val="single" w:sz="4" w:space="0" w:color="auto"/>
              <w:right w:val="single" w:sz="4" w:space="0" w:color="auto"/>
            </w:tcBorders>
          </w:tcPr>
          <w:p w14:paraId="49D7F665" w14:textId="77777777" w:rsidR="00ED6D97" w:rsidRDefault="00ED6D97" w:rsidP="00ED6D97">
            <w:pPr>
              <w:spacing w:after="0" w:line="240" w:lineRule="auto"/>
              <w:jc w:val="center"/>
              <w:rPr>
                <w:rFonts w:ascii="Arial" w:hAnsi="Arial" w:cs="Arial"/>
                <w:sz w:val="16"/>
                <w:szCs w:val="16"/>
                <w:lang w:eastAsia="sl-SI"/>
              </w:rPr>
            </w:pPr>
          </w:p>
          <w:p w14:paraId="6F080B30" w14:textId="77777777" w:rsidR="007D260F" w:rsidRDefault="0068310D" w:rsidP="00ED6D97">
            <w:pPr>
              <w:spacing w:after="0" w:line="240" w:lineRule="auto"/>
              <w:jc w:val="center"/>
              <w:rPr>
                <w:rFonts w:ascii="Arial" w:hAnsi="Arial" w:cs="Arial"/>
                <w:sz w:val="16"/>
                <w:szCs w:val="16"/>
                <w:lang w:eastAsia="sl-SI"/>
              </w:rPr>
            </w:pPr>
            <w:r>
              <w:rPr>
                <w:rFonts w:ascii="Arial" w:hAnsi="Arial" w:cs="Arial"/>
                <w:sz w:val="16"/>
                <w:szCs w:val="16"/>
                <w:lang w:eastAsia="sl-SI"/>
              </w:rPr>
              <w:t>Mentorji doktorandov</w:t>
            </w:r>
          </w:p>
          <w:p w14:paraId="07CF159A" w14:textId="77777777" w:rsidR="006B582C" w:rsidRDefault="006B582C" w:rsidP="00ED6D97">
            <w:pPr>
              <w:spacing w:after="0" w:line="240" w:lineRule="auto"/>
              <w:jc w:val="center"/>
              <w:rPr>
                <w:rFonts w:ascii="Arial" w:hAnsi="Arial" w:cs="Arial"/>
                <w:sz w:val="16"/>
                <w:szCs w:val="16"/>
                <w:lang w:eastAsia="sl-SI"/>
              </w:rPr>
            </w:pPr>
          </w:p>
          <w:p w14:paraId="2CA40440" w14:textId="54B21506" w:rsidR="006B582C" w:rsidRPr="00D070C9" w:rsidRDefault="006B582C" w:rsidP="00ED6D97">
            <w:pPr>
              <w:spacing w:after="0" w:line="240" w:lineRule="auto"/>
              <w:jc w:val="center"/>
              <w:rPr>
                <w:rFonts w:ascii="Arial" w:hAnsi="Arial" w:cs="Arial"/>
                <w:sz w:val="16"/>
                <w:szCs w:val="16"/>
                <w:lang w:eastAsia="sl-SI"/>
              </w:rPr>
            </w:pPr>
            <w:r>
              <w:rPr>
                <w:rFonts w:ascii="Arial" w:hAnsi="Arial" w:cs="Arial"/>
                <w:sz w:val="16"/>
                <w:szCs w:val="16"/>
                <w:lang w:eastAsia="sl-SI"/>
              </w:rPr>
              <w:t xml:space="preserve">Prodekan za </w:t>
            </w:r>
            <w:r w:rsidR="009302B1" w:rsidRPr="009302B1">
              <w:rPr>
                <w:rFonts w:ascii="Arial" w:hAnsi="Arial" w:cs="Arial"/>
                <w:sz w:val="16"/>
                <w:szCs w:val="16"/>
                <w:lang w:eastAsia="sl-SI"/>
              </w:rPr>
              <w:t>znanstveno-raziskovalno in razvojno delo</w:t>
            </w:r>
          </w:p>
        </w:tc>
        <w:tc>
          <w:tcPr>
            <w:tcW w:w="1134" w:type="dxa"/>
            <w:tcBorders>
              <w:top w:val="single" w:sz="4" w:space="0" w:color="auto"/>
              <w:left w:val="single" w:sz="4" w:space="0" w:color="auto"/>
              <w:bottom w:val="single" w:sz="4" w:space="0" w:color="auto"/>
              <w:right w:val="single" w:sz="4" w:space="0" w:color="auto"/>
            </w:tcBorders>
          </w:tcPr>
          <w:p w14:paraId="2B43D07C" w14:textId="510B196E" w:rsidR="00ED6D97" w:rsidRPr="00D070C9" w:rsidRDefault="00B62BE0" w:rsidP="00ED6D97">
            <w:pPr>
              <w:spacing w:after="0" w:line="240" w:lineRule="auto"/>
              <w:rPr>
                <w:rFonts w:ascii="Arial" w:hAnsi="Arial" w:cs="Arial"/>
                <w:sz w:val="16"/>
                <w:szCs w:val="16"/>
              </w:rPr>
            </w:pPr>
            <w:r>
              <w:rPr>
                <w:rFonts w:ascii="Arial" w:hAnsi="Arial" w:cs="Arial"/>
                <w:sz w:val="16"/>
                <w:szCs w:val="16"/>
              </w:rPr>
              <w:t>2026-0</w:t>
            </w:r>
            <w:r w:rsidR="002B3F5C">
              <w:rPr>
                <w:rFonts w:ascii="Arial" w:hAnsi="Arial" w:cs="Arial"/>
                <w:sz w:val="16"/>
                <w:szCs w:val="16"/>
              </w:rPr>
              <w:t>9</w:t>
            </w:r>
            <w:r>
              <w:rPr>
                <w:rFonts w:ascii="Arial" w:hAnsi="Arial" w:cs="Arial"/>
                <w:sz w:val="16"/>
                <w:szCs w:val="16"/>
              </w:rPr>
              <w:t>-30</w:t>
            </w:r>
          </w:p>
        </w:tc>
        <w:tc>
          <w:tcPr>
            <w:tcW w:w="992" w:type="dxa"/>
            <w:tcBorders>
              <w:top w:val="single" w:sz="4" w:space="0" w:color="auto"/>
              <w:left w:val="single" w:sz="4" w:space="0" w:color="auto"/>
              <w:bottom w:val="single" w:sz="4" w:space="0" w:color="auto"/>
              <w:right w:val="single" w:sz="4" w:space="0" w:color="auto"/>
            </w:tcBorders>
          </w:tcPr>
          <w:p w14:paraId="63A1F897" w14:textId="7DBF18C4" w:rsidR="00ED6D97" w:rsidRPr="00C259E4" w:rsidRDefault="00EE144A" w:rsidP="00ED6D97">
            <w:pPr>
              <w:spacing w:after="0" w:line="240" w:lineRule="auto"/>
              <w:rPr>
                <w:rFonts w:ascii="Arial" w:hAnsi="Arial" w:cs="Arial"/>
                <w:color w:val="EE0000"/>
                <w:sz w:val="16"/>
                <w:szCs w:val="16"/>
              </w:rPr>
            </w:pPr>
            <w:r w:rsidRPr="00C259E4">
              <w:rPr>
                <w:rFonts w:ascii="Arial" w:hAnsi="Arial" w:cs="Arial"/>
                <w:color w:val="EE0000"/>
                <w:sz w:val="16"/>
                <w:szCs w:val="16"/>
              </w:rPr>
              <w:t>Vključiti v letne osebne razgovore</w:t>
            </w:r>
          </w:p>
        </w:tc>
      </w:tr>
    </w:tbl>
    <w:p w14:paraId="647C618B" w14:textId="77777777" w:rsidR="00F97B37" w:rsidRPr="00D070C9" w:rsidRDefault="00F97B37" w:rsidP="009F2EAF">
      <w:pPr>
        <w:rPr>
          <w:rFonts w:ascii="Arial" w:hAnsi="Arial" w:cs="Arial"/>
        </w:rPr>
      </w:pPr>
    </w:p>
    <w:sectPr w:rsidR="00F97B37" w:rsidRPr="00D070C9" w:rsidSect="00115B93">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CC78" w14:textId="77777777" w:rsidR="00D062A9" w:rsidRDefault="00D062A9" w:rsidP="002A1970">
      <w:pPr>
        <w:spacing w:after="0" w:line="240" w:lineRule="auto"/>
      </w:pPr>
      <w:r>
        <w:separator/>
      </w:r>
    </w:p>
  </w:endnote>
  <w:endnote w:type="continuationSeparator" w:id="0">
    <w:p w14:paraId="01850727" w14:textId="77777777" w:rsidR="00D062A9" w:rsidRDefault="00D062A9" w:rsidP="002A1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480725"/>
      <w:docPartObj>
        <w:docPartGallery w:val="Page Numbers (Bottom of Page)"/>
        <w:docPartUnique/>
      </w:docPartObj>
    </w:sdtPr>
    <w:sdtEndPr/>
    <w:sdtContent>
      <w:p w14:paraId="4AD33134" w14:textId="28B8D472" w:rsidR="00115B93" w:rsidRDefault="00115B93">
        <w:pPr>
          <w:pStyle w:val="Noga"/>
          <w:jc w:val="center"/>
        </w:pPr>
        <w:r>
          <w:fldChar w:fldCharType="begin"/>
        </w:r>
        <w:r>
          <w:instrText>PAGE   \* MERGEFORMAT</w:instrText>
        </w:r>
        <w:r>
          <w:fldChar w:fldCharType="separate"/>
        </w:r>
        <w:r>
          <w:t>2</w:t>
        </w:r>
        <w:r>
          <w:fldChar w:fldCharType="end"/>
        </w:r>
      </w:p>
    </w:sdtContent>
  </w:sdt>
  <w:p w14:paraId="3E67A84F" w14:textId="77777777" w:rsidR="00115B93" w:rsidRDefault="00115B9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72F6C" w14:textId="77777777" w:rsidR="00D062A9" w:rsidRDefault="00D062A9" w:rsidP="002A1970">
      <w:pPr>
        <w:spacing w:after="0" w:line="240" w:lineRule="auto"/>
      </w:pPr>
      <w:r>
        <w:separator/>
      </w:r>
    </w:p>
  </w:footnote>
  <w:footnote w:type="continuationSeparator" w:id="0">
    <w:p w14:paraId="78179759" w14:textId="77777777" w:rsidR="00D062A9" w:rsidRDefault="00D062A9" w:rsidP="002A1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9"/>
      <w:gridCol w:w="7904"/>
    </w:tblGrid>
    <w:tr w:rsidR="002A1970" w:rsidRPr="002B5017" w14:paraId="7C26E4C3" w14:textId="77777777" w:rsidTr="002A1970">
      <w:trPr>
        <w:trHeight w:val="561"/>
      </w:trPr>
      <w:tc>
        <w:tcPr>
          <w:tcW w:w="2019" w:type="dxa"/>
        </w:tcPr>
        <w:p w14:paraId="37857D7A" w14:textId="77777777" w:rsidR="002A1970" w:rsidRPr="0067141F" w:rsidRDefault="002A1970" w:rsidP="002A1970">
          <w:pPr>
            <w:spacing w:after="0" w:line="240" w:lineRule="auto"/>
            <w:jc w:val="center"/>
            <w:rPr>
              <w:rFonts w:ascii="Arial" w:hAnsi="Arial" w:cs="Arial"/>
            </w:rPr>
          </w:pPr>
          <w:r w:rsidRPr="0067141F">
            <w:rPr>
              <w:rFonts w:ascii="Arial" w:hAnsi="Arial" w:cs="Arial"/>
              <w:b/>
              <w:sz w:val="16"/>
              <w:szCs w:val="16"/>
            </w:rPr>
            <w:t>Fakulteta za organizacijske študije v Novem mestu</w:t>
          </w:r>
        </w:p>
      </w:tc>
      <w:tc>
        <w:tcPr>
          <w:tcW w:w="7904" w:type="dxa"/>
          <w:vAlign w:val="center"/>
        </w:tcPr>
        <w:p w14:paraId="172B82C5" w14:textId="77777777" w:rsidR="002A1970" w:rsidRPr="000F5CD1" w:rsidRDefault="002A1970" w:rsidP="002A1970">
          <w:pPr>
            <w:spacing w:after="0" w:line="240" w:lineRule="auto"/>
            <w:jc w:val="center"/>
            <w:rPr>
              <w:rFonts w:ascii="Trebuchet MS" w:hAnsi="Trebuchet MS" w:cs="Arial"/>
              <w:b/>
              <w:sz w:val="16"/>
              <w:szCs w:val="16"/>
            </w:rPr>
          </w:pPr>
        </w:p>
        <w:p w14:paraId="7B44840C" w14:textId="04C10C2D" w:rsidR="002A1970" w:rsidRDefault="002A1970" w:rsidP="002A1970">
          <w:pPr>
            <w:spacing w:after="0" w:line="240" w:lineRule="auto"/>
            <w:jc w:val="center"/>
            <w:rPr>
              <w:rFonts w:ascii="Arial" w:hAnsi="Arial" w:cs="Arial"/>
              <w:b/>
              <w:sz w:val="16"/>
              <w:szCs w:val="16"/>
            </w:rPr>
          </w:pPr>
          <w:r w:rsidRPr="0067141F">
            <w:rPr>
              <w:rFonts w:ascii="Arial" w:hAnsi="Arial" w:cs="Arial"/>
              <w:b/>
              <w:sz w:val="16"/>
              <w:szCs w:val="16"/>
            </w:rPr>
            <w:t>POROČILO O REZULTATIH ŠTUDENTSKE ANKETE ZA ŠTUDIJSKO LETO 20</w:t>
          </w:r>
          <w:r>
            <w:rPr>
              <w:rFonts w:ascii="Arial" w:hAnsi="Arial" w:cs="Arial"/>
              <w:b/>
              <w:sz w:val="16"/>
              <w:szCs w:val="16"/>
            </w:rPr>
            <w:t>2</w:t>
          </w:r>
          <w:r w:rsidR="00967016">
            <w:rPr>
              <w:rFonts w:ascii="Arial" w:hAnsi="Arial" w:cs="Arial"/>
              <w:b/>
              <w:sz w:val="16"/>
              <w:szCs w:val="16"/>
            </w:rPr>
            <w:t>4</w:t>
          </w:r>
          <w:r w:rsidRPr="0067141F">
            <w:rPr>
              <w:rFonts w:ascii="Arial" w:hAnsi="Arial" w:cs="Arial"/>
              <w:b/>
              <w:sz w:val="16"/>
              <w:szCs w:val="16"/>
            </w:rPr>
            <w:t>/20</w:t>
          </w:r>
          <w:r>
            <w:rPr>
              <w:rFonts w:ascii="Arial" w:hAnsi="Arial" w:cs="Arial"/>
              <w:b/>
              <w:sz w:val="16"/>
              <w:szCs w:val="16"/>
            </w:rPr>
            <w:t>2</w:t>
          </w:r>
          <w:r w:rsidR="00967016">
            <w:rPr>
              <w:rFonts w:ascii="Arial" w:hAnsi="Arial" w:cs="Arial"/>
              <w:b/>
              <w:sz w:val="16"/>
              <w:szCs w:val="16"/>
            </w:rPr>
            <w:t>5</w:t>
          </w:r>
        </w:p>
        <w:p w14:paraId="0E8AC150" w14:textId="77777777" w:rsidR="002A1970" w:rsidRPr="00287CDC" w:rsidRDefault="002A1970" w:rsidP="002A1970">
          <w:pPr>
            <w:spacing w:after="160" w:line="259" w:lineRule="auto"/>
            <w:jc w:val="center"/>
            <w:rPr>
              <w:rFonts w:cs="Arial"/>
              <w:sz w:val="16"/>
              <w:szCs w:val="16"/>
            </w:rPr>
          </w:pPr>
        </w:p>
      </w:tc>
    </w:tr>
  </w:tbl>
  <w:p w14:paraId="1EA944F0" w14:textId="77777777" w:rsidR="002A1970" w:rsidRPr="002A1970" w:rsidRDefault="002A1970" w:rsidP="002A197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3C74"/>
    <w:multiLevelType w:val="hybridMultilevel"/>
    <w:tmpl w:val="47A036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BC0C40"/>
    <w:multiLevelType w:val="hybridMultilevel"/>
    <w:tmpl w:val="E5DCDE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F6387D"/>
    <w:multiLevelType w:val="hybridMultilevel"/>
    <w:tmpl w:val="B36E0798"/>
    <w:lvl w:ilvl="0" w:tplc="199A6EC4">
      <w:start w:val="1"/>
      <w:numFmt w:val="decimal"/>
      <w:pStyle w:val="Analiza1"/>
      <w:lvlText w:val="%1"/>
      <w:lvlJc w:val="left"/>
      <w:pPr>
        <w:ind w:left="360" w:hanging="360"/>
      </w:pPr>
      <w:rPr>
        <w:rFonts w:cs="Times New Roman"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07625DC9"/>
    <w:multiLevelType w:val="multilevel"/>
    <w:tmpl w:val="6B0C40A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C635D7"/>
    <w:multiLevelType w:val="multilevel"/>
    <w:tmpl w:val="AFA8560A"/>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97E4B44"/>
    <w:multiLevelType w:val="hybridMultilevel"/>
    <w:tmpl w:val="E5DCDE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DF6978"/>
    <w:multiLevelType w:val="hybridMultilevel"/>
    <w:tmpl w:val="76A2951A"/>
    <w:lvl w:ilvl="0" w:tplc="04240001">
      <w:start w:val="1"/>
      <w:numFmt w:val="bullet"/>
      <w:lvlText w:val=""/>
      <w:lvlJc w:val="left"/>
      <w:pPr>
        <w:ind w:left="776" w:hanging="360"/>
      </w:pPr>
      <w:rPr>
        <w:rFonts w:ascii="Symbol" w:hAnsi="Symbol" w:hint="default"/>
      </w:rPr>
    </w:lvl>
    <w:lvl w:ilvl="1" w:tplc="04240003">
      <w:start w:val="1"/>
      <w:numFmt w:val="bullet"/>
      <w:lvlText w:val="o"/>
      <w:lvlJc w:val="left"/>
      <w:pPr>
        <w:ind w:left="1496" w:hanging="360"/>
      </w:pPr>
      <w:rPr>
        <w:rFonts w:ascii="Courier New" w:hAnsi="Courier New" w:cs="Courier New" w:hint="default"/>
      </w:rPr>
    </w:lvl>
    <w:lvl w:ilvl="2" w:tplc="04240005" w:tentative="1">
      <w:start w:val="1"/>
      <w:numFmt w:val="bullet"/>
      <w:lvlText w:val=""/>
      <w:lvlJc w:val="left"/>
      <w:pPr>
        <w:ind w:left="2216" w:hanging="360"/>
      </w:pPr>
      <w:rPr>
        <w:rFonts w:ascii="Wingdings" w:hAnsi="Wingdings" w:hint="default"/>
      </w:rPr>
    </w:lvl>
    <w:lvl w:ilvl="3" w:tplc="04240001" w:tentative="1">
      <w:start w:val="1"/>
      <w:numFmt w:val="bullet"/>
      <w:lvlText w:val=""/>
      <w:lvlJc w:val="left"/>
      <w:pPr>
        <w:ind w:left="2936" w:hanging="360"/>
      </w:pPr>
      <w:rPr>
        <w:rFonts w:ascii="Symbol" w:hAnsi="Symbol" w:hint="default"/>
      </w:rPr>
    </w:lvl>
    <w:lvl w:ilvl="4" w:tplc="04240003" w:tentative="1">
      <w:start w:val="1"/>
      <w:numFmt w:val="bullet"/>
      <w:lvlText w:val="o"/>
      <w:lvlJc w:val="left"/>
      <w:pPr>
        <w:ind w:left="3656" w:hanging="360"/>
      </w:pPr>
      <w:rPr>
        <w:rFonts w:ascii="Courier New" w:hAnsi="Courier New" w:cs="Courier New" w:hint="default"/>
      </w:rPr>
    </w:lvl>
    <w:lvl w:ilvl="5" w:tplc="04240005" w:tentative="1">
      <w:start w:val="1"/>
      <w:numFmt w:val="bullet"/>
      <w:lvlText w:val=""/>
      <w:lvlJc w:val="left"/>
      <w:pPr>
        <w:ind w:left="4376" w:hanging="360"/>
      </w:pPr>
      <w:rPr>
        <w:rFonts w:ascii="Wingdings" w:hAnsi="Wingdings" w:hint="default"/>
      </w:rPr>
    </w:lvl>
    <w:lvl w:ilvl="6" w:tplc="04240001" w:tentative="1">
      <w:start w:val="1"/>
      <w:numFmt w:val="bullet"/>
      <w:lvlText w:val=""/>
      <w:lvlJc w:val="left"/>
      <w:pPr>
        <w:ind w:left="5096" w:hanging="360"/>
      </w:pPr>
      <w:rPr>
        <w:rFonts w:ascii="Symbol" w:hAnsi="Symbol" w:hint="default"/>
      </w:rPr>
    </w:lvl>
    <w:lvl w:ilvl="7" w:tplc="04240003" w:tentative="1">
      <w:start w:val="1"/>
      <w:numFmt w:val="bullet"/>
      <w:lvlText w:val="o"/>
      <w:lvlJc w:val="left"/>
      <w:pPr>
        <w:ind w:left="5816" w:hanging="360"/>
      </w:pPr>
      <w:rPr>
        <w:rFonts w:ascii="Courier New" w:hAnsi="Courier New" w:cs="Courier New" w:hint="default"/>
      </w:rPr>
    </w:lvl>
    <w:lvl w:ilvl="8" w:tplc="04240005" w:tentative="1">
      <w:start w:val="1"/>
      <w:numFmt w:val="bullet"/>
      <w:lvlText w:val=""/>
      <w:lvlJc w:val="left"/>
      <w:pPr>
        <w:ind w:left="6536" w:hanging="360"/>
      </w:pPr>
      <w:rPr>
        <w:rFonts w:ascii="Wingdings" w:hAnsi="Wingdings" w:hint="default"/>
      </w:rPr>
    </w:lvl>
  </w:abstractNum>
  <w:abstractNum w:abstractNumId="7" w15:restartNumberingAfterBreak="0">
    <w:nsid w:val="0E9B00B7"/>
    <w:multiLevelType w:val="hybridMultilevel"/>
    <w:tmpl w:val="50BE08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CB38CE"/>
    <w:multiLevelType w:val="hybridMultilevel"/>
    <w:tmpl w:val="D110EF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3500889"/>
    <w:multiLevelType w:val="hybridMultilevel"/>
    <w:tmpl w:val="DB4CB2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5F91CA4"/>
    <w:multiLevelType w:val="hybridMultilevel"/>
    <w:tmpl w:val="EC0C2974"/>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188D00C4"/>
    <w:multiLevelType w:val="hybridMultilevel"/>
    <w:tmpl w:val="1D1280C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96161B8"/>
    <w:multiLevelType w:val="hybridMultilevel"/>
    <w:tmpl w:val="E5DCDE72"/>
    <w:lvl w:ilvl="0" w:tplc="FFFFFFF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A1C48CB"/>
    <w:multiLevelType w:val="hybridMultilevel"/>
    <w:tmpl w:val="D034D1E6"/>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1C010C06"/>
    <w:multiLevelType w:val="hybridMultilevel"/>
    <w:tmpl w:val="E95E7A0E"/>
    <w:lvl w:ilvl="0" w:tplc="09DA39CC">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C3721CC"/>
    <w:multiLevelType w:val="multilevel"/>
    <w:tmpl w:val="818200C6"/>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E167483"/>
    <w:multiLevelType w:val="hybridMultilevel"/>
    <w:tmpl w:val="3DB49A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E3C227A"/>
    <w:multiLevelType w:val="multilevel"/>
    <w:tmpl w:val="A89E6128"/>
    <w:lvl w:ilvl="0">
      <w:start w:val="1"/>
      <w:numFmt w:val="decimal"/>
      <w:lvlText w:val="%1"/>
      <w:lvlJc w:val="left"/>
      <w:pPr>
        <w:ind w:left="720" w:hanging="360"/>
      </w:pPr>
      <w:rPr>
        <w:rFonts w:hint="default"/>
      </w:rPr>
    </w:lvl>
    <w:lvl w:ilvl="1">
      <w:start w:val="2"/>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164" w:hanging="804"/>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1ED03C12"/>
    <w:multiLevelType w:val="hybridMultilevel"/>
    <w:tmpl w:val="3BC8CF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E20015"/>
    <w:multiLevelType w:val="hybridMultilevel"/>
    <w:tmpl w:val="B4082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F967B62"/>
    <w:multiLevelType w:val="multilevel"/>
    <w:tmpl w:val="3E50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CA2F7C"/>
    <w:multiLevelType w:val="hybridMultilevel"/>
    <w:tmpl w:val="B1464946"/>
    <w:lvl w:ilvl="0" w:tplc="E2BCDE9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0907A50"/>
    <w:multiLevelType w:val="hybridMultilevel"/>
    <w:tmpl w:val="91087D34"/>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3" w15:restartNumberingAfterBreak="0">
    <w:nsid w:val="20FA5418"/>
    <w:multiLevelType w:val="hybridMultilevel"/>
    <w:tmpl w:val="ABF0BA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2555BE2"/>
    <w:multiLevelType w:val="hybridMultilevel"/>
    <w:tmpl w:val="8B0CBD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56D6DFD"/>
    <w:multiLevelType w:val="hybridMultilevel"/>
    <w:tmpl w:val="89701F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6DD3662"/>
    <w:multiLevelType w:val="hybridMultilevel"/>
    <w:tmpl w:val="86226A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837125C"/>
    <w:multiLevelType w:val="hybridMultilevel"/>
    <w:tmpl w:val="F95AA2E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CBE2CB6"/>
    <w:multiLevelType w:val="hybridMultilevel"/>
    <w:tmpl w:val="86226A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056050E"/>
    <w:multiLevelType w:val="hybridMultilevel"/>
    <w:tmpl w:val="47A036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0C120C7"/>
    <w:multiLevelType w:val="multilevel"/>
    <w:tmpl w:val="6A1E6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37D7FA5"/>
    <w:multiLevelType w:val="multilevel"/>
    <w:tmpl w:val="1654E458"/>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34D164DB"/>
    <w:multiLevelType w:val="hybridMultilevel"/>
    <w:tmpl w:val="C20E1AD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5BE0161"/>
    <w:multiLevelType w:val="hybridMultilevel"/>
    <w:tmpl w:val="DB4CB2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B2234DE"/>
    <w:multiLevelType w:val="hybridMultilevel"/>
    <w:tmpl w:val="AAA4F83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5" w15:restartNumberingAfterBreak="0">
    <w:nsid w:val="3B3D4FA9"/>
    <w:multiLevelType w:val="multilevel"/>
    <w:tmpl w:val="785A8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C070CB5"/>
    <w:multiLevelType w:val="hybridMultilevel"/>
    <w:tmpl w:val="38349854"/>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7" w15:restartNumberingAfterBreak="0">
    <w:nsid w:val="3D8027C1"/>
    <w:multiLevelType w:val="hybridMultilevel"/>
    <w:tmpl w:val="988240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0483CBF"/>
    <w:multiLevelType w:val="hybridMultilevel"/>
    <w:tmpl w:val="33ACD1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44E25F5"/>
    <w:multiLevelType w:val="hybridMultilevel"/>
    <w:tmpl w:val="B14649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85E0D14"/>
    <w:multiLevelType w:val="hybridMultilevel"/>
    <w:tmpl w:val="DCD209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CA05544"/>
    <w:multiLevelType w:val="hybridMultilevel"/>
    <w:tmpl w:val="8F2062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4CDB3893"/>
    <w:multiLevelType w:val="hybridMultilevel"/>
    <w:tmpl w:val="416AD3EE"/>
    <w:lvl w:ilvl="0" w:tplc="04240003">
      <w:start w:val="1"/>
      <w:numFmt w:val="bullet"/>
      <w:lvlText w:val="o"/>
      <w:lvlJc w:val="left"/>
      <w:pPr>
        <w:ind w:left="1776" w:hanging="360"/>
      </w:pPr>
      <w:rPr>
        <w:rFonts w:ascii="Courier New" w:hAnsi="Courier New" w:cs="Courier New"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43" w15:restartNumberingAfterBreak="0">
    <w:nsid w:val="4CDC48C6"/>
    <w:multiLevelType w:val="hybridMultilevel"/>
    <w:tmpl w:val="50FC65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4D2E22D9"/>
    <w:multiLevelType w:val="hybridMultilevel"/>
    <w:tmpl w:val="184A25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51434455"/>
    <w:multiLevelType w:val="hybridMultilevel"/>
    <w:tmpl w:val="B146494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1D52D07"/>
    <w:multiLevelType w:val="hybridMultilevel"/>
    <w:tmpl w:val="555C3A28"/>
    <w:lvl w:ilvl="0" w:tplc="1456AA38">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7" w15:restartNumberingAfterBreak="0">
    <w:nsid w:val="52E011F9"/>
    <w:multiLevelType w:val="hybridMultilevel"/>
    <w:tmpl w:val="6B8C6DE8"/>
    <w:lvl w:ilvl="0" w:tplc="0424000B">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ind w:left="1460" w:hanging="360"/>
      </w:pPr>
      <w:rPr>
        <w:rFonts w:ascii="Courier New" w:hAnsi="Courier New" w:cs="Courier New" w:hint="default"/>
      </w:rPr>
    </w:lvl>
    <w:lvl w:ilvl="2" w:tplc="0424000B">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3CA2B61"/>
    <w:multiLevelType w:val="multilevel"/>
    <w:tmpl w:val="CB18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216539"/>
    <w:multiLevelType w:val="hybridMultilevel"/>
    <w:tmpl w:val="938CD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68B48E4"/>
    <w:multiLevelType w:val="hybridMultilevel"/>
    <w:tmpl w:val="27F42F9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5C957DD2"/>
    <w:multiLevelType w:val="hybridMultilevel"/>
    <w:tmpl w:val="47A0366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5FF44BCB"/>
    <w:multiLevelType w:val="hybridMultilevel"/>
    <w:tmpl w:val="FD0AF69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66970D6A"/>
    <w:multiLevelType w:val="hybridMultilevel"/>
    <w:tmpl w:val="B20AB8D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6AAB7548"/>
    <w:multiLevelType w:val="hybridMultilevel"/>
    <w:tmpl w:val="675821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0D26BD7"/>
    <w:multiLevelType w:val="hybridMultilevel"/>
    <w:tmpl w:val="E8AC928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737A5148"/>
    <w:multiLevelType w:val="hybridMultilevel"/>
    <w:tmpl w:val="DBF4BD46"/>
    <w:lvl w:ilvl="0" w:tplc="09DA39CC">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74B16A71"/>
    <w:multiLevelType w:val="hybridMultilevel"/>
    <w:tmpl w:val="751C28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76EE6620"/>
    <w:multiLevelType w:val="hybridMultilevel"/>
    <w:tmpl w:val="672C69C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79714135"/>
    <w:multiLevelType w:val="multilevel"/>
    <w:tmpl w:val="8BEA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5675DF"/>
    <w:multiLevelType w:val="hybridMultilevel"/>
    <w:tmpl w:val="6DAE267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79744061">
    <w:abstractNumId w:val="2"/>
  </w:num>
  <w:num w:numId="2" w16cid:durableId="1382679588">
    <w:abstractNumId w:val="14"/>
  </w:num>
  <w:num w:numId="3" w16cid:durableId="1719551768">
    <w:abstractNumId w:val="56"/>
  </w:num>
  <w:num w:numId="4" w16cid:durableId="1847790948">
    <w:abstractNumId w:val="6"/>
  </w:num>
  <w:num w:numId="5" w16cid:durableId="772435373">
    <w:abstractNumId w:val="12"/>
  </w:num>
  <w:num w:numId="6" w16cid:durableId="1643269263">
    <w:abstractNumId w:val="5"/>
  </w:num>
  <w:num w:numId="7" w16cid:durableId="1457602434">
    <w:abstractNumId w:val="1"/>
  </w:num>
  <w:num w:numId="8" w16cid:durableId="346711180">
    <w:abstractNumId w:val="21"/>
  </w:num>
  <w:num w:numId="9" w16cid:durableId="1054350759">
    <w:abstractNumId w:val="26"/>
  </w:num>
  <w:num w:numId="10" w16cid:durableId="1956209812">
    <w:abstractNumId w:val="17"/>
  </w:num>
  <w:num w:numId="11" w16cid:durableId="183567183">
    <w:abstractNumId w:val="39"/>
  </w:num>
  <w:num w:numId="12" w16cid:durableId="1145657700">
    <w:abstractNumId w:val="45"/>
  </w:num>
  <w:num w:numId="13" w16cid:durableId="1269655325">
    <w:abstractNumId w:val="47"/>
  </w:num>
  <w:num w:numId="14" w16cid:durableId="844897700">
    <w:abstractNumId w:val="52"/>
  </w:num>
  <w:num w:numId="15" w16cid:durableId="1541823170">
    <w:abstractNumId w:val="10"/>
  </w:num>
  <w:num w:numId="16" w16cid:durableId="772285960">
    <w:abstractNumId w:val="31"/>
  </w:num>
  <w:num w:numId="17" w16cid:durableId="112673573">
    <w:abstractNumId w:val="49"/>
  </w:num>
  <w:num w:numId="18" w16cid:durableId="2015184208">
    <w:abstractNumId w:val="18"/>
  </w:num>
  <w:num w:numId="19" w16cid:durableId="1440833911">
    <w:abstractNumId w:val="33"/>
  </w:num>
  <w:num w:numId="20" w16cid:durableId="1982227791">
    <w:abstractNumId w:val="54"/>
  </w:num>
  <w:num w:numId="21" w16cid:durableId="1796755445">
    <w:abstractNumId w:val="3"/>
  </w:num>
  <w:num w:numId="22" w16cid:durableId="1853757019">
    <w:abstractNumId w:val="4"/>
  </w:num>
  <w:num w:numId="23" w16cid:durableId="78141062">
    <w:abstractNumId w:val="19"/>
  </w:num>
  <w:num w:numId="24" w16cid:durableId="200867884">
    <w:abstractNumId w:val="7"/>
  </w:num>
  <w:num w:numId="25" w16cid:durableId="756948064">
    <w:abstractNumId w:val="0"/>
  </w:num>
  <w:num w:numId="26" w16cid:durableId="840896818">
    <w:abstractNumId w:val="29"/>
  </w:num>
  <w:num w:numId="27" w16cid:durableId="381902448">
    <w:abstractNumId w:val="37"/>
  </w:num>
  <w:num w:numId="28" w16cid:durableId="124008476">
    <w:abstractNumId w:val="28"/>
  </w:num>
  <w:num w:numId="29" w16cid:durableId="1930311690">
    <w:abstractNumId w:val="8"/>
  </w:num>
  <w:num w:numId="30" w16cid:durableId="740298787">
    <w:abstractNumId w:val="40"/>
  </w:num>
  <w:num w:numId="31" w16cid:durableId="703409875">
    <w:abstractNumId w:val="9"/>
  </w:num>
  <w:num w:numId="32" w16cid:durableId="1129054847">
    <w:abstractNumId w:val="51"/>
  </w:num>
  <w:num w:numId="33" w16cid:durableId="272983985">
    <w:abstractNumId w:val="44"/>
  </w:num>
  <w:num w:numId="34" w16cid:durableId="722485125">
    <w:abstractNumId w:val="24"/>
  </w:num>
  <w:num w:numId="35" w16cid:durableId="1684740710">
    <w:abstractNumId w:val="60"/>
  </w:num>
  <w:num w:numId="36" w16cid:durableId="37433204">
    <w:abstractNumId w:val="22"/>
  </w:num>
  <w:num w:numId="37" w16cid:durableId="632255571">
    <w:abstractNumId w:val="58"/>
  </w:num>
  <w:num w:numId="38" w16cid:durableId="2115469177">
    <w:abstractNumId w:val="27"/>
  </w:num>
  <w:num w:numId="39" w16cid:durableId="434636041">
    <w:abstractNumId w:val="53"/>
  </w:num>
  <w:num w:numId="40" w16cid:durableId="1975020790">
    <w:abstractNumId w:val="55"/>
  </w:num>
  <w:num w:numId="41" w16cid:durableId="296574411">
    <w:abstractNumId w:val="20"/>
  </w:num>
  <w:num w:numId="42" w16cid:durableId="76679027">
    <w:abstractNumId w:val="35"/>
  </w:num>
  <w:num w:numId="43" w16cid:durableId="1611620072">
    <w:abstractNumId w:val="59"/>
  </w:num>
  <w:num w:numId="44" w16cid:durableId="385759624">
    <w:abstractNumId w:val="46"/>
  </w:num>
  <w:num w:numId="45" w16cid:durableId="596451277">
    <w:abstractNumId w:val="25"/>
  </w:num>
  <w:num w:numId="46" w16cid:durableId="208416601">
    <w:abstractNumId w:val="23"/>
  </w:num>
  <w:num w:numId="47" w16cid:durableId="1677879037">
    <w:abstractNumId w:val="43"/>
  </w:num>
  <w:num w:numId="48" w16cid:durableId="342973990">
    <w:abstractNumId w:val="16"/>
  </w:num>
  <w:num w:numId="49" w16cid:durableId="392965284">
    <w:abstractNumId w:val="50"/>
  </w:num>
  <w:num w:numId="50" w16cid:durableId="1778862466">
    <w:abstractNumId w:val="42"/>
  </w:num>
  <w:num w:numId="51" w16cid:durableId="848715820">
    <w:abstractNumId w:val="36"/>
  </w:num>
  <w:num w:numId="52" w16cid:durableId="504977027">
    <w:abstractNumId w:val="32"/>
  </w:num>
  <w:num w:numId="53" w16cid:durableId="1274631047">
    <w:abstractNumId w:val="11"/>
  </w:num>
  <w:num w:numId="54" w16cid:durableId="287930964">
    <w:abstractNumId w:val="41"/>
  </w:num>
  <w:num w:numId="55" w16cid:durableId="1938176916">
    <w:abstractNumId w:val="30"/>
  </w:num>
  <w:num w:numId="56" w16cid:durableId="538326668">
    <w:abstractNumId w:val="48"/>
  </w:num>
  <w:num w:numId="57" w16cid:durableId="1941914743">
    <w:abstractNumId w:val="34"/>
  </w:num>
  <w:num w:numId="58" w16cid:durableId="470098879">
    <w:abstractNumId w:val="13"/>
  </w:num>
  <w:num w:numId="59" w16cid:durableId="2034183807">
    <w:abstractNumId w:val="57"/>
  </w:num>
  <w:num w:numId="60" w16cid:durableId="1216232366">
    <w:abstractNumId w:val="38"/>
  </w:num>
  <w:num w:numId="61" w16cid:durableId="1980644983">
    <w:abstractNumId w:val="1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18"/>
    <w:rsid w:val="00003ACB"/>
    <w:rsid w:val="00004CA9"/>
    <w:rsid w:val="0000578D"/>
    <w:rsid w:val="00006C58"/>
    <w:rsid w:val="0001098F"/>
    <w:rsid w:val="00011128"/>
    <w:rsid w:val="00012322"/>
    <w:rsid w:val="000123FE"/>
    <w:rsid w:val="00020856"/>
    <w:rsid w:val="00021D68"/>
    <w:rsid w:val="00023507"/>
    <w:rsid w:val="00025610"/>
    <w:rsid w:val="00027FD1"/>
    <w:rsid w:val="000319EB"/>
    <w:rsid w:val="00032A6B"/>
    <w:rsid w:val="00034423"/>
    <w:rsid w:val="000344CD"/>
    <w:rsid w:val="00034922"/>
    <w:rsid w:val="00034AC3"/>
    <w:rsid w:val="000409CA"/>
    <w:rsid w:val="00041765"/>
    <w:rsid w:val="000417D8"/>
    <w:rsid w:val="000424FF"/>
    <w:rsid w:val="000429E4"/>
    <w:rsid w:val="00042C57"/>
    <w:rsid w:val="000441A9"/>
    <w:rsid w:val="00050DFC"/>
    <w:rsid w:val="00051889"/>
    <w:rsid w:val="00051FEB"/>
    <w:rsid w:val="00053CCA"/>
    <w:rsid w:val="00054703"/>
    <w:rsid w:val="00054C73"/>
    <w:rsid w:val="00055041"/>
    <w:rsid w:val="00056568"/>
    <w:rsid w:val="000570E4"/>
    <w:rsid w:val="00060B7E"/>
    <w:rsid w:val="0006129D"/>
    <w:rsid w:val="0006274B"/>
    <w:rsid w:val="000631B0"/>
    <w:rsid w:val="0006328D"/>
    <w:rsid w:val="000640C2"/>
    <w:rsid w:val="00067028"/>
    <w:rsid w:val="00067195"/>
    <w:rsid w:val="00067DFB"/>
    <w:rsid w:val="00070542"/>
    <w:rsid w:val="00076783"/>
    <w:rsid w:val="00076800"/>
    <w:rsid w:val="00080985"/>
    <w:rsid w:val="00082A28"/>
    <w:rsid w:val="00083C59"/>
    <w:rsid w:val="00083D5C"/>
    <w:rsid w:val="00084AF8"/>
    <w:rsid w:val="00085123"/>
    <w:rsid w:val="00090F0A"/>
    <w:rsid w:val="0009394A"/>
    <w:rsid w:val="000950A1"/>
    <w:rsid w:val="00096DFF"/>
    <w:rsid w:val="00096F24"/>
    <w:rsid w:val="00096FF0"/>
    <w:rsid w:val="000A1B4E"/>
    <w:rsid w:val="000A590D"/>
    <w:rsid w:val="000B107C"/>
    <w:rsid w:val="000B14EC"/>
    <w:rsid w:val="000B5A90"/>
    <w:rsid w:val="000B6DDD"/>
    <w:rsid w:val="000B71FF"/>
    <w:rsid w:val="000B7BF7"/>
    <w:rsid w:val="000C1486"/>
    <w:rsid w:val="000C3532"/>
    <w:rsid w:val="000C3FBC"/>
    <w:rsid w:val="000C5A25"/>
    <w:rsid w:val="000C5C4E"/>
    <w:rsid w:val="000D1511"/>
    <w:rsid w:val="000D21F4"/>
    <w:rsid w:val="000D3AAA"/>
    <w:rsid w:val="000D40B9"/>
    <w:rsid w:val="000D6720"/>
    <w:rsid w:val="000E1B5E"/>
    <w:rsid w:val="000E4ED5"/>
    <w:rsid w:val="000E5773"/>
    <w:rsid w:val="000E6F9D"/>
    <w:rsid w:val="000F3734"/>
    <w:rsid w:val="000F5505"/>
    <w:rsid w:val="000F6F0C"/>
    <w:rsid w:val="000F74CD"/>
    <w:rsid w:val="0010211B"/>
    <w:rsid w:val="00104BF8"/>
    <w:rsid w:val="00106614"/>
    <w:rsid w:val="00107263"/>
    <w:rsid w:val="0010760D"/>
    <w:rsid w:val="001105CE"/>
    <w:rsid w:val="00111DBD"/>
    <w:rsid w:val="00115B93"/>
    <w:rsid w:val="001224D9"/>
    <w:rsid w:val="00122B8B"/>
    <w:rsid w:val="001230CD"/>
    <w:rsid w:val="001233F4"/>
    <w:rsid w:val="00125648"/>
    <w:rsid w:val="00125886"/>
    <w:rsid w:val="00130192"/>
    <w:rsid w:val="0013039E"/>
    <w:rsid w:val="00131956"/>
    <w:rsid w:val="00132174"/>
    <w:rsid w:val="00133D86"/>
    <w:rsid w:val="00134F3E"/>
    <w:rsid w:val="0014074B"/>
    <w:rsid w:val="00140840"/>
    <w:rsid w:val="001417E6"/>
    <w:rsid w:val="00141C3A"/>
    <w:rsid w:val="00145DC0"/>
    <w:rsid w:val="00145EF3"/>
    <w:rsid w:val="00146D5A"/>
    <w:rsid w:val="001524C3"/>
    <w:rsid w:val="001541A6"/>
    <w:rsid w:val="00154448"/>
    <w:rsid w:val="00154458"/>
    <w:rsid w:val="00155301"/>
    <w:rsid w:val="00157A65"/>
    <w:rsid w:val="00164398"/>
    <w:rsid w:val="00165C69"/>
    <w:rsid w:val="0016630C"/>
    <w:rsid w:val="00166A62"/>
    <w:rsid w:val="00166D78"/>
    <w:rsid w:val="001672E7"/>
    <w:rsid w:val="001713BC"/>
    <w:rsid w:val="00172047"/>
    <w:rsid w:val="0017576A"/>
    <w:rsid w:val="001761E7"/>
    <w:rsid w:val="00181E9A"/>
    <w:rsid w:val="00185D6D"/>
    <w:rsid w:val="00190460"/>
    <w:rsid w:val="00190BA7"/>
    <w:rsid w:val="00191649"/>
    <w:rsid w:val="00192028"/>
    <w:rsid w:val="0019237B"/>
    <w:rsid w:val="001931AA"/>
    <w:rsid w:val="00193F8A"/>
    <w:rsid w:val="00194308"/>
    <w:rsid w:val="00197047"/>
    <w:rsid w:val="001972B6"/>
    <w:rsid w:val="0019769B"/>
    <w:rsid w:val="001A146E"/>
    <w:rsid w:val="001A16A2"/>
    <w:rsid w:val="001A176D"/>
    <w:rsid w:val="001A19C7"/>
    <w:rsid w:val="001A1CBB"/>
    <w:rsid w:val="001A2294"/>
    <w:rsid w:val="001A289E"/>
    <w:rsid w:val="001A4CFB"/>
    <w:rsid w:val="001A57FE"/>
    <w:rsid w:val="001A5FF9"/>
    <w:rsid w:val="001A6C21"/>
    <w:rsid w:val="001B397C"/>
    <w:rsid w:val="001B4052"/>
    <w:rsid w:val="001B5D59"/>
    <w:rsid w:val="001B6411"/>
    <w:rsid w:val="001B673F"/>
    <w:rsid w:val="001B6FA0"/>
    <w:rsid w:val="001C22EC"/>
    <w:rsid w:val="001C4474"/>
    <w:rsid w:val="001C4544"/>
    <w:rsid w:val="001C53C6"/>
    <w:rsid w:val="001C5574"/>
    <w:rsid w:val="001C66DF"/>
    <w:rsid w:val="001C7052"/>
    <w:rsid w:val="001D132E"/>
    <w:rsid w:val="001D17DC"/>
    <w:rsid w:val="001D1B27"/>
    <w:rsid w:val="001D232A"/>
    <w:rsid w:val="001D29C5"/>
    <w:rsid w:val="001D432B"/>
    <w:rsid w:val="001D77B0"/>
    <w:rsid w:val="001D7EEC"/>
    <w:rsid w:val="001E70F1"/>
    <w:rsid w:val="001F3923"/>
    <w:rsid w:val="001F421F"/>
    <w:rsid w:val="001F479A"/>
    <w:rsid w:val="001F590F"/>
    <w:rsid w:val="001F594D"/>
    <w:rsid w:val="001F5A97"/>
    <w:rsid w:val="001F690A"/>
    <w:rsid w:val="001F79F9"/>
    <w:rsid w:val="00202BD1"/>
    <w:rsid w:val="00205A13"/>
    <w:rsid w:val="00210FBE"/>
    <w:rsid w:val="002114AA"/>
    <w:rsid w:val="0021171A"/>
    <w:rsid w:val="00211D9E"/>
    <w:rsid w:val="00212720"/>
    <w:rsid w:val="00213B3D"/>
    <w:rsid w:val="00214895"/>
    <w:rsid w:val="00220304"/>
    <w:rsid w:val="00221B8C"/>
    <w:rsid w:val="002241DD"/>
    <w:rsid w:val="0023401D"/>
    <w:rsid w:val="00234A1D"/>
    <w:rsid w:val="00236548"/>
    <w:rsid w:val="0024160C"/>
    <w:rsid w:val="00241959"/>
    <w:rsid w:val="002433EF"/>
    <w:rsid w:val="00244497"/>
    <w:rsid w:val="002463C4"/>
    <w:rsid w:val="00250C82"/>
    <w:rsid w:val="00251172"/>
    <w:rsid w:val="00251C54"/>
    <w:rsid w:val="0025345A"/>
    <w:rsid w:val="002538D4"/>
    <w:rsid w:val="002564CC"/>
    <w:rsid w:val="002575F5"/>
    <w:rsid w:val="002607B4"/>
    <w:rsid w:val="002631A0"/>
    <w:rsid w:val="00266224"/>
    <w:rsid w:val="002669C3"/>
    <w:rsid w:val="00271BB5"/>
    <w:rsid w:val="002728A9"/>
    <w:rsid w:val="00273843"/>
    <w:rsid w:val="00275123"/>
    <w:rsid w:val="00275992"/>
    <w:rsid w:val="00276BA4"/>
    <w:rsid w:val="00277D04"/>
    <w:rsid w:val="0028070D"/>
    <w:rsid w:val="002816BF"/>
    <w:rsid w:val="00287B47"/>
    <w:rsid w:val="00287E98"/>
    <w:rsid w:val="0029350B"/>
    <w:rsid w:val="00296552"/>
    <w:rsid w:val="002A0AAB"/>
    <w:rsid w:val="002A156B"/>
    <w:rsid w:val="002A1970"/>
    <w:rsid w:val="002A4DD4"/>
    <w:rsid w:val="002A577A"/>
    <w:rsid w:val="002A5C90"/>
    <w:rsid w:val="002A63B5"/>
    <w:rsid w:val="002A6FC5"/>
    <w:rsid w:val="002B10DB"/>
    <w:rsid w:val="002B2341"/>
    <w:rsid w:val="002B3F5C"/>
    <w:rsid w:val="002B4276"/>
    <w:rsid w:val="002B49E7"/>
    <w:rsid w:val="002B520D"/>
    <w:rsid w:val="002B7AAE"/>
    <w:rsid w:val="002C3737"/>
    <w:rsid w:val="002C3ABE"/>
    <w:rsid w:val="002C6688"/>
    <w:rsid w:val="002C72CC"/>
    <w:rsid w:val="002C75C9"/>
    <w:rsid w:val="002C7EFE"/>
    <w:rsid w:val="002D41F2"/>
    <w:rsid w:val="002D46A8"/>
    <w:rsid w:val="002D4B68"/>
    <w:rsid w:val="002E1521"/>
    <w:rsid w:val="002E1593"/>
    <w:rsid w:val="002E6541"/>
    <w:rsid w:val="002E6A26"/>
    <w:rsid w:val="002F0BB8"/>
    <w:rsid w:val="002F1115"/>
    <w:rsid w:val="002F2527"/>
    <w:rsid w:val="002F291A"/>
    <w:rsid w:val="002F4597"/>
    <w:rsid w:val="002F470D"/>
    <w:rsid w:val="002F7E76"/>
    <w:rsid w:val="00301142"/>
    <w:rsid w:val="003025A0"/>
    <w:rsid w:val="00306E3F"/>
    <w:rsid w:val="003072A6"/>
    <w:rsid w:val="003142D3"/>
    <w:rsid w:val="00314828"/>
    <w:rsid w:val="0032028C"/>
    <w:rsid w:val="00321519"/>
    <w:rsid w:val="00322444"/>
    <w:rsid w:val="00324BCB"/>
    <w:rsid w:val="00331AB4"/>
    <w:rsid w:val="0033498C"/>
    <w:rsid w:val="00336733"/>
    <w:rsid w:val="00336C66"/>
    <w:rsid w:val="003410BB"/>
    <w:rsid w:val="0034285D"/>
    <w:rsid w:val="00343FA3"/>
    <w:rsid w:val="003442D9"/>
    <w:rsid w:val="0034430C"/>
    <w:rsid w:val="0034714C"/>
    <w:rsid w:val="0034771C"/>
    <w:rsid w:val="00352131"/>
    <w:rsid w:val="0035293E"/>
    <w:rsid w:val="003539FF"/>
    <w:rsid w:val="00354BF7"/>
    <w:rsid w:val="00356D9C"/>
    <w:rsid w:val="00357A7A"/>
    <w:rsid w:val="00360FD3"/>
    <w:rsid w:val="00362572"/>
    <w:rsid w:val="00362FF9"/>
    <w:rsid w:val="003630EE"/>
    <w:rsid w:val="00366162"/>
    <w:rsid w:val="0036635C"/>
    <w:rsid w:val="00367763"/>
    <w:rsid w:val="003711FE"/>
    <w:rsid w:val="00373AA1"/>
    <w:rsid w:val="003765E3"/>
    <w:rsid w:val="00377F7B"/>
    <w:rsid w:val="00380D2F"/>
    <w:rsid w:val="00381A57"/>
    <w:rsid w:val="00384846"/>
    <w:rsid w:val="00387AB2"/>
    <w:rsid w:val="00393344"/>
    <w:rsid w:val="00393758"/>
    <w:rsid w:val="003962C0"/>
    <w:rsid w:val="00396776"/>
    <w:rsid w:val="003A2007"/>
    <w:rsid w:val="003A24B0"/>
    <w:rsid w:val="003A323C"/>
    <w:rsid w:val="003A444A"/>
    <w:rsid w:val="003A490F"/>
    <w:rsid w:val="003A5625"/>
    <w:rsid w:val="003A5742"/>
    <w:rsid w:val="003A7E41"/>
    <w:rsid w:val="003B0E66"/>
    <w:rsid w:val="003B19F5"/>
    <w:rsid w:val="003B5525"/>
    <w:rsid w:val="003C03BA"/>
    <w:rsid w:val="003C12D3"/>
    <w:rsid w:val="003C1DC1"/>
    <w:rsid w:val="003C3AF6"/>
    <w:rsid w:val="003C4318"/>
    <w:rsid w:val="003C726C"/>
    <w:rsid w:val="003D28C7"/>
    <w:rsid w:val="003D6837"/>
    <w:rsid w:val="003D7F7E"/>
    <w:rsid w:val="003E07FB"/>
    <w:rsid w:val="003E2F11"/>
    <w:rsid w:val="003E31EF"/>
    <w:rsid w:val="003E3EFE"/>
    <w:rsid w:val="003E4B78"/>
    <w:rsid w:val="003E5DAA"/>
    <w:rsid w:val="003F0514"/>
    <w:rsid w:val="003F1013"/>
    <w:rsid w:val="003F4296"/>
    <w:rsid w:val="003F7CF9"/>
    <w:rsid w:val="00404788"/>
    <w:rsid w:val="0040537F"/>
    <w:rsid w:val="00407989"/>
    <w:rsid w:val="004144BE"/>
    <w:rsid w:val="0041698E"/>
    <w:rsid w:val="00417194"/>
    <w:rsid w:val="004207E7"/>
    <w:rsid w:val="00424441"/>
    <w:rsid w:val="00424CDF"/>
    <w:rsid w:val="004313DC"/>
    <w:rsid w:val="00435B45"/>
    <w:rsid w:val="00436019"/>
    <w:rsid w:val="00436A48"/>
    <w:rsid w:val="004370B0"/>
    <w:rsid w:val="004375B2"/>
    <w:rsid w:val="00444047"/>
    <w:rsid w:val="00446258"/>
    <w:rsid w:val="00450A7A"/>
    <w:rsid w:val="00453FAF"/>
    <w:rsid w:val="00455BD8"/>
    <w:rsid w:val="004608E7"/>
    <w:rsid w:val="00461DAA"/>
    <w:rsid w:val="00464EF0"/>
    <w:rsid w:val="00465BA5"/>
    <w:rsid w:val="00475AC0"/>
    <w:rsid w:val="00476599"/>
    <w:rsid w:val="00485DF4"/>
    <w:rsid w:val="0048627A"/>
    <w:rsid w:val="00486CD5"/>
    <w:rsid w:val="0048745C"/>
    <w:rsid w:val="004944F9"/>
    <w:rsid w:val="00494794"/>
    <w:rsid w:val="00495FED"/>
    <w:rsid w:val="00496745"/>
    <w:rsid w:val="00496A38"/>
    <w:rsid w:val="004A1FCF"/>
    <w:rsid w:val="004A5A33"/>
    <w:rsid w:val="004A5BF8"/>
    <w:rsid w:val="004A5D9B"/>
    <w:rsid w:val="004A73EA"/>
    <w:rsid w:val="004B0E15"/>
    <w:rsid w:val="004B24DF"/>
    <w:rsid w:val="004B26CB"/>
    <w:rsid w:val="004B28D3"/>
    <w:rsid w:val="004B2E1C"/>
    <w:rsid w:val="004B4548"/>
    <w:rsid w:val="004B6416"/>
    <w:rsid w:val="004B73D6"/>
    <w:rsid w:val="004C1237"/>
    <w:rsid w:val="004C2AE4"/>
    <w:rsid w:val="004C32DE"/>
    <w:rsid w:val="004C4CEC"/>
    <w:rsid w:val="004C6CA3"/>
    <w:rsid w:val="004D06E0"/>
    <w:rsid w:val="004D162F"/>
    <w:rsid w:val="004D1B9C"/>
    <w:rsid w:val="004D58BF"/>
    <w:rsid w:val="004D7EB7"/>
    <w:rsid w:val="004E1743"/>
    <w:rsid w:val="004E1BFD"/>
    <w:rsid w:val="004E34B4"/>
    <w:rsid w:val="004E3A87"/>
    <w:rsid w:val="004E58EF"/>
    <w:rsid w:val="004E72DF"/>
    <w:rsid w:val="004F2118"/>
    <w:rsid w:val="004F3E76"/>
    <w:rsid w:val="004F3E92"/>
    <w:rsid w:val="004F4CD9"/>
    <w:rsid w:val="004F582C"/>
    <w:rsid w:val="004F670E"/>
    <w:rsid w:val="004F6DAD"/>
    <w:rsid w:val="004F7825"/>
    <w:rsid w:val="005001F4"/>
    <w:rsid w:val="0050078A"/>
    <w:rsid w:val="00500F6C"/>
    <w:rsid w:val="005012DE"/>
    <w:rsid w:val="00502F51"/>
    <w:rsid w:val="00503350"/>
    <w:rsid w:val="005067C5"/>
    <w:rsid w:val="005069E8"/>
    <w:rsid w:val="00510C0D"/>
    <w:rsid w:val="005125A6"/>
    <w:rsid w:val="00512BCB"/>
    <w:rsid w:val="00514DEE"/>
    <w:rsid w:val="00516685"/>
    <w:rsid w:val="0051686B"/>
    <w:rsid w:val="00516DED"/>
    <w:rsid w:val="005219A0"/>
    <w:rsid w:val="00522E82"/>
    <w:rsid w:val="0052432A"/>
    <w:rsid w:val="00527799"/>
    <w:rsid w:val="0053251A"/>
    <w:rsid w:val="00533C0B"/>
    <w:rsid w:val="00534601"/>
    <w:rsid w:val="00540761"/>
    <w:rsid w:val="0054084B"/>
    <w:rsid w:val="00542AFB"/>
    <w:rsid w:val="005447F0"/>
    <w:rsid w:val="0055337F"/>
    <w:rsid w:val="00554EA1"/>
    <w:rsid w:val="00555492"/>
    <w:rsid w:val="005602F3"/>
    <w:rsid w:val="00560C5C"/>
    <w:rsid w:val="005632C5"/>
    <w:rsid w:val="005679CA"/>
    <w:rsid w:val="00575DF3"/>
    <w:rsid w:val="00575F03"/>
    <w:rsid w:val="005779AF"/>
    <w:rsid w:val="00582CC0"/>
    <w:rsid w:val="00584C98"/>
    <w:rsid w:val="00584FAF"/>
    <w:rsid w:val="00585C07"/>
    <w:rsid w:val="005877E7"/>
    <w:rsid w:val="0059250B"/>
    <w:rsid w:val="00593139"/>
    <w:rsid w:val="005934DC"/>
    <w:rsid w:val="00594336"/>
    <w:rsid w:val="005A2D18"/>
    <w:rsid w:val="005A34F8"/>
    <w:rsid w:val="005A40DC"/>
    <w:rsid w:val="005A521A"/>
    <w:rsid w:val="005A554B"/>
    <w:rsid w:val="005A5A44"/>
    <w:rsid w:val="005B0B9C"/>
    <w:rsid w:val="005B0FB7"/>
    <w:rsid w:val="005B1C99"/>
    <w:rsid w:val="005B32FD"/>
    <w:rsid w:val="005B44D8"/>
    <w:rsid w:val="005C5FA6"/>
    <w:rsid w:val="005C689F"/>
    <w:rsid w:val="005C7006"/>
    <w:rsid w:val="005C7E48"/>
    <w:rsid w:val="005D0C58"/>
    <w:rsid w:val="005D173E"/>
    <w:rsid w:val="005D4F0B"/>
    <w:rsid w:val="005D5EF9"/>
    <w:rsid w:val="005E1614"/>
    <w:rsid w:val="005E26EA"/>
    <w:rsid w:val="005E2774"/>
    <w:rsid w:val="005E3715"/>
    <w:rsid w:val="005E3BCF"/>
    <w:rsid w:val="005E3D62"/>
    <w:rsid w:val="005E43F5"/>
    <w:rsid w:val="005E4C10"/>
    <w:rsid w:val="005E64E4"/>
    <w:rsid w:val="005F03FE"/>
    <w:rsid w:val="005F0A4B"/>
    <w:rsid w:val="0060110C"/>
    <w:rsid w:val="0060180D"/>
    <w:rsid w:val="00602612"/>
    <w:rsid w:val="006049AB"/>
    <w:rsid w:val="0060703F"/>
    <w:rsid w:val="006115F1"/>
    <w:rsid w:val="00614058"/>
    <w:rsid w:val="00615116"/>
    <w:rsid w:val="006234B6"/>
    <w:rsid w:val="00623962"/>
    <w:rsid w:val="00623FE9"/>
    <w:rsid w:val="00632A39"/>
    <w:rsid w:val="006339FD"/>
    <w:rsid w:val="0063498C"/>
    <w:rsid w:val="0063586E"/>
    <w:rsid w:val="00640A03"/>
    <w:rsid w:val="00645694"/>
    <w:rsid w:val="00652238"/>
    <w:rsid w:val="00654B50"/>
    <w:rsid w:val="006554A1"/>
    <w:rsid w:val="00657D0F"/>
    <w:rsid w:val="00661C44"/>
    <w:rsid w:val="00661DB4"/>
    <w:rsid w:val="006620C0"/>
    <w:rsid w:val="00662F64"/>
    <w:rsid w:val="00662FCA"/>
    <w:rsid w:val="006639C7"/>
    <w:rsid w:val="00664897"/>
    <w:rsid w:val="00673178"/>
    <w:rsid w:val="006744F7"/>
    <w:rsid w:val="00675D50"/>
    <w:rsid w:val="00676822"/>
    <w:rsid w:val="00676B09"/>
    <w:rsid w:val="006803F8"/>
    <w:rsid w:val="0068310D"/>
    <w:rsid w:val="006837C0"/>
    <w:rsid w:val="0068394D"/>
    <w:rsid w:val="006855E5"/>
    <w:rsid w:val="00686FA0"/>
    <w:rsid w:val="0069148A"/>
    <w:rsid w:val="00691E7F"/>
    <w:rsid w:val="00692EC1"/>
    <w:rsid w:val="006933DE"/>
    <w:rsid w:val="006934FA"/>
    <w:rsid w:val="00693874"/>
    <w:rsid w:val="00695B36"/>
    <w:rsid w:val="00695F42"/>
    <w:rsid w:val="006A3375"/>
    <w:rsid w:val="006A5C74"/>
    <w:rsid w:val="006A6914"/>
    <w:rsid w:val="006B2558"/>
    <w:rsid w:val="006B2DE9"/>
    <w:rsid w:val="006B3A06"/>
    <w:rsid w:val="006B5707"/>
    <w:rsid w:val="006B582C"/>
    <w:rsid w:val="006B5B73"/>
    <w:rsid w:val="006B7D30"/>
    <w:rsid w:val="006C2454"/>
    <w:rsid w:val="006C4DC0"/>
    <w:rsid w:val="006C6174"/>
    <w:rsid w:val="006E1A20"/>
    <w:rsid w:val="006E6354"/>
    <w:rsid w:val="006E6BC8"/>
    <w:rsid w:val="006E7492"/>
    <w:rsid w:val="006F61BF"/>
    <w:rsid w:val="007046C5"/>
    <w:rsid w:val="00711595"/>
    <w:rsid w:val="00714847"/>
    <w:rsid w:val="007150FF"/>
    <w:rsid w:val="00715C26"/>
    <w:rsid w:val="00716812"/>
    <w:rsid w:val="00716FA0"/>
    <w:rsid w:val="00717001"/>
    <w:rsid w:val="007206A9"/>
    <w:rsid w:val="007207F8"/>
    <w:rsid w:val="00721067"/>
    <w:rsid w:val="00721CBC"/>
    <w:rsid w:val="007254C4"/>
    <w:rsid w:val="00727F8E"/>
    <w:rsid w:val="00730D4A"/>
    <w:rsid w:val="00731735"/>
    <w:rsid w:val="007330EE"/>
    <w:rsid w:val="00733195"/>
    <w:rsid w:val="00736665"/>
    <w:rsid w:val="0074045A"/>
    <w:rsid w:val="00740D14"/>
    <w:rsid w:val="00741689"/>
    <w:rsid w:val="00741F8B"/>
    <w:rsid w:val="00742CB6"/>
    <w:rsid w:val="007433DB"/>
    <w:rsid w:val="00746F39"/>
    <w:rsid w:val="007475AE"/>
    <w:rsid w:val="00754470"/>
    <w:rsid w:val="007560FE"/>
    <w:rsid w:val="00756A92"/>
    <w:rsid w:val="00760835"/>
    <w:rsid w:val="007633F4"/>
    <w:rsid w:val="0076347B"/>
    <w:rsid w:val="00764630"/>
    <w:rsid w:val="007676E6"/>
    <w:rsid w:val="00775264"/>
    <w:rsid w:val="00776A1B"/>
    <w:rsid w:val="007810C2"/>
    <w:rsid w:val="007836E7"/>
    <w:rsid w:val="00787BE2"/>
    <w:rsid w:val="007901EF"/>
    <w:rsid w:val="00790363"/>
    <w:rsid w:val="00790BAD"/>
    <w:rsid w:val="007933FE"/>
    <w:rsid w:val="007934DB"/>
    <w:rsid w:val="0079373D"/>
    <w:rsid w:val="00793A8E"/>
    <w:rsid w:val="0079481D"/>
    <w:rsid w:val="00796AB4"/>
    <w:rsid w:val="00796AE2"/>
    <w:rsid w:val="00797664"/>
    <w:rsid w:val="007A0903"/>
    <w:rsid w:val="007A2FA7"/>
    <w:rsid w:val="007A30E5"/>
    <w:rsid w:val="007A4C6B"/>
    <w:rsid w:val="007A52A7"/>
    <w:rsid w:val="007A5D52"/>
    <w:rsid w:val="007A6754"/>
    <w:rsid w:val="007A6F23"/>
    <w:rsid w:val="007B0A6D"/>
    <w:rsid w:val="007B17CA"/>
    <w:rsid w:val="007B1BBE"/>
    <w:rsid w:val="007B1EFD"/>
    <w:rsid w:val="007B3A79"/>
    <w:rsid w:val="007B5FB0"/>
    <w:rsid w:val="007B6C16"/>
    <w:rsid w:val="007B7012"/>
    <w:rsid w:val="007C1A8A"/>
    <w:rsid w:val="007C3947"/>
    <w:rsid w:val="007C4DA3"/>
    <w:rsid w:val="007C62FF"/>
    <w:rsid w:val="007C7996"/>
    <w:rsid w:val="007D1DC1"/>
    <w:rsid w:val="007D260F"/>
    <w:rsid w:val="007D3937"/>
    <w:rsid w:val="007D3947"/>
    <w:rsid w:val="007D43D9"/>
    <w:rsid w:val="007D5EEC"/>
    <w:rsid w:val="007D61D4"/>
    <w:rsid w:val="007D7872"/>
    <w:rsid w:val="007D7AFB"/>
    <w:rsid w:val="007E0A0E"/>
    <w:rsid w:val="007E4175"/>
    <w:rsid w:val="007E425F"/>
    <w:rsid w:val="007E44E1"/>
    <w:rsid w:val="007E4CD3"/>
    <w:rsid w:val="007E5166"/>
    <w:rsid w:val="007E5210"/>
    <w:rsid w:val="007E5A42"/>
    <w:rsid w:val="007E6773"/>
    <w:rsid w:val="007E6A24"/>
    <w:rsid w:val="007F016B"/>
    <w:rsid w:val="007F01C6"/>
    <w:rsid w:val="007F26FA"/>
    <w:rsid w:val="007F27CB"/>
    <w:rsid w:val="007F29C8"/>
    <w:rsid w:val="007F5876"/>
    <w:rsid w:val="007F7285"/>
    <w:rsid w:val="008002B9"/>
    <w:rsid w:val="008037CE"/>
    <w:rsid w:val="00803B36"/>
    <w:rsid w:val="0080490C"/>
    <w:rsid w:val="00804BD0"/>
    <w:rsid w:val="00806A77"/>
    <w:rsid w:val="00812AB5"/>
    <w:rsid w:val="00812C72"/>
    <w:rsid w:val="0081602A"/>
    <w:rsid w:val="008164B4"/>
    <w:rsid w:val="00817D18"/>
    <w:rsid w:val="00821932"/>
    <w:rsid w:val="00824C30"/>
    <w:rsid w:val="008254E3"/>
    <w:rsid w:val="00825AE3"/>
    <w:rsid w:val="008309F6"/>
    <w:rsid w:val="00832503"/>
    <w:rsid w:val="00832622"/>
    <w:rsid w:val="00836514"/>
    <w:rsid w:val="008366BD"/>
    <w:rsid w:val="00836BAA"/>
    <w:rsid w:val="00836C29"/>
    <w:rsid w:val="008374C5"/>
    <w:rsid w:val="008420E0"/>
    <w:rsid w:val="00843670"/>
    <w:rsid w:val="00850763"/>
    <w:rsid w:val="00852D67"/>
    <w:rsid w:val="00854DD0"/>
    <w:rsid w:val="008551AF"/>
    <w:rsid w:val="008568E1"/>
    <w:rsid w:val="00857118"/>
    <w:rsid w:val="008578DA"/>
    <w:rsid w:val="00861C14"/>
    <w:rsid w:val="00862915"/>
    <w:rsid w:val="00863BC1"/>
    <w:rsid w:val="008641CE"/>
    <w:rsid w:val="00867A24"/>
    <w:rsid w:val="00872581"/>
    <w:rsid w:val="00875CEC"/>
    <w:rsid w:val="0088029C"/>
    <w:rsid w:val="008820F5"/>
    <w:rsid w:val="00885858"/>
    <w:rsid w:val="0088742C"/>
    <w:rsid w:val="00891836"/>
    <w:rsid w:val="0089348F"/>
    <w:rsid w:val="0089536B"/>
    <w:rsid w:val="00895CE8"/>
    <w:rsid w:val="00896149"/>
    <w:rsid w:val="008961B8"/>
    <w:rsid w:val="008A2793"/>
    <w:rsid w:val="008A453E"/>
    <w:rsid w:val="008A5D84"/>
    <w:rsid w:val="008B0F2F"/>
    <w:rsid w:val="008B5CC7"/>
    <w:rsid w:val="008B7139"/>
    <w:rsid w:val="008C06CF"/>
    <w:rsid w:val="008C11DF"/>
    <w:rsid w:val="008C11FE"/>
    <w:rsid w:val="008C3213"/>
    <w:rsid w:val="008C493E"/>
    <w:rsid w:val="008C4CB1"/>
    <w:rsid w:val="008C51EA"/>
    <w:rsid w:val="008C5B90"/>
    <w:rsid w:val="008C773C"/>
    <w:rsid w:val="008D14B3"/>
    <w:rsid w:val="008D179D"/>
    <w:rsid w:val="008D5F36"/>
    <w:rsid w:val="008D785F"/>
    <w:rsid w:val="008D7F58"/>
    <w:rsid w:val="008E087E"/>
    <w:rsid w:val="008E1E20"/>
    <w:rsid w:val="008E2B1E"/>
    <w:rsid w:val="008E36D2"/>
    <w:rsid w:val="008E5FA1"/>
    <w:rsid w:val="008E653A"/>
    <w:rsid w:val="008E66D6"/>
    <w:rsid w:val="008F00A3"/>
    <w:rsid w:val="008F28F7"/>
    <w:rsid w:val="008F522A"/>
    <w:rsid w:val="008F79CF"/>
    <w:rsid w:val="00901016"/>
    <w:rsid w:val="00901882"/>
    <w:rsid w:val="00902582"/>
    <w:rsid w:val="00902A16"/>
    <w:rsid w:val="00902B96"/>
    <w:rsid w:val="0090427E"/>
    <w:rsid w:val="00905420"/>
    <w:rsid w:val="00906CA7"/>
    <w:rsid w:val="00910B6E"/>
    <w:rsid w:val="00913AA1"/>
    <w:rsid w:val="00922E66"/>
    <w:rsid w:val="00923663"/>
    <w:rsid w:val="00923E09"/>
    <w:rsid w:val="00925D1D"/>
    <w:rsid w:val="00927199"/>
    <w:rsid w:val="009302B1"/>
    <w:rsid w:val="00930C14"/>
    <w:rsid w:val="0093102E"/>
    <w:rsid w:val="0093127B"/>
    <w:rsid w:val="00931E87"/>
    <w:rsid w:val="0093329A"/>
    <w:rsid w:val="00934E96"/>
    <w:rsid w:val="00935332"/>
    <w:rsid w:val="00941D36"/>
    <w:rsid w:val="009423E0"/>
    <w:rsid w:val="00942AB1"/>
    <w:rsid w:val="0094722F"/>
    <w:rsid w:val="00947BAB"/>
    <w:rsid w:val="0095008A"/>
    <w:rsid w:val="00952447"/>
    <w:rsid w:val="009543F4"/>
    <w:rsid w:val="0095459A"/>
    <w:rsid w:val="009608FC"/>
    <w:rsid w:val="009616E0"/>
    <w:rsid w:val="009648C0"/>
    <w:rsid w:val="009652EC"/>
    <w:rsid w:val="00966183"/>
    <w:rsid w:val="00966829"/>
    <w:rsid w:val="00966A64"/>
    <w:rsid w:val="00967016"/>
    <w:rsid w:val="00967A1E"/>
    <w:rsid w:val="00967C1C"/>
    <w:rsid w:val="00972B05"/>
    <w:rsid w:val="00972DF1"/>
    <w:rsid w:val="0097327A"/>
    <w:rsid w:val="009736C3"/>
    <w:rsid w:val="009764BA"/>
    <w:rsid w:val="009768A3"/>
    <w:rsid w:val="0098052D"/>
    <w:rsid w:val="00981E88"/>
    <w:rsid w:val="00982530"/>
    <w:rsid w:val="00983920"/>
    <w:rsid w:val="00987AB9"/>
    <w:rsid w:val="00987C00"/>
    <w:rsid w:val="00991CBB"/>
    <w:rsid w:val="00993117"/>
    <w:rsid w:val="009946F4"/>
    <w:rsid w:val="009954A8"/>
    <w:rsid w:val="009956CB"/>
    <w:rsid w:val="009A1A93"/>
    <w:rsid w:val="009A1C6D"/>
    <w:rsid w:val="009A4380"/>
    <w:rsid w:val="009A46A0"/>
    <w:rsid w:val="009A6DA1"/>
    <w:rsid w:val="009B1907"/>
    <w:rsid w:val="009B372D"/>
    <w:rsid w:val="009B6630"/>
    <w:rsid w:val="009B6AA1"/>
    <w:rsid w:val="009C2986"/>
    <w:rsid w:val="009C365D"/>
    <w:rsid w:val="009C45E1"/>
    <w:rsid w:val="009C7442"/>
    <w:rsid w:val="009C7D50"/>
    <w:rsid w:val="009D091D"/>
    <w:rsid w:val="009D2E51"/>
    <w:rsid w:val="009D390B"/>
    <w:rsid w:val="009D4662"/>
    <w:rsid w:val="009D756D"/>
    <w:rsid w:val="009D7FF2"/>
    <w:rsid w:val="009E4657"/>
    <w:rsid w:val="009E638D"/>
    <w:rsid w:val="009F089B"/>
    <w:rsid w:val="009F1F7A"/>
    <w:rsid w:val="009F2152"/>
    <w:rsid w:val="009F2EAF"/>
    <w:rsid w:val="009F5AA1"/>
    <w:rsid w:val="009F7A22"/>
    <w:rsid w:val="00A03047"/>
    <w:rsid w:val="00A03CF6"/>
    <w:rsid w:val="00A03D5B"/>
    <w:rsid w:val="00A05ABD"/>
    <w:rsid w:val="00A05FE2"/>
    <w:rsid w:val="00A07253"/>
    <w:rsid w:val="00A13A5A"/>
    <w:rsid w:val="00A13B18"/>
    <w:rsid w:val="00A148D7"/>
    <w:rsid w:val="00A15A60"/>
    <w:rsid w:val="00A20A2B"/>
    <w:rsid w:val="00A227FB"/>
    <w:rsid w:val="00A2386E"/>
    <w:rsid w:val="00A2402E"/>
    <w:rsid w:val="00A274A5"/>
    <w:rsid w:val="00A31F2F"/>
    <w:rsid w:val="00A32671"/>
    <w:rsid w:val="00A32EBB"/>
    <w:rsid w:val="00A33C73"/>
    <w:rsid w:val="00A3445C"/>
    <w:rsid w:val="00A351F7"/>
    <w:rsid w:val="00A36216"/>
    <w:rsid w:val="00A3689D"/>
    <w:rsid w:val="00A36B80"/>
    <w:rsid w:val="00A36F7B"/>
    <w:rsid w:val="00A403B6"/>
    <w:rsid w:val="00A422A3"/>
    <w:rsid w:val="00A4615C"/>
    <w:rsid w:val="00A46DA1"/>
    <w:rsid w:val="00A515F8"/>
    <w:rsid w:val="00A51F2A"/>
    <w:rsid w:val="00A526F9"/>
    <w:rsid w:val="00A52830"/>
    <w:rsid w:val="00A52C7D"/>
    <w:rsid w:val="00A563B4"/>
    <w:rsid w:val="00A56C82"/>
    <w:rsid w:val="00A60431"/>
    <w:rsid w:val="00A630F4"/>
    <w:rsid w:val="00A63519"/>
    <w:rsid w:val="00A65794"/>
    <w:rsid w:val="00A65947"/>
    <w:rsid w:val="00A6615C"/>
    <w:rsid w:val="00A67B82"/>
    <w:rsid w:val="00A67C11"/>
    <w:rsid w:val="00A719D3"/>
    <w:rsid w:val="00A81B0A"/>
    <w:rsid w:val="00A8266C"/>
    <w:rsid w:val="00A82C74"/>
    <w:rsid w:val="00A8589E"/>
    <w:rsid w:val="00A87ED8"/>
    <w:rsid w:val="00A90B6D"/>
    <w:rsid w:val="00A90DFB"/>
    <w:rsid w:val="00A91BD7"/>
    <w:rsid w:val="00A9493A"/>
    <w:rsid w:val="00A94FFE"/>
    <w:rsid w:val="00A95852"/>
    <w:rsid w:val="00A9674B"/>
    <w:rsid w:val="00A96985"/>
    <w:rsid w:val="00AA23E4"/>
    <w:rsid w:val="00AA2A75"/>
    <w:rsid w:val="00AA38FB"/>
    <w:rsid w:val="00AB0333"/>
    <w:rsid w:val="00AB0A80"/>
    <w:rsid w:val="00AB0E0D"/>
    <w:rsid w:val="00AB32ED"/>
    <w:rsid w:val="00AB3EA3"/>
    <w:rsid w:val="00AB5278"/>
    <w:rsid w:val="00AC2BEF"/>
    <w:rsid w:val="00AC441F"/>
    <w:rsid w:val="00AD1032"/>
    <w:rsid w:val="00AD15B9"/>
    <w:rsid w:val="00AD2E6F"/>
    <w:rsid w:val="00AD37EB"/>
    <w:rsid w:val="00AD392D"/>
    <w:rsid w:val="00AD7B01"/>
    <w:rsid w:val="00AE1FAC"/>
    <w:rsid w:val="00AE2657"/>
    <w:rsid w:val="00AE3B9E"/>
    <w:rsid w:val="00AE3EB1"/>
    <w:rsid w:val="00AE6586"/>
    <w:rsid w:val="00AE705E"/>
    <w:rsid w:val="00AE72D4"/>
    <w:rsid w:val="00AF0820"/>
    <w:rsid w:val="00AF2913"/>
    <w:rsid w:val="00AF3570"/>
    <w:rsid w:val="00AF4E4A"/>
    <w:rsid w:val="00AF6170"/>
    <w:rsid w:val="00AF7E38"/>
    <w:rsid w:val="00B00A98"/>
    <w:rsid w:val="00B01215"/>
    <w:rsid w:val="00B023D0"/>
    <w:rsid w:val="00B029B2"/>
    <w:rsid w:val="00B03DA0"/>
    <w:rsid w:val="00B04C03"/>
    <w:rsid w:val="00B05973"/>
    <w:rsid w:val="00B061BD"/>
    <w:rsid w:val="00B10BA8"/>
    <w:rsid w:val="00B14C0D"/>
    <w:rsid w:val="00B14FF0"/>
    <w:rsid w:val="00B20674"/>
    <w:rsid w:val="00B20A0C"/>
    <w:rsid w:val="00B21D45"/>
    <w:rsid w:val="00B21D8A"/>
    <w:rsid w:val="00B22C25"/>
    <w:rsid w:val="00B237B1"/>
    <w:rsid w:val="00B24700"/>
    <w:rsid w:val="00B248C3"/>
    <w:rsid w:val="00B326D0"/>
    <w:rsid w:val="00B3293A"/>
    <w:rsid w:val="00B3356D"/>
    <w:rsid w:val="00B34CFE"/>
    <w:rsid w:val="00B35479"/>
    <w:rsid w:val="00B35FA8"/>
    <w:rsid w:val="00B36C51"/>
    <w:rsid w:val="00B42E3A"/>
    <w:rsid w:val="00B4319E"/>
    <w:rsid w:val="00B43658"/>
    <w:rsid w:val="00B4493D"/>
    <w:rsid w:val="00B44CD8"/>
    <w:rsid w:val="00B50BAD"/>
    <w:rsid w:val="00B52433"/>
    <w:rsid w:val="00B531C6"/>
    <w:rsid w:val="00B54507"/>
    <w:rsid w:val="00B552CE"/>
    <w:rsid w:val="00B55ACA"/>
    <w:rsid w:val="00B56C8E"/>
    <w:rsid w:val="00B624F2"/>
    <w:rsid w:val="00B62669"/>
    <w:rsid w:val="00B62BE0"/>
    <w:rsid w:val="00B63E35"/>
    <w:rsid w:val="00B663A5"/>
    <w:rsid w:val="00B66795"/>
    <w:rsid w:val="00B702BD"/>
    <w:rsid w:val="00B70DCC"/>
    <w:rsid w:val="00B7251E"/>
    <w:rsid w:val="00B725DF"/>
    <w:rsid w:val="00B7697D"/>
    <w:rsid w:val="00B816F4"/>
    <w:rsid w:val="00B81F10"/>
    <w:rsid w:val="00B8265C"/>
    <w:rsid w:val="00B82D77"/>
    <w:rsid w:val="00B911AC"/>
    <w:rsid w:val="00B92E44"/>
    <w:rsid w:val="00B93461"/>
    <w:rsid w:val="00BA72E3"/>
    <w:rsid w:val="00BB1E1A"/>
    <w:rsid w:val="00BB1F11"/>
    <w:rsid w:val="00BB3664"/>
    <w:rsid w:val="00BB4189"/>
    <w:rsid w:val="00BB4557"/>
    <w:rsid w:val="00BB7D3F"/>
    <w:rsid w:val="00BC3231"/>
    <w:rsid w:val="00BC4ABF"/>
    <w:rsid w:val="00BC7DED"/>
    <w:rsid w:val="00BD1654"/>
    <w:rsid w:val="00BD648C"/>
    <w:rsid w:val="00BD73DC"/>
    <w:rsid w:val="00BE28C8"/>
    <w:rsid w:val="00BE2991"/>
    <w:rsid w:val="00BE320D"/>
    <w:rsid w:val="00BE5374"/>
    <w:rsid w:val="00BE581B"/>
    <w:rsid w:val="00BE63A6"/>
    <w:rsid w:val="00BE7595"/>
    <w:rsid w:val="00BF1CCB"/>
    <w:rsid w:val="00BF3D32"/>
    <w:rsid w:val="00BF3E1C"/>
    <w:rsid w:val="00BF4CF1"/>
    <w:rsid w:val="00C018CD"/>
    <w:rsid w:val="00C02138"/>
    <w:rsid w:val="00C0251F"/>
    <w:rsid w:val="00C03870"/>
    <w:rsid w:val="00C04C3E"/>
    <w:rsid w:val="00C102A4"/>
    <w:rsid w:val="00C1050A"/>
    <w:rsid w:val="00C11A4B"/>
    <w:rsid w:val="00C129DC"/>
    <w:rsid w:val="00C1363C"/>
    <w:rsid w:val="00C14959"/>
    <w:rsid w:val="00C159F1"/>
    <w:rsid w:val="00C16C78"/>
    <w:rsid w:val="00C201E3"/>
    <w:rsid w:val="00C21506"/>
    <w:rsid w:val="00C22AF6"/>
    <w:rsid w:val="00C232DD"/>
    <w:rsid w:val="00C23BD8"/>
    <w:rsid w:val="00C23C19"/>
    <w:rsid w:val="00C24433"/>
    <w:rsid w:val="00C259E4"/>
    <w:rsid w:val="00C26D96"/>
    <w:rsid w:val="00C30605"/>
    <w:rsid w:val="00C31130"/>
    <w:rsid w:val="00C356A3"/>
    <w:rsid w:val="00C378D6"/>
    <w:rsid w:val="00C37D0D"/>
    <w:rsid w:val="00C4217E"/>
    <w:rsid w:val="00C43096"/>
    <w:rsid w:val="00C438C8"/>
    <w:rsid w:val="00C43D64"/>
    <w:rsid w:val="00C50A1F"/>
    <w:rsid w:val="00C50D9E"/>
    <w:rsid w:val="00C517A2"/>
    <w:rsid w:val="00C51F9A"/>
    <w:rsid w:val="00C52E17"/>
    <w:rsid w:val="00C531F2"/>
    <w:rsid w:val="00C53557"/>
    <w:rsid w:val="00C5580B"/>
    <w:rsid w:val="00C5598D"/>
    <w:rsid w:val="00C56683"/>
    <w:rsid w:val="00C56C36"/>
    <w:rsid w:val="00C57158"/>
    <w:rsid w:val="00C61ADA"/>
    <w:rsid w:val="00C62278"/>
    <w:rsid w:val="00C64870"/>
    <w:rsid w:val="00C64DD4"/>
    <w:rsid w:val="00C65B2D"/>
    <w:rsid w:val="00C667F5"/>
    <w:rsid w:val="00C66A01"/>
    <w:rsid w:val="00C6757D"/>
    <w:rsid w:val="00C679D2"/>
    <w:rsid w:val="00C67C1A"/>
    <w:rsid w:val="00C7050D"/>
    <w:rsid w:val="00C70EF6"/>
    <w:rsid w:val="00C711FC"/>
    <w:rsid w:val="00C7162F"/>
    <w:rsid w:val="00C73367"/>
    <w:rsid w:val="00C7395C"/>
    <w:rsid w:val="00C743DE"/>
    <w:rsid w:val="00C76583"/>
    <w:rsid w:val="00C82433"/>
    <w:rsid w:val="00C840F0"/>
    <w:rsid w:val="00C84B02"/>
    <w:rsid w:val="00C864FC"/>
    <w:rsid w:val="00C91D5F"/>
    <w:rsid w:val="00C957D1"/>
    <w:rsid w:val="00C95A08"/>
    <w:rsid w:val="00C96567"/>
    <w:rsid w:val="00CA0032"/>
    <w:rsid w:val="00CA048B"/>
    <w:rsid w:val="00CA1279"/>
    <w:rsid w:val="00CA4972"/>
    <w:rsid w:val="00CA51ED"/>
    <w:rsid w:val="00CA6CA2"/>
    <w:rsid w:val="00CB0CEA"/>
    <w:rsid w:val="00CB21CB"/>
    <w:rsid w:val="00CB416B"/>
    <w:rsid w:val="00CB49A6"/>
    <w:rsid w:val="00CB5814"/>
    <w:rsid w:val="00CC0495"/>
    <w:rsid w:val="00CC1EEC"/>
    <w:rsid w:val="00CC26C9"/>
    <w:rsid w:val="00CC4D1A"/>
    <w:rsid w:val="00CC51FF"/>
    <w:rsid w:val="00CC6F4F"/>
    <w:rsid w:val="00CD25FD"/>
    <w:rsid w:val="00CD61B0"/>
    <w:rsid w:val="00CD7607"/>
    <w:rsid w:val="00CE24E5"/>
    <w:rsid w:val="00CE25C8"/>
    <w:rsid w:val="00CE2D5F"/>
    <w:rsid w:val="00CE37C7"/>
    <w:rsid w:val="00CE4065"/>
    <w:rsid w:val="00CF087F"/>
    <w:rsid w:val="00CF1B41"/>
    <w:rsid w:val="00CF1B80"/>
    <w:rsid w:val="00CF1ECE"/>
    <w:rsid w:val="00CF29D5"/>
    <w:rsid w:val="00CF3616"/>
    <w:rsid w:val="00CF46DD"/>
    <w:rsid w:val="00CF4D62"/>
    <w:rsid w:val="00CF7283"/>
    <w:rsid w:val="00D0220D"/>
    <w:rsid w:val="00D05034"/>
    <w:rsid w:val="00D050A7"/>
    <w:rsid w:val="00D062A9"/>
    <w:rsid w:val="00D070C9"/>
    <w:rsid w:val="00D1049E"/>
    <w:rsid w:val="00D10D36"/>
    <w:rsid w:val="00D12BAF"/>
    <w:rsid w:val="00D12CB7"/>
    <w:rsid w:val="00D12FB7"/>
    <w:rsid w:val="00D147A9"/>
    <w:rsid w:val="00D15DE4"/>
    <w:rsid w:val="00D15DF8"/>
    <w:rsid w:val="00D16C7A"/>
    <w:rsid w:val="00D17421"/>
    <w:rsid w:val="00D2024A"/>
    <w:rsid w:val="00D2035C"/>
    <w:rsid w:val="00D20B6C"/>
    <w:rsid w:val="00D26D92"/>
    <w:rsid w:val="00D26F0B"/>
    <w:rsid w:val="00D27831"/>
    <w:rsid w:val="00D30411"/>
    <w:rsid w:val="00D324BC"/>
    <w:rsid w:val="00D32F15"/>
    <w:rsid w:val="00D35DC2"/>
    <w:rsid w:val="00D36C73"/>
    <w:rsid w:val="00D37C4C"/>
    <w:rsid w:val="00D400E7"/>
    <w:rsid w:val="00D41D3E"/>
    <w:rsid w:val="00D41D43"/>
    <w:rsid w:val="00D5291C"/>
    <w:rsid w:val="00D54777"/>
    <w:rsid w:val="00D56BC7"/>
    <w:rsid w:val="00D57B0B"/>
    <w:rsid w:val="00D62CAE"/>
    <w:rsid w:val="00D63B60"/>
    <w:rsid w:val="00D65473"/>
    <w:rsid w:val="00D71064"/>
    <w:rsid w:val="00D714F5"/>
    <w:rsid w:val="00D72E48"/>
    <w:rsid w:val="00D757BB"/>
    <w:rsid w:val="00D7582C"/>
    <w:rsid w:val="00D806A0"/>
    <w:rsid w:val="00D80E4C"/>
    <w:rsid w:val="00D81994"/>
    <w:rsid w:val="00D832AA"/>
    <w:rsid w:val="00D8414A"/>
    <w:rsid w:val="00D85C44"/>
    <w:rsid w:val="00D90D0B"/>
    <w:rsid w:val="00D9102F"/>
    <w:rsid w:val="00D9622A"/>
    <w:rsid w:val="00D962C1"/>
    <w:rsid w:val="00D9663A"/>
    <w:rsid w:val="00D97A31"/>
    <w:rsid w:val="00D97F05"/>
    <w:rsid w:val="00DA07D0"/>
    <w:rsid w:val="00DA2021"/>
    <w:rsid w:val="00DA4CA0"/>
    <w:rsid w:val="00DA535E"/>
    <w:rsid w:val="00DB032B"/>
    <w:rsid w:val="00DB09D3"/>
    <w:rsid w:val="00DB0ACD"/>
    <w:rsid w:val="00DB1941"/>
    <w:rsid w:val="00DB1A18"/>
    <w:rsid w:val="00DB1DC6"/>
    <w:rsid w:val="00DB2868"/>
    <w:rsid w:val="00DB47BE"/>
    <w:rsid w:val="00DB71B9"/>
    <w:rsid w:val="00DC2D8F"/>
    <w:rsid w:val="00DC4CB6"/>
    <w:rsid w:val="00DC5F7E"/>
    <w:rsid w:val="00DD4718"/>
    <w:rsid w:val="00DD574E"/>
    <w:rsid w:val="00DE1BDC"/>
    <w:rsid w:val="00DE268D"/>
    <w:rsid w:val="00DE5EB8"/>
    <w:rsid w:val="00DE654F"/>
    <w:rsid w:val="00DE7FEA"/>
    <w:rsid w:val="00DF1817"/>
    <w:rsid w:val="00DF1A45"/>
    <w:rsid w:val="00DF28AB"/>
    <w:rsid w:val="00DF34B0"/>
    <w:rsid w:val="00DF46E4"/>
    <w:rsid w:val="00DF4FED"/>
    <w:rsid w:val="00DF5C97"/>
    <w:rsid w:val="00DF5FC7"/>
    <w:rsid w:val="00E00B89"/>
    <w:rsid w:val="00E0357B"/>
    <w:rsid w:val="00E04A43"/>
    <w:rsid w:val="00E04C41"/>
    <w:rsid w:val="00E05719"/>
    <w:rsid w:val="00E05999"/>
    <w:rsid w:val="00E05F87"/>
    <w:rsid w:val="00E06A05"/>
    <w:rsid w:val="00E07629"/>
    <w:rsid w:val="00E07985"/>
    <w:rsid w:val="00E07A40"/>
    <w:rsid w:val="00E14450"/>
    <w:rsid w:val="00E147ED"/>
    <w:rsid w:val="00E14E94"/>
    <w:rsid w:val="00E15668"/>
    <w:rsid w:val="00E162D2"/>
    <w:rsid w:val="00E17432"/>
    <w:rsid w:val="00E20C3F"/>
    <w:rsid w:val="00E21E47"/>
    <w:rsid w:val="00E3185D"/>
    <w:rsid w:val="00E3520F"/>
    <w:rsid w:val="00E45CC1"/>
    <w:rsid w:val="00E46FF2"/>
    <w:rsid w:val="00E4743D"/>
    <w:rsid w:val="00E5221B"/>
    <w:rsid w:val="00E55700"/>
    <w:rsid w:val="00E55DED"/>
    <w:rsid w:val="00E56E8D"/>
    <w:rsid w:val="00E6052A"/>
    <w:rsid w:val="00E62D91"/>
    <w:rsid w:val="00E67A3F"/>
    <w:rsid w:val="00E7090D"/>
    <w:rsid w:val="00E71F27"/>
    <w:rsid w:val="00E728B7"/>
    <w:rsid w:val="00E74406"/>
    <w:rsid w:val="00E754F4"/>
    <w:rsid w:val="00E7642B"/>
    <w:rsid w:val="00E76A1C"/>
    <w:rsid w:val="00E76D5C"/>
    <w:rsid w:val="00E77413"/>
    <w:rsid w:val="00E81945"/>
    <w:rsid w:val="00E8236F"/>
    <w:rsid w:val="00E8356D"/>
    <w:rsid w:val="00E847B2"/>
    <w:rsid w:val="00E91751"/>
    <w:rsid w:val="00E9319F"/>
    <w:rsid w:val="00E9414E"/>
    <w:rsid w:val="00E941C8"/>
    <w:rsid w:val="00E942C5"/>
    <w:rsid w:val="00E9546A"/>
    <w:rsid w:val="00E9587F"/>
    <w:rsid w:val="00E95DDF"/>
    <w:rsid w:val="00E97362"/>
    <w:rsid w:val="00EA1135"/>
    <w:rsid w:val="00EA1CE1"/>
    <w:rsid w:val="00EA49C5"/>
    <w:rsid w:val="00EA4A08"/>
    <w:rsid w:val="00EA4AFD"/>
    <w:rsid w:val="00EA531E"/>
    <w:rsid w:val="00EA7528"/>
    <w:rsid w:val="00EB2ABD"/>
    <w:rsid w:val="00EB31DD"/>
    <w:rsid w:val="00EB3C1A"/>
    <w:rsid w:val="00EB72FD"/>
    <w:rsid w:val="00EB7D53"/>
    <w:rsid w:val="00EC0FDE"/>
    <w:rsid w:val="00EC109A"/>
    <w:rsid w:val="00EC132C"/>
    <w:rsid w:val="00EC5D57"/>
    <w:rsid w:val="00EC7A5D"/>
    <w:rsid w:val="00EC7EE2"/>
    <w:rsid w:val="00ED1729"/>
    <w:rsid w:val="00ED1911"/>
    <w:rsid w:val="00ED1AC6"/>
    <w:rsid w:val="00ED2A7F"/>
    <w:rsid w:val="00ED35B6"/>
    <w:rsid w:val="00ED3A7B"/>
    <w:rsid w:val="00ED6D97"/>
    <w:rsid w:val="00EE0AC8"/>
    <w:rsid w:val="00EE144A"/>
    <w:rsid w:val="00EE2B3D"/>
    <w:rsid w:val="00EE3F48"/>
    <w:rsid w:val="00EE41D6"/>
    <w:rsid w:val="00EE5355"/>
    <w:rsid w:val="00EE5F56"/>
    <w:rsid w:val="00EF09C0"/>
    <w:rsid w:val="00EF128E"/>
    <w:rsid w:val="00EF4979"/>
    <w:rsid w:val="00EF4ED9"/>
    <w:rsid w:val="00EF61D3"/>
    <w:rsid w:val="00EF6420"/>
    <w:rsid w:val="00EF690A"/>
    <w:rsid w:val="00EF6E20"/>
    <w:rsid w:val="00EF72E2"/>
    <w:rsid w:val="00EF73CE"/>
    <w:rsid w:val="00F0009B"/>
    <w:rsid w:val="00F02484"/>
    <w:rsid w:val="00F032F9"/>
    <w:rsid w:val="00F046F7"/>
    <w:rsid w:val="00F04E8A"/>
    <w:rsid w:val="00F05065"/>
    <w:rsid w:val="00F05935"/>
    <w:rsid w:val="00F06257"/>
    <w:rsid w:val="00F0747C"/>
    <w:rsid w:val="00F10BAF"/>
    <w:rsid w:val="00F128EC"/>
    <w:rsid w:val="00F12BF3"/>
    <w:rsid w:val="00F13102"/>
    <w:rsid w:val="00F14AEC"/>
    <w:rsid w:val="00F161A3"/>
    <w:rsid w:val="00F17D4E"/>
    <w:rsid w:val="00F21502"/>
    <w:rsid w:val="00F2156B"/>
    <w:rsid w:val="00F229F0"/>
    <w:rsid w:val="00F24F9C"/>
    <w:rsid w:val="00F25059"/>
    <w:rsid w:val="00F25984"/>
    <w:rsid w:val="00F25CE3"/>
    <w:rsid w:val="00F25F7A"/>
    <w:rsid w:val="00F2676B"/>
    <w:rsid w:val="00F275AF"/>
    <w:rsid w:val="00F27E1B"/>
    <w:rsid w:val="00F33FA7"/>
    <w:rsid w:val="00F342EB"/>
    <w:rsid w:val="00F35945"/>
    <w:rsid w:val="00F36A2D"/>
    <w:rsid w:val="00F371D9"/>
    <w:rsid w:val="00F43887"/>
    <w:rsid w:val="00F4415D"/>
    <w:rsid w:val="00F448E1"/>
    <w:rsid w:val="00F469F9"/>
    <w:rsid w:val="00F46ACF"/>
    <w:rsid w:val="00F4710F"/>
    <w:rsid w:val="00F47938"/>
    <w:rsid w:val="00F505D6"/>
    <w:rsid w:val="00F50C8B"/>
    <w:rsid w:val="00F51F7A"/>
    <w:rsid w:val="00F527DE"/>
    <w:rsid w:val="00F52A6E"/>
    <w:rsid w:val="00F53CDB"/>
    <w:rsid w:val="00F551A1"/>
    <w:rsid w:val="00F555F8"/>
    <w:rsid w:val="00F56228"/>
    <w:rsid w:val="00F60A5B"/>
    <w:rsid w:val="00F60E12"/>
    <w:rsid w:val="00F6301E"/>
    <w:rsid w:val="00F67C01"/>
    <w:rsid w:val="00F711D7"/>
    <w:rsid w:val="00F719D0"/>
    <w:rsid w:val="00F74475"/>
    <w:rsid w:val="00F754A1"/>
    <w:rsid w:val="00F75FE6"/>
    <w:rsid w:val="00F80E23"/>
    <w:rsid w:val="00F816D0"/>
    <w:rsid w:val="00F83DD6"/>
    <w:rsid w:val="00F83E10"/>
    <w:rsid w:val="00F84E4F"/>
    <w:rsid w:val="00F87004"/>
    <w:rsid w:val="00F90EA1"/>
    <w:rsid w:val="00F923B2"/>
    <w:rsid w:val="00F96AD9"/>
    <w:rsid w:val="00F97B37"/>
    <w:rsid w:val="00FA20BC"/>
    <w:rsid w:val="00FA238D"/>
    <w:rsid w:val="00FA28AA"/>
    <w:rsid w:val="00FA501F"/>
    <w:rsid w:val="00FA5776"/>
    <w:rsid w:val="00FA581A"/>
    <w:rsid w:val="00FA5E2C"/>
    <w:rsid w:val="00FA65CC"/>
    <w:rsid w:val="00FA7C3D"/>
    <w:rsid w:val="00FA7FF4"/>
    <w:rsid w:val="00FB0EA6"/>
    <w:rsid w:val="00FB2721"/>
    <w:rsid w:val="00FB4318"/>
    <w:rsid w:val="00FB5CA9"/>
    <w:rsid w:val="00FB7979"/>
    <w:rsid w:val="00FC1299"/>
    <w:rsid w:val="00FC62AC"/>
    <w:rsid w:val="00FC6B94"/>
    <w:rsid w:val="00FC7481"/>
    <w:rsid w:val="00FD1C42"/>
    <w:rsid w:val="00FD6896"/>
    <w:rsid w:val="00FD6C49"/>
    <w:rsid w:val="00FE0C94"/>
    <w:rsid w:val="00FE2C8D"/>
    <w:rsid w:val="00FE3C79"/>
    <w:rsid w:val="00FE4D73"/>
    <w:rsid w:val="00FE59EF"/>
    <w:rsid w:val="00FE6622"/>
    <w:rsid w:val="00FE6CA3"/>
    <w:rsid w:val="00FE774A"/>
    <w:rsid w:val="00FF06CC"/>
    <w:rsid w:val="00FF3B52"/>
    <w:rsid w:val="00FF3F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08CAB"/>
  <w15:chartTrackingRefBased/>
  <w15:docId w15:val="{29894AE3-2731-4B48-830B-C2B76F3D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34AC3"/>
    <w:pPr>
      <w:spacing w:after="200" w:line="276" w:lineRule="auto"/>
    </w:pPr>
    <w:rPr>
      <w:rFonts w:ascii="Calibri" w:eastAsia="Times New Roman" w:hAnsi="Calibri" w:cs="Times New Roman"/>
      <w:kern w:val="0"/>
      <w:sz w:val="22"/>
      <w:szCs w:val="22"/>
      <w14:ligatures w14:val="none"/>
    </w:rPr>
  </w:style>
  <w:style w:type="paragraph" w:styleId="Naslov1">
    <w:name w:val="heading 1"/>
    <w:basedOn w:val="Navaden"/>
    <w:next w:val="Navaden"/>
    <w:link w:val="Naslov1Znak"/>
    <w:uiPriority w:val="9"/>
    <w:qFormat/>
    <w:rsid w:val="00775264"/>
    <w:pPr>
      <w:keepNext/>
      <w:keepLines/>
      <w:spacing w:before="360" w:after="80"/>
      <w:outlineLvl w:val="0"/>
    </w:pPr>
    <w:rPr>
      <w:rFonts w:ascii="Arial" w:eastAsiaTheme="majorEastAsia" w:hAnsi="Arial" w:cstheme="majorBidi"/>
      <w:b/>
      <w:color w:val="000000" w:themeColor="text1"/>
      <w:sz w:val="28"/>
      <w:szCs w:val="40"/>
    </w:rPr>
  </w:style>
  <w:style w:type="paragraph" w:styleId="Naslov2">
    <w:name w:val="heading 2"/>
    <w:basedOn w:val="Navaden"/>
    <w:next w:val="Navaden"/>
    <w:link w:val="Naslov2Znak"/>
    <w:uiPriority w:val="9"/>
    <w:unhideWhenUsed/>
    <w:qFormat/>
    <w:rsid w:val="003442D9"/>
    <w:pPr>
      <w:keepNext/>
      <w:keepLines/>
      <w:spacing w:before="160" w:after="80"/>
      <w:outlineLvl w:val="1"/>
    </w:pPr>
    <w:rPr>
      <w:rFonts w:ascii="Arial" w:eastAsiaTheme="majorEastAsia" w:hAnsi="Arial" w:cstheme="majorBidi"/>
      <w:b/>
      <w:color w:val="000000" w:themeColor="text1"/>
      <w:sz w:val="24"/>
      <w:szCs w:val="32"/>
    </w:rPr>
  </w:style>
  <w:style w:type="paragraph" w:styleId="Naslov3">
    <w:name w:val="heading 3"/>
    <w:basedOn w:val="Navaden"/>
    <w:next w:val="Navaden"/>
    <w:link w:val="Naslov3Znak"/>
    <w:autoRedefine/>
    <w:uiPriority w:val="9"/>
    <w:unhideWhenUsed/>
    <w:qFormat/>
    <w:rsid w:val="001A1CBB"/>
    <w:pPr>
      <w:keepNext/>
      <w:keepLines/>
      <w:spacing w:before="160" w:after="80"/>
      <w:outlineLvl w:val="2"/>
    </w:pPr>
    <w:rPr>
      <w:rFonts w:ascii="Arial" w:eastAsiaTheme="majorEastAsia" w:hAnsi="Arial" w:cstheme="majorBidi"/>
      <w:b/>
      <w:i/>
      <w:color w:val="000000" w:themeColor="text1"/>
      <w:sz w:val="24"/>
      <w:szCs w:val="28"/>
    </w:rPr>
  </w:style>
  <w:style w:type="paragraph" w:styleId="Naslov4">
    <w:name w:val="heading 4"/>
    <w:basedOn w:val="Navaden"/>
    <w:next w:val="Navaden"/>
    <w:link w:val="Naslov4Znak"/>
    <w:uiPriority w:val="9"/>
    <w:unhideWhenUsed/>
    <w:qFormat/>
    <w:rsid w:val="00806A77"/>
    <w:pPr>
      <w:keepNext/>
      <w:keepLines/>
      <w:spacing w:before="80" w:after="40"/>
      <w:outlineLvl w:val="3"/>
    </w:pPr>
    <w:rPr>
      <w:rFonts w:ascii="Arial" w:eastAsiaTheme="majorEastAsia" w:hAnsi="Arial" w:cstheme="majorBidi"/>
      <w:i/>
      <w:iCs/>
      <w:color w:val="000000" w:themeColor="text1"/>
      <w:sz w:val="24"/>
    </w:rPr>
  </w:style>
  <w:style w:type="paragraph" w:styleId="Naslov5">
    <w:name w:val="heading 5"/>
    <w:basedOn w:val="Navaden"/>
    <w:next w:val="Navaden"/>
    <w:link w:val="Naslov5Znak"/>
    <w:uiPriority w:val="9"/>
    <w:semiHidden/>
    <w:unhideWhenUsed/>
    <w:qFormat/>
    <w:rsid w:val="00817D1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17D1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17D1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17D1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17D1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75264"/>
    <w:rPr>
      <w:rFonts w:ascii="Arial" w:eastAsiaTheme="majorEastAsia" w:hAnsi="Arial" w:cstheme="majorBidi"/>
      <w:b/>
      <w:color w:val="000000" w:themeColor="text1"/>
      <w:kern w:val="0"/>
      <w:sz w:val="28"/>
      <w:szCs w:val="40"/>
      <w14:ligatures w14:val="none"/>
    </w:rPr>
  </w:style>
  <w:style w:type="character" w:customStyle="1" w:styleId="Naslov2Znak">
    <w:name w:val="Naslov 2 Znak"/>
    <w:basedOn w:val="Privzetapisavaodstavka"/>
    <w:link w:val="Naslov2"/>
    <w:uiPriority w:val="9"/>
    <w:rsid w:val="003442D9"/>
    <w:rPr>
      <w:rFonts w:ascii="Arial" w:eastAsiaTheme="majorEastAsia" w:hAnsi="Arial" w:cstheme="majorBidi"/>
      <w:b/>
      <w:color w:val="000000" w:themeColor="text1"/>
      <w:kern w:val="0"/>
      <w:szCs w:val="32"/>
      <w14:ligatures w14:val="none"/>
    </w:rPr>
  </w:style>
  <w:style w:type="character" w:customStyle="1" w:styleId="Naslov3Znak">
    <w:name w:val="Naslov 3 Znak"/>
    <w:basedOn w:val="Privzetapisavaodstavka"/>
    <w:link w:val="Naslov3"/>
    <w:uiPriority w:val="9"/>
    <w:rsid w:val="001A1CBB"/>
    <w:rPr>
      <w:rFonts w:ascii="Arial" w:eastAsiaTheme="majorEastAsia" w:hAnsi="Arial" w:cstheme="majorBidi"/>
      <w:b/>
      <w:i/>
      <w:color w:val="000000" w:themeColor="text1"/>
      <w:kern w:val="0"/>
      <w:szCs w:val="28"/>
      <w14:ligatures w14:val="none"/>
    </w:rPr>
  </w:style>
  <w:style w:type="character" w:customStyle="1" w:styleId="Naslov4Znak">
    <w:name w:val="Naslov 4 Znak"/>
    <w:basedOn w:val="Privzetapisavaodstavka"/>
    <w:link w:val="Naslov4"/>
    <w:uiPriority w:val="9"/>
    <w:rsid w:val="00806A77"/>
    <w:rPr>
      <w:rFonts w:ascii="Arial" w:eastAsiaTheme="majorEastAsia" w:hAnsi="Arial" w:cstheme="majorBidi"/>
      <w:i/>
      <w:iCs/>
      <w:color w:val="000000" w:themeColor="text1"/>
      <w:kern w:val="0"/>
      <w:szCs w:val="22"/>
      <w14:ligatures w14:val="none"/>
    </w:rPr>
  </w:style>
  <w:style w:type="character" w:customStyle="1" w:styleId="Naslov5Znak">
    <w:name w:val="Naslov 5 Znak"/>
    <w:basedOn w:val="Privzetapisavaodstavka"/>
    <w:link w:val="Naslov5"/>
    <w:uiPriority w:val="9"/>
    <w:semiHidden/>
    <w:rsid w:val="00817D1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17D1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17D1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17D1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17D18"/>
    <w:rPr>
      <w:rFonts w:eastAsiaTheme="majorEastAsia" w:cstheme="majorBidi"/>
      <w:color w:val="272727" w:themeColor="text1" w:themeTint="D8"/>
    </w:rPr>
  </w:style>
  <w:style w:type="paragraph" w:styleId="Naslov">
    <w:name w:val="Title"/>
    <w:basedOn w:val="Navaden"/>
    <w:next w:val="Navaden"/>
    <w:link w:val="NaslovZnak"/>
    <w:uiPriority w:val="10"/>
    <w:qFormat/>
    <w:rsid w:val="00817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17D1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17D1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17D1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17D18"/>
    <w:pPr>
      <w:spacing w:before="160"/>
      <w:jc w:val="center"/>
    </w:pPr>
    <w:rPr>
      <w:i/>
      <w:iCs/>
      <w:color w:val="404040" w:themeColor="text1" w:themeTint="BF"/>
    </w:rPr>
  </w:style>
  <w:style w:type="character" w:customStyle="1" w:styleId="CitatZnak">
    <w:name w:val="Citat Znak"/>
    <w:basedOn w:val="Privzetapisavaodstavka"/>
    <w:link w:val="Citat"/>
    <w:uiPriority w:val="29"/>
    <w:rsid w:val="00817D18"/>
    <w:rPr>
      <w:i/>
      <w:iCs/>
      <w:color w:val="404040" w:themeColor="text1" w:themeTint="BF"/>
    </w:rPr>
  </w:style>
  <w:style w:type="paragraph" w:styleId="Odstavekseznama">
    <w:name w:val="List Paragraph"/>
    <w:basedOn w:val="Navaden"/>
    <w:uiPriority w:val="99"/>
    <w:qFormat/>
    <w:rsid w:val="00817D18"/>
    <w:pPr>
      <w:ind w:left="720"/>
      <w:contextualSpacing/>
    </w:pPr>
  </w:style>
  <w:style w:type="character" w:styleId="Intenzivenpoudarek">
    <w:name w:val="Intense Emphasis"/>
    <w:basedOn w:val="Privzetapisavaodstavka"/>
    <w:uiPriority w:val="21"/>
    <w:qFormat/>
    <w:rsid w:val="00817D18"/>
    <w:rPr>
      <w:i/>
      <w:iCs/>
      <w:color w:val="0F4761" w:themeColor="accent1" w:themeShade="BF"/>
    </w:rPr>
  </w:style>
  <w:style w:type="paragraph" w:styleId="Intenzivencitat">
    <w:name w:val="Intense Quote"/>
    <w:basedOn w:val="Navaden"/>
    <w:next w:val="Navaden"/>
    <w:link w:val="IntenzivencitatZnak"/>
    <w:uiPriority w:val="30"/>
    <w:qFormat/>
    <w:rsid w:val="00817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17D18"/>
    <w:rPr>
      <w:i/>
      <w:iCs/>
      <w:color w:val="0F4761" w:themeColor="accent1" w:themeShade="BF"/>
    </w:rPr>
  </w:style>
  <w:style w:type="character" w:styleId="Intenzivensklic">
    <w:name w:val="Intense Reference"/>
    <w:basedOn w:val="Privzetapisavaodstavka"/>
    <w:uiPriority w:val="32"/>
    <w:qFormat/>
    <w:rsid w:val="00817D18"/>
    <w:rPr>
      <w:b/>
      <w:bCs/>
      <w:smallCaps/>
      <w:color w:val="0F4761" w:themeColor="accent1" w:themeShade="BF"/>
      <w:spacing w:val="5"/>
    </w:rPr>
  </w:style>
  <w:style w:type="paragraph" w:styleId="Glava">
    <w:name w:val="header"/>
    <w:basedOn w:val="Navaden"/>
    <w:link w:val="GlavaZnak"/>
    <w:uiPriority w:val="99"/>
    <w:unhideWhenUsed/>
    <w:rsid w:val="002A1970"/>
    <w:pPr>
      <w:tabs>
        <w:tab w:val="center" w:pos="4536"/>
        <w:tab w:val="right" w:pos="9072"/>
      </w:tabs>
      <w:spacing w:after="0" w:line="240" w:lineRule="auto"/>
    </w:pPr>
  </w:style>
  <w:style w:type="character" w:customStyle="1" w:styleId="GlavaZnak">
    <w:name w:val="Glava Znak"/>
    <w:basedOn w:val="Privzetapisavaodstavka"/>
    <w:link w:val="Glava"/>
    <w:uiPriority w:val="99"/>
    <w:rsid w:val="002A1970"/>
  </w:style>
  <w:style w:type="paragraph" w:styleId="Noga">
    <w:name w:val="footer"/>
    <w:basedOn w:val="Navaden"/>
    <w:link w:val="NogaZnak"/>
    <w:uiPriority w:val="99"/>
    <w:unhideWhenUsed/>
    <w:rsid w:val="002A1970"/>
    <w:pPr>
      <w:tabs>
        <w:tab w:val="center" w:pos="4536"/>
        <w:tab w:val="right" w:pos="9072"/>
      </w:tabs>
      <w:spacing w:after="0" w:line="240" w:lineRule="auto"/>
    </w:pPr>
  </w:style>
  <w:style w:type="character" w:customStyle="1" w:styleId="NogaZnak">
    <w:name w:val="Noga Znak"/>
    <w:basedOn w:val="Privzetapisavaodstavka"/>
    <w:link w:val="Noga"/>
    <w:uiPriority w:val="99"/>
    <w:rsid w:val="002A1970"/>
  </w:style>
  <w:style w:type="paragraph" w:customStyle="1" w:styleId="Analiza1">
    <w:name w:val="Analiza1"/>
    <w:basedOn w:val="Naslov1"/>
    <w:rsid w:val="00D72E48"/>
    <w:pPr>
      <w:numPr>
        <w:numId w:val="1"/>
      </w:numPr>
      <w:spacing w:before="240" w:after="240" w:line="240" w:lineRule="auto"/>
      <w:jc w:val="both"/>
    </w:pPr>
    <w:rPr>
      <w:rFonts w:ascii="Calibri" w:eastAsia="Calibri" w:hAnsi="Calibri" w:cs="Times New Roman"/>
      <w:b w:val="0"/>
      <w:bCs/>
      <w:color w:val="auto"/>
      <w:sz w:val="26"/>
      <w:szCs w:val="26"/>
      <w:lang w:eastAsia="sl-SI"/>
    </w:rPr>
  </w:style>
  <w:style w:type="paragraph" w:customStyle="1" w:styleId="pf0">
    <w:name w:val="pf0"/>
    <w:basedOn w:val="Navaden"/>
    <w:rsid w:val="007B6C16"/>
    <w:pPr>
      <w:spacing w:before="100" w:beforeAutospacing="1" w:after="100" w:afterAutospacing="1" w:line="240" w:lineRule="auto"/>
    </w:pPr>
    <w:rPr>
      <w:rFonts w:ascii="Times New Roman" w:hAnsi="Times New Roman"/>
      <w:sz w:val="24"/>
      <w:szCs w:val="24"/>
      <w:lang w:eastAsia="sl-SI"/>
    </w:rPr>
  </w:style>
  <w:style w:type="paragraph" w:styleId="NaslovTOC">
    <w:name w:val="TOC Heading"/>
    <w:basedOn w:val="Naslov1"/>
    <w:next w:val="Navaden"/>
    <w:uiPriority w:val="39"/>
    <w:unhideWhenUsed/>
    <w:qFormat/>
    <w:rsid w:val="00ED1AC6"/>
    <w:pPr>
      <w:spacing w:before="240" w:after="0" w:line="259" w:lineRule="auto"/>
      <w:outlineLvl w:val="9"/>
    </w:pPr>
    <w:rPr>
      <w:sz w:val="32"/>
      <w:szCs w:val="32"/>
      <w:lang w:eastAsia="sl-SI"/>
    </w:rPr>
  </w:style>
  <w:style w:type="paragraph" w:styleId="Kazalovsebine2">
    <w:name w:val="toc 2"/>
    <w:basedOn w:val="Navaden"/>
    <w:next w:val="Navaden"/>
    <w:autoRedefine/>
    <w:uiPriority w:val="39"/>
    <w:unhideWhenUsed/>
    <w:rsid w:val="00ED1AC6"/>
    <w:pPr>
      <w:spacing w:after="100"/>
      <w:ind w:left="220"/>
    </w:pPr>
  </w:style>
  <w:style w:type="character" w:styleId="Hiperpovezava">
    <w:name w:val="Hyperlink"/>
    <w:basedOn w:val="Privzetapisavaodstavka"/>
    <w:uiPriority w:val="99"/>
    <w:unhideWhenUsed/>
    <w:rsid w:val="00ED1AC6"/>
    <w:rPr>
      <w:color w:val="467886" w:themeColor="hyperlink"/>
      <w:u w:val="single"/>
    </w:rPr>
  </w:style>
  <w:style w:type="paragraph" w:customStyle="1" w:styleId="NoSpacing1">
    <w:name w:val="No Spacing1"/>
    <w:rsid w:val="00C52E17"/>
    <w:pPr>
      <w:spacing w:after="0" w:line="240" w:lineRule="auto"/>
    </w:pPr>
    <w:rPr>
      <w:rFonts w:ascii="Times New Roman" w:eastAsia="Calibri" w:hAnsi="Times New Roman" w:cs="Times New Roman"/>
      <w:kern w:val="0"/>
      <w:sz w:val="20"/>
      <w:szCs w:val="20"/>
      <w:lang w:eastAsia="sl-SI"/>
      <w14:ligatures w14:val="none"/>
    </w:rPr>
  </w:style>
  <w:style w:type="paragraph" w:styleId="Kazalovsebine1">
    <w:name w:val="toc 1"/>
    <w:basedOn w:val="Navaden"/>
    <w:next w:val="Navaden"/>
    <w:autoRedefine/>
    <w:uiPriority w:val="39"/>
    <w:unhideWhenUsed/>
    <w:rsid w:val="004A5A33"/>
    <w:pPr>
      <w:spacing w:after="100"/>
    </w:pPr>
  </w:style>
  <w:style w:type="paragraph" w:styleId="Kazalovsebine3">
    <w:name w:val="toc 3"/>
    <w:basedOn w:val="Navaden"/>
    <w:next w:val="Navaden"/>
    <w:autoRedefine/>
    <w:uiPriority w:val="39"/>
    <w:unhideWhenUsed/>
    <w:rsid w:val="004A5A33"/>
    <w:pPr>
      <w:spacing w:after="100"/>
      <w:ind w:left="440"/>
    </w:pPr>
  </w:style>
  <w:style w:type="paragraph" w:styleId="Navadensplet">
    <w:name w:val="Normal (Web)"/>
    <w:basedOn w:val="Navaden"/>
    <w:uiPriority w:val="99"/>
    <w:unhideWhenUsed/>
    <w:rsid w:val="00A51F2A"/>
    <w:pPr>
      <w:spacing w:before="100" w:beforeAutospacing="1" w:after="100" w:afterAutospacing="1" w:line="240" w:lineRule="auto"/>
    </w:pPr>
    <w:rPr>
      <w:rFonts w:ascii="Times New Roman" w:hAnsi="Times New Roman"/>
      <w:sz w:val="24"/>
      <w:szCs w:val="24"/>
      <w:lang w:eastAsia="sl-SI"/>
    </w:rPr>
  </w:style>
  <w:style w:type="character" w:styleId="Pripombasklic">
    <w:name w:val="annotation reference"/>
    <w:basedOn w:val="Privzetapisavaodstavka"/>
    <w:uiPriority w:val="99"/>
    <w:semiHidden/>
    <w:unhideWhenUsed/>
    <w:rsid w:val="006620C0"/>
    <w:rPr>
      <w:sz w:val="16"/>
      <w:szCs w:val="16"/>
    </w:rPr>
  </w:style>
  <w:style w:type="paragraph" w:styleId="Pripombabesedilo">
    <w:name w:val="annotation text"/>
    <w:basedOn w:val="Navaden"/>
    <w:link w:val="PripombabesediloZnak"/>
    <w:uiPriority w:val="99"/>
    <w:unhideWhenUsed/>
    <w:rsid w:val="006620C0"/>
    <w:pPr>
      <w:spacing w:line="240" w:lineRule="auto"/>
    </w:pPr>
    <w:rPr>
      <w:sz w:val="20"/>
      <w:szCs w:val="20"/>
    </w:rPr>
  </w:style>
  <w:style w:type="character" w:customStyle="1" w:styleId="PripombabesediloZnak">
    <w:name w:val="Pripomba – besedilo Znak"/>
    <w:basedOn w:val="Privzetapisavaodstavka"/>
    <w:link w:val="Pripombabesedilo"/>
    <w:uiPriority w:val="99"/>
    <w:rsid w:val="006620C0"/>
    <w:rPr>
      <w:rFonts w:ascii="Calibri" w:eastAsia="Times New Roman" w:hAnsi="Calibri" w:cs="Times New Roman"/>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6620C0"/>
    <w:rPr>
      <w:b/>
      <w:bCs/>
    </w:rPr>
  </w:style>
  <w:style w:type="character" w:customStyle="1" w:styleId="ZadevapripombeZnak">
    <w:name w:val="Zadeva pripombe Znak"/>
    <w:basedOn w:val="PripombabesediloZnak"/>
    <w:link w:val="Zadevapripombe"/>
    <w:uiPriority w:val="99"/>
    <w:semiHidden/>
    <w:rsid w:val="006620C0"/>
    <w:rPr>
      <w:rFonts w:ascii="Calibri" w:eastAsia="Times New Roman" w:hAnsi="Calibri" w:cs="Times New Roman"/>
      <w:b/>
      <w:bCs/>
      <w:kern w:val="0"/>
      <w:sz w:val="20"/>
      <w:szCs w:val="20"/>
      <w14:ligatures w14:val="none"/>
    </w:rPr>
  </w:style>
  <w:style w:type="paragraph" w:styleId="Revizija">
    <w:name w:val="Revision"/>
    <w:hidden/>
    <w:uiPriority w:val="99"/>
    <w:semiHidden/>
    <w:rsid w:val="006620C0"/>
    <w:pPr>
      <w:spacing w:after="0" w:line="240" w:lineRule="auto"/>
    </w:pPr>
    <w:rPr>
      <w:rFonts w:ascii="Calibri" w:eastAsia="Times New Roman" w:hAnsi="Calibri" w:cs="Times New Roman"/>
      <w:kern w:val="0"/>
      <w:sz w:val="22"/>
      <w:szCs w:val="22"/>
      <w14:ligatures w14:val="none"/>
    </w:rPr>
  </w:style>
  <w:style w:type="paragraph" w:styleId="Napis">
    <w:name w:val="caption"/>
    <w:basedOn w:val="Navaden"/>
    <w:next w:val="Navaden"/>
    <w:uiPriority w:val="35"/>
    <w:unhideWhenUsed/>
    <w:qFormat/>
    <w:rsid w:val="001E70F1"/>
    <w:pPr>
      <w:spacing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416">
      <w:bodyDiv w:val="1"/>
      <w:marLeft w:val="0"/>
      <w:marRight w:val="0"/>
      <w:marTop w:val="0"/>
      <w:marBottom w:val="0"/>
      <w:divBdr>
        <w:top w:val="none" w:sz="0" w:space="0" w:color="auto"/>
        <w:left w:val="none" w:sz="0" w:space="0" w:color="auto"/>
        <w:bottom w:val="none" w:sz="0" w:space="0" w:color="auto"/>
        <w:right w:val="none" w:sz="0" w:space="0" w:color="auto"/>
      </w:divBdr>
    </w:div>
    <w:div w:id="47387675">
      <w:bodyDiv w:val="1"/>
      <w:marLeft w:val="0"/>
      <w:marRight w:val="0"/>
      <w:marTop w:val="0"/>
      <w:marBottom w:val="0"/>
      <w:divBdr>
        <w:top w:val="none" w:sz="0" w:space="0" w:color="auto"/>
        <w:left w:val="none" w:sz="0" w:space="0" w:color="auto"/>
        <w:bottom w:val="none" w:sz="0" w:space="0" w:color="auto"/>
        <w:right w:val="none" w:sz="0" w:space="0" w:color="auto"/>
      </w:divBdr>
    </w:div>
    <w:div w:id="60834960">
      <w:bodyDiv w:val="1"/>
      <w:marLeft w:val="0"/>
      <w:marRight w:val="0"/>
      <w:marTop w:val="0"/>
      <w:marBottom w:val="0"/>
      <w:divBdr>
        <w:top w:val="none" w:sz="0" w:space="0" w:color="auto"/>
        <w:left w:val="none" w:sz="0" w:space="0" w:color="auto"/>
        <w:bottom w:val="none" w:sz="0" w:space="0" w:color="auto"/>
        <w:right w:val="none" w:sz="0" w:space="0" w:color="auto"/>
      </w:divBdr>
      <w:divsChild>
        <w:div w:id="318775111">
          <w:marLeft w:val="0"/>
          <w:marRight w:val="0"/>
          <w:marTop w:val="0"/>
          <w:marBottom w:val="0"/>
          <w:divBdr>
            <w:top w:val="none" w:sz="0" w:space="0" w:color="auto"/>
            <w:left w:val="none" w:sz="0" w:space="0" w:color="auto"/>
            <w:bottom w:val="none" w:sz="0" w:space="0" w:color="auto"/>
            <w:right w:val="none" w:sz="0" w:space="0" w:color="auto"/>
          </w:divBdr>
          <w:divsChild>
            <w:div w:id="412699770">
              <w:marLeft w:val="0"/>
              <w:marRight w:val="0"/>
              <w:marTop w:val="0"/>
              <w:marBottom w:val="0"/>
              <w:divBdr>
                <w:top w:val="none" w:sz="0" w:space="0" w:color="auto"/>
                <w:left w:val="none" w:sz="0" w:space="0" w:color="auto"/>
                <w:bottom w:val="none" w:sz="0" w:space="0" w:color="auto"/>
                <w:right w:val="none" w:sz="0" w:space="0" w:color="auto"/>
              </w:divBdr>
              <w:divsChild>
                <w:div w:id="1270626679">
                  <w:marLeft w:val="0"/>
                  <w:marRight w:val="0"/>
                  <w:marTop w:val="0"/>
                  <w:marBottom w:val="0"/>
                  <w:divBdr>
                    <w:top w:val="none" w:sz="0" w:space="0" w:color="auto"/>
                    <w:left w:val="none" w:sz="0" w:space="0" w:color="auto"/>
                    <w:bottom w:val="none" w:sz="0" w:space="0" w:color="auto"/>
                    <w:right w:val="none" w:sz="0" w:space="0" w:color="auto"/>
                  </w:divBdr>
                  <w:divsChild>
                    <w:div w:id="492064589">
                      <w:marLeft w:val="0"/>
                      <w:marRight w:val="0"/>
                      <w:marTop w:val="0"/>
                      <w:marBottom w:val="0"/>
                      <w:divBdr>
                        <w:top w:val="none" w:sz="0" w:space="0" w:color="auto"/>
                        <w:left w:val="none" w:sz="0" w:space="0" w:color="auto"/>
                        <w:bottom w:val="none" w:sz="0" w:space="0" w:color="auto"/>
                        <w:right w:val="none" w:sz="0" w:space="0" w:color="auto"/>
                      </w:divBdr>
                      <w:divsChild>
                        <w:div w:id="662583798">
                          <w:marLeft w:val="0"/>
                          <w:marRight w:val="0"/>
                          <w:marTop w:val="0"/>
                          <w:marBottom w:val="0"/>
                          <w:divBdr>
                            <w:top w:val="none" w:sz="0" w:space="0" w:color="auto"/>
                            <w:left w:val="none" w:sz="0" w:space="0" w:color="auto"/>
                            <w:bottom w:val="none" w:sz="0" w:space="0" w:color="auto"/>
                            <w:right w:val="none" w:sz="0" w:space="0" w:color="auto"/>
                          </w:divBdr>
                          <w:divsChild>
                            <w:div w:id="162989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39343">
      <w:bodyDiv w:val="1"/>
      <w:marLeft w:val="0"/>
      <w:marRight w:val="0"/>
      <w:marTop w:val="0"/>
      <w:marBottom w:val="0"/>
      <w:divBdr>
        <w:top w:val="none" w:sz="0" w:space="0" w:color="auto"/>
        <w:left w:val="none" w:sz="0" w:space="0" w:color="auto"/>
        <w:bottom w:val="none" w:sz="0" w:space="0" w:color="auto"/>
        <w:right w:val="none" w:sz="0" w:space="0" w:color="auto"/>
      </w:divBdr>
    </w:div>
    <w:div w:id="141391716">
      <w:bodyDiv w:val="1"/>
      <w:marLeft w:val="0"/>
      <w:marRight w:val="0"/>
      <w:marTop w:val="0"/>
      <w:marBottom w:val="0"/>
      <w:divBdr>
        <w:top w:val="none" w:sz="0" w:space="0" w:color="auto"/>
        <w:left w:val="none" w:sz="0" w:space="0" w:color="auto"/>
        <w:bottom w:val="none" w:sz="0" w:space="0" w:color="auto"/>
        <w:right w:val="none" w:sz="0" w:space="0" w:color="auto"/>
      </w:divBdr>
    </w:div>
    <w:div w:id="166024724">
      <w:bodyDiv w:val="1"/>
      <w:marLeft w:val="0"/>
      <w:marRight w:val="0"/>
      <w:marTop w:val="0"/>
      <w:marBottom w:val="0"/>
      <w:divBdr>
        <w:top w:val="none" w:sz="0" w:space="0" w:color="auto"/>
        <w:left w:val="none" w:sz="0" w:space="0" w:color="auto"/>
        <w:bottom w:val="none" w:sz="0" w:space="0" w:color="auto"/>
        <w:right w:val="none" w:sz="0" w:space="0" w:color="auto"/>
      </w:divBdr>
    </w:div>
    <w:div w:id="176308622">
      <w:bodyDiv w:val="1"/>
      <w:marLeft w:val="0"/>
      <w:marRight w:val="0"/>
      <w:marTop w:val="0"/>
      <w:marBottom w:val="0"/>
      <w:divBdr>
        <w:top w:val="none" w:sz="0" w:space="0" w:color="auto"/>
        <w:left w:val="none" w:sz="0" w:space="0" w:color="auto"/>
        <w:bottom w:val="none" w:sz="0" w:space="0" w:color="auto"/>
        <w:right w:val="none" w:sz="0" w:space="0" w:color="auto"/>
      </w:divBdr>
    </w:div>
    <w:div w:id="252789816">
      <w:bodyDiv w:val="1"/>
      <w:marLeft w:val="0"/>
      <w:marRight w:val="0"/>
      <w:marTop w:val="0"/>
      <w:marBottom w:val="0"/>
      <w:divBdr>
        <w:top w:val="none" w:sz="0" w:space="0" w:color="auto"/>
        <w:left w:val="none" w:sz="0" w:space="0" w:color="auto"/>
        <w:bottom w:val="none" w:sz="0" w:space="0" w:color="auto"/>
        <w:right w:val="none" w:sz="0" w:space="0" w:color="auto"/>
      </w:divBdr>
    </w:div>
    <w:div w:id="292056183">
      <w:bodyDiv w:val="1"/>
      <w:marLeft w:val="0"/>
      <w:marRight w:val="0"/>
      <w:marTop w:val="0"/>
      <w:marBottom w:val="0"/>
      <w:divBdr>
        <w:top w:val="none" w:sz="0" w:space="0" w:color="auto"/>
        <w:left w:val="none" w:sz="0" w:space="0" w:color="auto"/>
        <w:bottom w:val="none" w:sz="0" w:space="0" w:color="auto"/>
        <w:right w:val="none" w:sz="0" w:space="0" w:color="auto"/>
      </w:divBdr>
    </w:div>
    <w:div w:id="345182037">
      <w:bodyDiv w:val="1"/>
      <w:marLeft w:val="0"/>
      <w:marRight w:val="0"/>
      <w:marTop w:val="0"/>
      <w:marBottom w:val="0"/>
      <w:divBdr>
        <w:top w:val="none" w:sz="0" w:space="0" w:color="auto"/>
        <w:left w:val="none" w:sz="0" w:space="0" w:color="auto"/>
        <w:bottom w:val="none" w:sz="0" w:space="0" w:color="auto"/>
        <w:right w:val="none" w:sz="0" w:space="0" w:color="auto"/>
      </w:divBdr>
      <w:divsChild>
        <w:div w:id="603341599">
          <w:marLeft w:val="0"/>
          <w:marRight w:val="0"/>
          <w:marTop w:val="0"/>
          <w:marBottom w:val="0"/>
          <w:divBdr>
            <w:top w:val="none" w:sz="0" w:space="0" w:color="auto"/>
            <w:left w:val="none" w:sz="0" w:space="0" w:color="auto"/>
            <w:bottom w:val="none" w:sz="0" w:space="0" w:color="auto"/>
            <w:right w:val="none" w:sz="0" w:space="0" w:color="auto"/>
          </w:divBdr>
          <w:divsChild>
            <w:div w:id="608900659">
              <w:marLeft w:val="0"/>
              <w:marRight w:val="0"/>
              <w:marTop w:val="0"/>
              <w:marBottom w:val="0"/>
              <w:divBdr>
                <w:top w:val="none" w:sz="0" w:space="0" w:color="auto"/>
                <w:left w:val="none" w:sz="0" w:space="0" w:color="auto"/>
                <w:bottom w:val="none" w:sz="0" w:space="0" w:color="auto"/>
                <w:right w:val="none" w:sz="0" w:space="0" w:color="auto"/>
              </w:divBdr>
              <w:divsChild>
                <w:div w:id="1532261108">
                  <w:marLeft w:val="0"/>
                  <w:marRight w:val="0"/>
                  <w:marTop w:val="0"/>
                  <w:marBottom w:val="0"/>
                  <w:divBdr>
                    <w:top w:val="none" w:sz="0" w:space="0" w:color="auto"/>
                    <w:left w:val="none" w:sz="0" w:space="0" w:color="auto"/>
                    <w:bottom w:val="none" w:sz="0" w:space="0" w:color="auto"/>
                    <w:right w:val="none" w:sz="0" w:space="0" w:color="auto"/>
                  </w:divBdr>
                  <w:divsChild>
                    <w:div w:id="1440952979">
                      <w:marLeft w:val="0"/>
                      <w:marRight w:val="0"/>
                      <w:marTop w:val="0"/>
                      <w:marBottom w:val="0"/>
                      <w:divBdr>
                        <w:top w:val="none" w:sz="0" w:space="0" w:color="auto"/>
                        <w:left w:val="none" w:sz="0" w:space="0" w:color="auto"/>
                        <w:bottom w:val="none" w:sz="0" w:space="0" w:color="auto"/>
                        <w:right w:val="none" w:sz="0" w:space="0" w:color="auto"/>
                      </w:divBdr>
                      <w:divsChild>
                        <w:div w:id="2144303161">
                          <w:marLeft w:val="0"/>
                          <w:marRight w:val="0"/>
                          <w:marTop w:val="0"/>
                          <w:marBottom w:val="0"/>
                          <w:divBdr>
                            <w:top w:val="none" w:sz="0" w:space="0" w:color="auto"/>
                            <w:left w:val="none" w:sz="0" w:space="0" w:color="auto"/>
                            <w:bottom w:val="none" w:sz="0" w:space="0" w:color="auto"/>
                            <w:right w:val="none" w:sz="0" w:space="0" w:color="auto"/>
                          </w:divBdr>
                          <w:divsChild>
                            <w:div w:id="14856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445233">
      <w:bodyDiv w:val="1"/>
      <w:marLeft w:val="0"/>
      <w:marRight w:val="0"/>
      <w:marTop w:val="0"/>
      <w:marBottom w:val="0"/>
      <w:divBdr>
        <w:top w:val="none" w:sz="0" w:space="0" w:color="auto"/>
        <w:left w:val="none" w:sz="0" w:space="0" w:color="auto"/>
        <w:bottom w:val="none" w:sz="0" w:space="0" w:color="auto"/>
        <w:right w:val="none" w:sz="0" w:space="0" w:color="auto"/>
      </w:divBdr>
    </w:div>
    <w:div w:id="530917439">
      <w:bodyDiv w:val="1"/>
      <w:marLeft w:val="0"/>
      <w:marRight w:val="0"/>
      <w:marTop w:val="0"/>
      <w:marBottom w:val="0"/>
      <w:divBdr>
        <w:top w:val="none" w:sz="0" w:space="0" w:color="auto"/>
        <w:left w:val="none" w:sz="0" w:space="0" w:color="auto"/>
        <w:bottom w:val="none" w:sz="0" w:space="0" w:color="auto"/>
        <w:right w:val="none" w:sz="0" w:space="0" w:color="auto"/>
      </w:divBdr>
    </w:div>
    <w:div w:id="537550116">
      <w:bodyDiv w:val="1"/>
      <w:marLeft w:val="0"/>
      <w:marRight w:val="0"/>
      <w:marTop w:val="0"/>
      <w:marBottom w:val="0"/>
      <w:divBdr>
        <w:top w:val="none" w:sz="0" w:space="0" w:color="auto"/>
        <w:left w:val="none" w:sz="0" w:space="0" w:color="auto"/>
        <w:bottom w:val="none" w:sz="0" w:space="0" w:color="auto"/>
        <w:right w:val="none" w:sz="0" w:space="0" w:color="auto"/>
      </w:divBdr>
    </w:div>
    <w:div w:id="724177934">
      <w:bodyDiv w:val="1"/>
      <w:marLeft w:val="0"/>
      <w:marRight w:val="0"/>
      <w:marTop w:val="0"/>
      <w:marBottom w:val="0"/>
      <w:divBdr>
        <w:top w:val="none" w:sz="0" w:space="0" w:color="auto"/>
        <w:left w:val="none" w:sz="0" w:space="0" w:color="auto"/>
        <w:bottom w:val="none" w:sz="0" w:space="0" w:color="auto"/>
        <w:right w:val="none" w:sz="0" w:space="0" w:color="auto"/>
      </w:divBdr>
    </w:div>
    <w:div w:id="724573064">
      <w:bodyDiv w:val="1"/>
      <w:marLeft w:val="0"/>
      <w:marRight w:val="0"/>
      <w:marTop w:val="0"/>
      <w:marBottom w:val="0"/>
      <w:divBdr>
        <w:top w:val="none" w:sz="0" w:space="0" w:color="auto"/>
        <w:left w:val="none" w:sz="0" w:space="0" w:color="auto"/>
        <w:bottom w:val="none" w:sz="0" w:space="0" w:color="auto"/>
        <w:right w:val="none" w:sz="0" w:space="0" w:color="auto"/>
      </w:divBdr>
      <w:divsChild>
        <w:div w:id="758985122">
          <w:marLeft w:val="0"/>
          <w:marRight w:val="0"/>
          <w:marTop w:val="0"/>
          <w:marBottom w:val="0"/>
          <w:divBdr>
            <w:top w:val="none" w:sz="0" w:space="0" w:color="auto"/>
            <w:left w:val="none" w:sz="0" w:space="0" w:color="auto"/>
            <w:bottom w:val="none" w:sz="0" w:space="0" w:color="auto"/>
            <w:right w:val="none" w:sz="0" w:space="0" w:color="auto"/>
          </w:divBdr>
          <w:divsChild>
            <w:div w:id="1065176751">
              <w:marLeft w:val="0"/>
              <w:marRight w:val="0"/>
              <w:marTop w:val="0"/>
              <w:marBottom w:val="0"/>
              <w:divBdr>
                <w:top w:val="none" w:sz="0" w:space="0" w:color="auto"/>
                <w:left w:val="none" w:sz="0" w:space="0" w:color="auto"/>
                <w:bottom w:val="none" w:sz="0" w:space="0" w:color="auto"/>
                <w:right w:val="none" w:sz="0" w:space="0" w:color="auto"/>
              </w:divBdr>
              <w:divsChild>
                <w:div w:id="212734058">
                  <w:marLeft w:val="0"/>
                  <w:marRight w:val="0"/>
                  <w:marTop w:val="0"/>
                  <w:marBottom w:val="0"/>
                  <w:divBdr>
                    <w:top w:val="none" w:sz="0" w:space="0" w:color="auto"/>
                    <w:left w:val="none" w:sz="0" w:space="0" w:color="auto"/>
                    <w:bottom w:val="none" w:sz="0" w:space="0" w:color="auto"/>
                    <w:right w:val="none" w:sz="0" w:space="0" w:color="auto"/>
                  </w:divBdr>
                  <w:divsChild>
                    <w:div w:id="76631636">
                      <w:marLeft w:val="0"/>
                      <w:marRight w:val="0"/>
                      <w:marTop w:val="0"/>
                      <w:marBottom w:val="0"/>
                      <w:divBdr>
                        <w:top w:val="none" w:sz="0" w:space="0" w:color="auto"/>
                        <w:left w:val="none" w:sz="0" w:space="0" w:color="auto"/>
                        <w:bottom w:val="none" w:sz="0" w:space="0" w:color="auto"/>
                        <w:right w:val="none" w:sz="0" w:space="0" w:color="auto"/>
                      </w:divBdr>
                      <w:divsChild>
                        <w:div w:id="1916697428">
                          <w:marLeft w:val="0"/>
                          <w:marRight w:val="0"/>
                          <w:marTop w:val="0"/>
                          <w:marBottom w:val="0"/>
                          <w:divBdr>
                            <w:top w:val="none" w:sz="0" w:space="0" w:color="auto"/>
                            <w:left w:val="none" w:sz="0" w:space="0" w:color="auto"/>
                            <w:bottom w:val="none" w:sz="0" w:space="0" w:color="auto"/>
                            <w:right w:val="none" w:sz="0" w:space="0" w:color="auto"/>
                          </w:divBdr>
                          <w:divsChild>
                            <w:div w:id="18274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027492">
      <w:bodyDiv w:val="1"/>
      <w:marLeft w:val="0"/>
      <w:marRight w:val="0"/>
      <w:marTop w:val="0"/>
      <w:marBottom w:val="0"/>
      <w:divBdr>
        <w:top w:val="none" w:sz="0" w:space="0" w:color="auto"/>
        <w:left w:val="none" w:sz="0" w:space="0" w:color="auto"/>
        <w:bottom w:val="none" w:sz="0" w:space="0" w:color="auto"/>
        <w:right w:val="none" w:sz="0" w:space="0" w:color="auto"/>
      </w:divBdr>
    </w:div>
    <w:div w:id="895626759">
      <w:bodyDiv w:val="1"/>
      <w:marLeft w:val="0"/>
      <w:marRight w:val="0"/>
      <w:marTop w:val="0"/>
      <w:marBottom w:val="0"/>
      <w:divBdr>
        <w:top w:val="none" w:sz="0" w:space="0" w:color="auto"/>
        <w:left w:val="none" w:sz="0" w:space="0" w:color="auto"/>
        <w:bottom w:val="none" w:sz="0" w:space="0" w:color="auto"/>
        <w:right w:val="none" w:sz="0" w:space="0" w:color="auto"/>
      </w:divBdr>
    </w:div>
    <w:div w:id="922026629">
      <w:bodyDiv w:val="1"/>
      <w:marLeft w:val="0"/>
      <w:marRight w:val="0"/>
      <w:marTop w:val="0"/>
      <w:marBottom w:val="0"/>
      <w:divBdr>
        <w:top w:val="none" w:sz="0" w:space="0" w:color="auto"/>
        <w:left w:val="none" w:sz="0" w:space="0" w:color="auto"/>
        <w:bottom w:val="none" w:sz="0" w:space="0" w:color="auto"/>
        <w:right w:val="none" w:sz="0" w:space="0" w:color="auto"/>
      </w:divBdr>
    </w:div>
    <w:div w:id="981733626">
      <w:bodyDiv w:val="1"/>
      <w:marLeft w:val="0"/>
      <w:marRight w:val="0"/>
      <w:marTop w:val="0"/>
      <w:marBottom w:val="0"/>
      <w:divBdr>
        <w:top w:val="none" w:sz="0" w:space="0" w:color="auto"/>
        <w:left w:val="none" w:sz="0" w:space="0" w:color="auto"/>
        <w:bottom w:val="none" w:sz="0" w:space="0" w:color="auto"/>
        <w:right w:val="none" w:sz="0" w:space="0" w:color="auto"/>
      </w:divBdr>
    </w:div>
    <w:div w:id="1084911393">
      <w:bodyDiv w:val="1"/>
      <w:marLeft w:val="0"/>
      <w:marRight w:val="0"/>
      <w:marTop w:val="0"/>
      <w:marBottom w:val="0"/>
      <w:divBdr>
        <w:top w:val="none" w:sz="0" w:space="0" w:color="auto"/>
        <w:left w:val="none" w:sz="0" w:space="0" w:color="auto"/>
        <w:bottom w:val="none" w:sz="0" w:space="0" w:color="auto"/>
        <w:right w:val="none" w:sz="0" w:space="0" w:color="auto"/>
      </w:divBdr>
    </w:div>
    <w:div w:id="1219516718">
      <w:bodyDiv w:val="1"/>
      <w:marLeft w:val="0"/>
      <w:marRight w:val="0"/>
      <w:marTop w:val="0"/>
      <w:marBottom w:val="0"/>
      <w:divBdr>
        <w:top w:val="none" w:sz="0" w:space="0" w:color="auto"/>
        <w:left w:val="none" w:sz="0" w:space="0" w:color="auto"/>
        <w:bottom w:val="none" w:sz="0" w:space="0" w:color="auto"/>
        <w:right w:val="none" w:sz="0" w:space="0" w:color="auto"/>
      </w:divBdr>
    </w:div>
    <w:div w:id="1276517005">
      <w:bodyDiv w:val="1"/>
      <w:marLeft w:val="0"/>
      <w:marRight w:val="0"/>
      <w:marTop w:val="0"/>
      <w:marBottom w:val="0"/>
      <w:divBdr>
        <w:top w:val="none" w:sz="0" w:space="0" w:color="auto"/>
        <w:left w:val="none" w:sz="0" w:space="0" w:color="auto"/>
        <w:bottom w:val="none" w:sz="0" w:space="0" w:color="auto"/>
        <w:right w:val="none" w:sz="0" w:space="0" w:color="auto"/>
      </w:divBdr>
    </w:div>
    <w:div w:id="1340155301">
      <w:bodyDiv w:val="1"/>
      <w:marLeft w:val="0"/>
      <w:marRight w:val="0"/>
      <w:marTop w:val="0"/>
      <w:marBottom w:val="0"/>
      <w:divBdr>
        <w:top w:val="none" w:sz="0" w:space="0" w:color="auto"/>
        <w:left w:val="none" w:sz="0" w:space="0" w:color="auto"/>
        <w:bottom w:val="none" w:sz="0" w:space="0" w:color="auto"/>
        <w:right w:val="none" w:sz="0" w:space="0" w:color="auto"/>
      </w:divBdr>
    </w:div>
    <w:div w:id="1356884509">
      <w:bodyDiv w:val="1"/>
      <w:marLeft w:val="0"/>
      <w:marRight w:val="0"/>
      <w:marTop w:val="0"/>
      <w:marBottom w:val="0"/>
      <w:divBdr>
        <w:top w:val="none" w:sz="0" w:space="0" w:color="auto"/>
        <w:left w:val="none" w:sz="0" w:space="0" w:color="auto"/>
        <w:bottom w:val="none" w:sz="0" w:space="0" w:color="auto"/>
        <w:right w:val="none" w:sz="0" w:space="0" w:color="auto"/>
      </w:divBdr>
    </w:div>
    <w:div w:id="1375881965">
      <w:bodyDiv w:val="1"/>
      <w:marLeft w:val="0"/>
      <w:marRight w:val="0"/>
      <w:marTop w:val="0"/>
      <w:marBottom w:val="0"/>
      <w:divBdr>
        <w:top w:val="none" w:sz="0" w:space="0" w:color="auto"/>
        <w:left w:val="none" w:sz="0" w:space="0" w:color="auto"/>
        <w:bottom w:val="none" w:sz="0" w:space="0" w:color="auto"/>
        <w:right w:val="none" w:sz="0" w:space="0" w:color="auto"/>
      </w:divBdr>
    </w:div>
    <w:div w:id="1405489811">
      <w:bodyDiv w:val="1"/>
      <w:marLeft w:val="0"/>
      <w:marRight w:val="0"/>
      <w:marTop w:val="0"/>
      <w:marBottom w:val="0"/>
      <w:divBdr>
        <w:top w:val="none" w:sz="0" w:space="0" w:color="auto"/>
        <w:left w:val="none" w:sz="0" w:space="0" w:color="auto"/>
        <w:bottom w:val="none" w:sz="0" w:space="0" w:color="auto"/>
        <w:right w:val="none" w:sz="0" w:space="0" w:color="auto"/>
      </w:divBdr>
    </w:div>
    <w:div w:id="1447770749">
      <w:bodyDiv w:val="1"/>
      <w:marLeft w:val="0"/>
      <w:marRight w:val="0"/>
      <w:marTop w:val="0"/>
      <w:marBottom w:val="0"/>
      <w:divBdr>
        <w:top w:val="none" w:sz="0" w:space="0" w:color="auto"/>
        <w:left w:val="none" w:sz="0" w:space="0" w:color="auto"/>
        <w:bottom w:val="none" w:sz="0" w:space="0" w:color="auto"/>
        <w:right w:val="none" w:sz="0" w:space="0" w:color="auto"/>
      </w:divBdr>
    </w:div>
    <w:div w:id="1472820568">
      <w:bodyDiv w:val="1"/>
      <w:marLeft w:val="0"/>
      <w:marRight w:val="0"/>
      <w:marTop w:val="0"/>
      <w:marBottom w:val="0"/>
      <w:divBdr>
        <w:top w:val="none" w:sz="0" w:space="0" w:color="auto"/>
        <w:left w:val="none" w:sz="0" w:space="0" w:color="auto"/>
        <w:bottom w:val="none" w:sz="0" w:space="0" w:color="auto"/>
        <w:right w:val="none" w:sz="0" w:space="0" w:color="auto"/>
      </w:divBdr>
      <w:divsChild>
        <w:div w:id="1329794124">
          <w:marLeft w:val="0"/>
          <w:marRight w:val="0"/>
          <w:marTop w:val="0"/>
          <w:marBottom w:val="0"/>
          <w:divBdr>
            <w:top w:val="none" w:sz="0" w:space="0" w:color="auto"/>
            <w:left w:val="none" w:sz="0" w:space="0" w:color="auto"/>
            <w:bottom w:val="none" w:sz="0" w:space="0" w:color="auto"/>
            <w:right w:val="none" w:sz="0" w:space="0" w:color="auto"/>
          </w:divBdr>
          <w:divsChild>
            <w:div w:id="953634880">
              <w:marLeft w:val="0"/>
              <w:marRight w:val="0"/>
              <w:marTop w:val="0"/>
              <w:marBottom w:val="0"/>
              <w:divBdr>
                <w:top w:val="none" w:sz="0" w:space="0" w:color="auto"/>
                <w:left w:val="none" w:sz="0" w:space="0" w:color="auto"/>
                <w:bottom w:val="none" w:sz="0" w:space="0" w:color="auto"/>
                <w:right w:val="none" w:sz="0" w:space="0" w:color="auto"/>
              </w:divBdr>
              <w:divsChild>
                <w:div w:id="268128760">
                  <w:marLeft w:val="0"/>
                  <w:marRight w:val="0"/>
                  <w:marTop w:val="0"/>
                  <w:marBottom w:val="0"/>
                  <w:divBdr>
                    <w:top w:val="none" w:sz="0" w:space="0" w:color="auto"/>
                    <w:left w:val="none" w:sz="0" w:space="0" w:color="auto"/>
                    <w:bottom w:val="none" w:sz="0" w:space="0" w:color="auto"/>
                    <w:right w:val="none" w:sz="0" w:space="0" w:color="auto"/>
                  </w:divBdr>
                  <w:divsChild>
                    <w:div w:id="1823543604">
                      <w:marLeft w:val="0"/>
                      <w:marRight w:val="0"/>
                      <w:marTop w:val="0"/>
                      <w:marBottom w:val="0"/>
                      <w:divBdr>
                        <w:top w:val="none" w:sz="0" w:space="0" w:color="auto"/>
                        <w:left w:val="none" w:sz="0" w:space="0" w:color="auto"/>
                        <w:bottom w:val="none" w:sz="0" w:space="0" w:color="auto"/>
                        <w:right w:val="none" w:sz="0" w:space="0" w:color="auto"/>
                      </w:divBdr>
                      <w:divsChild>
                        <w:div w:id="1576088262">
                          <w:marLeft w:val="0"/>
                          <w:marRight w:val="0"/>
                          <w:marTop w:val="0"/>
                          <w:marBottom w:val="0"/>
                          <w:divBdr>
                            <w:top w:val="none" w:sz="0" w:space="0" w:color="auto"/>
                            <w:left w:val="none" w:sz="0" w:space="0" w:color="auto"/>
                            <w:bottom w:val="none" w:sz="0" w:space="0" w:color="auto"/>
                            <w:right w:val="none" w:sz="0" w:space="0" w:color="auto"/>
                          </w:divBdr>
                          <w:divsChild>
                            <w:div w:id="8285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186844">
      <w:bodyDiv w:val="1"/>
      <w:marLeft w:val="0"/>
      <w:marRight w:val="0"/>
      <w:marTop w:val="0"/>
      <w:marBottom w:val="0"/>
      <w:divBdr>
        <w:top w:val="none" w:sz="0" w:space="0" w:color="auto"/>
        <w:left w:val="none" w:sz="0" w:space="0" w:color="auto"/>
        <w:bottom w:val="none" w:sz="0" w:space="0" w:color="auto"/>
        <w:right w:val="none" w:sz="0" w:space="0" w:color="auto"/>
      </w:divBdr>
    </w:div>
    <w:div w:id="1500340669">
      <w:bodyDiv w:val="1"/>
      <w:marLeft w:val="0"/>
      <w:marRight w:val="0"/>
      <w:marTop w:val="0"/>
      <w:marBottom w:val="0"/>
      <w:divBdr>
        <w:top w:val="none" w:sz="0" w:space="0" w:color="auto"/>
        <w:left w:val="none" w:sz="0" w:space="0" w:color="auto"/>
        <w:bottom w:val="none" w:sz="0" w:space="0" w:color="auto"/>
        <w:right w:val="none" w:sz="0" w:space="0" w:color="auto"/>
      </w:divBdr>
    </w:div>
    <w:div w:id="1547525987">
      <w:bodyDiv w:val="1"/>
      <w:marLeft w:val="0"/>
      <w:marRight w:val="0"/>
      <w:marTop w:val="0"/>
      <w:marBottom w:val="0"/>
      <w:divBdr>
        <w:top w:val="none" w:sz="0" w:space="0" w:color="auto"/>
        <w:left w:val="none" w:sz="0" w:space="0" w:color="auto"/>
        <w:bottom w:val="none" w:sz="0" w:space="0" w:color="auto"/>
        <w:right w:val="none" w:sz="0" w:space="0" w:color="auto"/>
      </w:divBdr>
    </w:div>
    <w:div w:id="1590045396">
      <w:bodyDiv w:val="1"/>
      <w:marLeft w:val="0"/>
      <w:marRight w:val="0"/>
      <w:marTop w:val="0"/>
      <w:marBottom w:val="0"/>
      <w:divBdr>
        <w:top w:val="none" w:sz="0" w:space="0" w:color="auto"/>
        <w:left w:val="none" w:sz="0" w:space="0" w:color="auto"/>
        <w:bottom w:val="none" w:sz="0" w:space="0" w:color="auto"/>
        <w:right w:val="none" w:sz="0" w:space="0" w:color="auto"/>
      </w:divBdr>
    </w:div>
    <w:div w:id="1593970854">
      <w:bodyDiv w:val="1"/>
      <w:marLeft w:val="0"/>
      <w:marRight w:val="0"/>
      <w:marTop w:val="0"/>
      <w:marBottom w:val="0"/>
      <w:divBdr>
        <w:top w:val="none" w:sz="0" w:space="0" w:color="auto"/>
        <w:left w:val="none" w:sz="0" w:space="0" w:color="auto"/>
        <w:bottom w:val="none" w:sz="0" w:space="0" w:color="auto"/>
        <w:right w:val="none" w:sz="0" w:space="0" w:color="auto"/>
      </w:divBdr>
    </w:div>
    <w:div w:id="1683360899">
      <w:bodyDiv w:val="1"/>
      <w:marLeft w:val="0"/>
      <w:marRight w:val="0"/>
      <w:marTop w:val="0"/>
      <w:marBottom w:val="0"/>
      <w:divBdr>
        <w:top w:val="none" w:sz="0" w:space="0" w:color="auto"/>
        <w:left w:val="none" w:sz="0" w:space="0" w:color="auto"/>
        <w:bottom w:val="none" w:sz="0" w:space="0" w:color="auto"/>
        <w:right w:val="none" w:sz="0" w:space="0" w:color="auto"/>
      </w:divBdr>
    </w:div>
    <w:div w:id="1722291298">
      <w:bodyDiv w:val="1"/>
      <w:marLeft w:val="0"/>
      <w:marRight w:val="0"/>
      <w:marTop w:val="0"/>
      <w:marBottom w:val="0"/>
      <w:divBdr>
        <w:top w:val="none" w:sz="0" w:space="0" w:color="auto"/>
        <w:left w:val="none" w:sz="0" w:space="0" w:color="auto"/>
        <w:bottom w:val="none" w:sz="0" w:space="0" w:color="auto"/>
        <w:right w:val="none" w:sz="0" w:space="0" w:color="auto"/>
      </w:divBdr>
    </w:div>
    <w:div w:id="1766149185">
      <w:bodyDiv w:val="1"/>
      <w:marLeft w:val="0"/>
      <w:marRight w:val="0"/>
      <w:marTop w:val="0"/>
      <w:marBottom w:val="0"/>
      <w:divBdr>
        <w:top w:val="none" w:sz="0" w:space="0" w:color="auto"/>
        <w:left w:val="none" w:sz="0" w:space="0" w:color="auto"/>
        <w:bottom w:val="none" w:sz="0" w:space="0" w:color="auto"/>
        <w:right w:val="none" w:sz="0" w:space="0" w:color="auto"/>
      </w:divBdr>
    </w:div>
    <w:div w:id="1829905407">
      <w:bodyDiv w:val="1"/>
      <w:marLeft w:val="0"/>
      <w:marRight w:val="0"/>
      <w:marTop w:val="0"/>
      <w:marBottom w:val="0"/>
      <w:divBdr>
        <w:top w:val="none" w:sz="0" w:space="0" w:color="auto"/>
        <w:left w:val="none" w:sz="0" w:space="0" w:color="auto"/>
        <w:bottom w:val="none" w:sz="0" w:space="0" w:color="auto"/>
        <w:right w:val="none" w:sz="0" w:space="0" w:color="auto"/>
      </w:divBdr>
    </w:div>
    <w:div w:id="1875195535">
      <w:bodyDiv w:val="1"/>
      <w:marLeft w:val="0"/>
      <w:marRight w:val="0"/>
      <w:marTop w:val="0"/>
      <w:marBottom w:val="0"/>
      <w:divBdr>
        <w:top w:val="none" w:sz="0" w:space="0" w:color="auto"/>
        <w:left w:val="none" w:sz="0" w:space="0" w:color="auto"/>
        <w:bottom w:val="none" w:sz="0" w:space="0" w:color="auto"/>
        <w:right w:val="none" w:sz="0" w:space="0" w:color="auto"/>
      </w:divBdr>
    </w:div>
    <w:div w:id="1876652843">
      <w:bodyDiv w:val="1"/>
      <w:marLeft w:val="0"/>
      <w:marRight w:val="0"/>
      <w:marTop w:val="0"/>
      <w:marBottom w:val="0"/>
      <w:divBdr>
        <w:top w:val="none" w:sz="0" w:space="0" w:color="auto"/>
        <w:left w:val="none" w:sz="0" w:space="0" w:color="auto"/>
        <w:bottom w:val="none" w:sz="0" w:space="0" w:color="auto"/>
        <w:right w:val="none" w:sz="0" w:space="0" w:color="auto"/>
      </w:divBdr>
    </w:div>
    <w:div w:id="1898974575">
      <w:bodyDiv w:val="1"/>
      <w:marLeft w:val="0"/>
      <w:marRight w:val="0"/>
      <w:marTop w:val="0"/>
      <w:marBottom w:val="0"/>
      <w:divBdr>
        <w:top w:val="none" w:sz="0" w:space="0" w:color="auto"/>
        <w:left w:val="none" w:sz="0" w:space="0" w:color="auto"/>
        <w:bottom w:val="none" w:sz="0" w:space="0" w:color="auto"/>
        <w:right w:val="none" w:sz="0" w:space="0" w:color="auto"/>
      </w:divBdr>
    </w:div>
    <w:div w:id="1940289940">
      <w:bodyDiv w:val="1"/>
      <w:marLeft w:val="0"/>
      <w:marRight w:val="0"/>
      <w:marTop w:val="0"/>
      <w:marBottom w:val="0"/>
      <w:divBdr>
        <w:top w:val="none" w:sz="0" w:space="0" w:color="auto"/>
        <w:left w:val="none" w:sz="0" w:space="0" w:color="auto"/>
        <w:bottom w:val="none" w:sz="0" w:space="0" w:color="auto"/>
        <w:right w:val="none" w:sz="0" w:space="0" w:color="auto"/>
      </w:divBdr>
    </w:div>
    <w:div w:id="2016299017">
      <w:bodyDiv w:val="1"/>
      <w:marLeft w:val="0"/>
      <w:marRight w:val="0"/>
      <w:marTop w:val="0"/>
      <w:marBottom w:val="0"/>
      <w:divBdr>
        <w:top w:val="none" w:sz="0" w:space="0" w:color="auto"/>
        <w:left w:val="none" w:sz="0" w:space="0" w:color="auto"/>
        <w:bottom w:val="none" w:sz="0" w:space="0" w:color="auto"/>
        <w:right w:val="none" w:sz="0" w:space="0" w:color="auto"/>
      </w:divBdr>
    </w:div>
    <w:div w:id="2046902331">
      <w:bodyDiv w:val="1"/>
      <w:marLeft w:val="0"/>
      <w:marRight w:val="0"/>
      <w:marTop w:val="0"/>
      <w:marBottom w:val="0"/>
      <w:divBdr>
        <w:top w:val="none" w:sz="0" w:space="0" w:color="auto"/>
        <w:left w:val="none" w:sz="0" w:space="0" w:color="auto"/>
        <w:bottom w:val="none" w:sz="0" w:space="0" w:color="auto"/>
        <w:right w:val="none" w:sz="0" w:space="0" w:color="auto"/>
      </w:divBdr>
    </w:div>
    <w:div w:id="2051833323">
      <w:bodyDiv w:val="1"/>
      <w:marLeft w:val="0"/>
      <w:marRight w:val="0"/>
      <w:marTop w:val="0"/>
      <w:marBottom w:val="0"/>
      <w:divBdr>
        <w:top w:val="none" w:sz="0" w:space="0" w:color="auto"/>
        <w:left w:val="none" w:sz="0" w:space="0" w:color="auto"/>
        <w:bottom w:val="none" w:sz="0" w:space="0" w:color="auto"/>
        <w:right w:val="none" w:sz="0" w:space="0" w:color="auto"/>
      </w:divBdr>
    </w:div>
    <w:div w:id="2066030418">
      <w:bodyDiv w:val="1"/>
      <w:marLeft w:val="0"/>
      <w:marRight w:val="0"/>
      <w:marTop w:val="0"/>
      <w:marBottom w:val="0"/>
      <w:divBdr>
        <w:top w:val="none" w:sz="0" w:space="0" w:color="auto"/>
        <w:left w:val="none" w:sz="0" w:space="0" w:color="auto"/>
        <w:bottom w:val="none" w:sz="0" w:space="0" w:color="auto"/>
        <w:right w:val="none" w:sz="0" w:space="0" w:color="auto"/>
      </w:divBdr>
    </w:div>
    <w:div w:id="2086024923">
      <w:bodyDiv w:val="1"/>
      <w:marLeft w:val="0"/>
      <w:marRight w:val="0"/>
      <w:marTop w:val="0"/>
      <w:marBottom w:val="0"/>
      <w:divBdr>
        <w:top w:val="none" w:sz="0" w:space="0" w:color="auto"/>
        <w:left w:val="none" w:sz="0" w:space="0" w:color="auto"/>
        <w:bottom w:val="none" w:sz="0" w:space="0" w:color="auto"/>
        <w:right w:val="none" w:sz="0" w:space="0" w:color="auto"/>
      </w:divBdr>
      <w:divsChild>
        <w:div w:id="1345325960">
          <w:marLeft w:val="0"/>
          <w:marRight w:val="0"/>
          <w:marTop w:val="0"/>
          <w:marBottom w:val="0"/>
          <w:divBdr>
            <w:top w:val="none" w:sz="0" w:space="0" w:color="auto"/>
            <w:left w:val="none" w:sz="0" w:space="0" w:color="auto"/>
            <w:bottom w:val="none" w:sz="0" w:space="0" w:color="auto"/>
            <w:right w:val="none" w:sz="0" w:space="0" w:color="auto"/>
          </w:divBdr>
          <w:divsChild>
            <w:div w:id="608397938">
              <w:marLeft w:val="0"/>
              <w:marRight w:val="0"/>
              <w:marTop w:val="0"/>
              <w:marBottom w:val="0"/>
              <w:divBdr>
                <w:top w:val="none" w:sz="0" w:space="0" w:color="auto"/>
                <w:left w:val="none" w:sz="0" w:space="0" w:color="auto"/>
                <w:bottom w:val="none" w:sz="0" w:space="0" w:color="auto"/>
                <w:right w:val="none" w:sz="0" w:space="0" w:color="auto"/>
              </w:divBdr>
              <w:divsChild>
                <w:div w:id="1182666243">
                  <w:marLeft w:val="0"/>
                  <w:marRight w:val="0"/>
                  <w:marTop w:val="0"/>
                  <w:marBottom w:val="0"/>
                  <w:divBdr>
                    <w:top w:val="none" w:sz="0" w:space="0" w:color="auto"/>
                    <w:left w:val="none" w:sz="0" w:space="0" w:color="auto"/>
                    <w:bottom w:val="none" w:sz="0" w:space="0" w:color="auto"/>
                    <w:right w:val="none" w:sz="0" w:space="0" w:color="auto"/>
                  </w:divBdr>
                  <w:divsChild>
                    <w:div w:id="2173857">
                      <w:marLeft w:val="0"/>
                      <w:marRight w:val="0"/>
                      <w:marTop w:val="0"/>
                      <w:marBottom w:val="0"/>
                      <w:divBdr>
                        <w:top w:val="none" w:sz="0" w:space="0" w:color="auto"/>
                        <w:left w:val="none" w:sz="0" w:space="0" w:color="auto"/>
                        <w:bottom w:val="none" w:sz="0" w:space="0" w:color="auto"/>
                        <w:right w:val="none" w:sz="0" w:space="0" w:color="auto"/>
                      </w:divBdr>
                      <w:divsChild>
                        <w:div w:id="28574797">
                          <w:marLeft w:val="0"/>
                          <w:marRight w:val="0"/>
                          <w:marTop w:val="0"/>
                          <w:marBottom w:val="0"/>
                          <w:divBdr>
                            <w:top w:val="none" w:sz="0" w:space="0" w:color="auto"/>
                            <w:left w:val="none" w:sz="0" w:space="0" w:color="auto"/>
                            <w:bottom w:val="none" w:sz="0" w:space="0" w:color="auto"/>
                            <w:right w:val="none" w:sz="0" w:space="0" w:color="auto"/>
                          </w:divBdr>
                          <w:divsChild>
                            <w:div w:id="177582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839590">
      <w:bodyDiv w:val="1"/>
      <w:marLeft w:val="0"/>
      <w:marRight w:val="0"/>
      <w:marTop w:val="0"/>
      <w:marBottom w:val="0"/>
      <w:divBdr>
        <w:top w:val="none" w:sz="0" w:space="0" w:color="auto"/>
        <w:left w:val="none" w:sz="0" w:space="0" w:color="auto"/>
        <w:bottom w:val="none" w:sz="0" w:space="0" w:color="auto"/>
        <w:right w:val="none" w:sz="0" w:space="0" w:color="auto"/>
      </w:divBdr>
    </w:div>
    <w:div w:id="210923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fosnm-my.sharepoint.com/personal/fos_fos-unm_si/Documents/ANKETIRANJA/ANKETIRANJE%20&#352;TUDENTOV/anketa%202024-2025/Rezultati-predavanja%20vaje%202024-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fosnm-my.sharepoint.com/personal/fos_fos-unm_si/Documents/ANKETIRANJA/ANKETIRANJE%20&#352;TUDENTOV/anketa%202024-2025/Rezultati-predavanja%20vaje%202024-2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Povprečne ocene zadovoljstva s predmetom glede na stopnjo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stacked"/>
        <c:varyColors val="0"/>
        <c:ser>
          <c:idx val="0"/>
          <c:order val="0"/>
          <c:spPr>
            <a:solidFill>
              <a:schemeClr val="accent1"/>
            </a:solidFill>
            <a:ln>
              <a:noFill/>
            </a:ln>
            <a:effectLst/>
          </c:spPr>
          <c:invertIfNegative val="0"/>
          <c:dLbls>
            <c:dLbl>
              <c:idx val="0"/>
              <c:layout>
                <c:manualLayout>
                  <c:x val="0"/>
                  <c:y val="-0.1693118277608246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2FF-486B-AED8-E1F362EC197D}"/>
                </c:ext>
              </c:extLst>
            </c:dLbl>
            <c:dLbl>
              <c:idx val="1"/>
              <c:layout>
                <c:manualLayout>
                  <c:x val="0"/>
                  <c:y val="-0.316345783447856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FF-486B-AED8-E1F362EC197D}"/>
                </c:ext>
              </c:extLst>
            </c:dLbl>
            <c:dLbl>
              <c:idx val="2"/>
              <c:layout>
                <c:manualLayout>
                  <c:x val="-1.0206330715406424E-16"/>
                  <c:y val="-0.33416808110689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2FF-486B-AED8-E1F362EC19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'Ocene po predmetih DR + graf'!$N$30:$N$32</c:f>
              <c:numCache>
                <c:formatCode>0.00</c:formatCode>
                <c:ptCount val="3"/>
                <c:pt idx="0" formatCode="General">
                  <c:v>4.5599999999999996</c:v>
                </c:pt>
                <c:pt idx="1">
                  <c:v>4.8</c:v>
                </c:pt>
                <c:pt idx="2" formatCode="General">
                  <c:v>4.82</c:v>
                </c:pt>
              </c:numCache>
            </c:numRef>
          </c:val>
          <c:extLst>
            <c:ext xmlns:c16="http://schemas.microsoft.com/office/drawing/2014/chart" uri="{C3380CC4-5D6E-409C-BE32-E72D297353CC}">
              <c16:uniqueId val="{00000003-B2FF-486B-AED8-E1F362EC197D}"/>
            </c:ext>
          </c:extLst>
        </c:ser>
        <c:dLbls>
          <c:dLblPos val="ctr"/>
          <c:showLegendKey val="0"/>
          <c:showVal val="1"/>
          <c:showCatName val="0"/>
          <c:showSerName val="0"/>
          <c:showPercent val="0"/>
          <c:showBubbleSize val="0"/>
        </c:dLbls>
        <c:gapWidth val="150"/>
        <c:overlap val="100"/>
        <c:axId val="603408319"/>
        <c:axId val="603402559"/>
      </c:barChart>
      <c:catAx>
        <c:axId val="6034083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 Stopnja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03402559"/>
        <c:crosses val="autoZero"/>
        <c:auto val="1"/>
        <c:lblAlgn val="ctr"/>
        <c:lblOffset val="100"/>
        <c:noMultiLvlLbl val="0"/>
      </c:catAx>
      <c:valAx>
        <c:axId val="6034025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Povprečna ocena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0340831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Povprečna obremenitev študentov glede na stopnjo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'Ocene po predmetih VS + graf'!$V$67:$V$69</c:f>
              <c:numCache>
                <c:formatCode>General</c:formatCode>
                <c:ptCount val="3"/>
                <c:pt idx="0">
                  <c:v>3.69</c:v>
                </c:pt>
                <c:pt idx="1">
                  <c:v>3.53</c:v>
                </c:pt>
                <c:pt idx="2">
                  <c:v>3.66</c:v>
                </c:pt>
              </c:numCache>
            </c:numRef>
          </c:val>
          <c:extLst>
            <c:ext xmlns:c16="http://schemas.microsoft.com/office/drawing/2014/chart" uri="{C3380CC4-5D6E-409C-BE32-E72D297353CC}">
              <c16:uniqueId val="{00000000-4B78-4C6B-8EA1-BC9362769800}"/>
            </c:ext>
          </c:extLst>
        </c:ser>
        <c:dLbls>
          <c:showLegendKey val="0"/>
          <c:showVal val="0"/>
          <c:showCatName val="0"/>
          <c:showSerName val="0"/>
          <c:showPercent val="0"/>
          <c:showBubbleSize val="0"/>
        </c:dLbls>
        <c:gapWidth val="219"/>
        <c:overlap val="-27"/>
        <c:axId val="333380000"/>
        <c:axId val="333385760"/>
      </c:barChart>
      <c:catAx>
        <c:axId val="333380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Stopnja študija</a:t>
                </a:r>
              </a:p>
              <a:p>
                <a:pPr>
                  <a:defRPr/>
                </a:pPr>
                <a:endParaRPr lang="sl-SI"/>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33385760"/>
        <c:crosses val="autoZero"/>
        <c:auto val="1"/>
        <c:lblAlgn val="ctr"/>
        <c:lblOffset val="100"/>
        <c:noMultiLvlLbl val="0"/>
      </c:catAx>
      <c:valAx>
        <c:axId val="333385760"/>
        <c:scaling>
          <c:orientation val="minMax"/>
          <c:max val="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Povprečn</a:t>
                </a:r>
                <a:r>
                  <a:rPr lang="sl-SI"/>
                  <a:t>a obremenitev</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333800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9E8072E-D5A4-43D7-9D43-81B2779C6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13367</Words>
  <Characters>76192</Characters>
  <Application>Microsoft Office Word</Application>
  <DocSecurity>4</DocSecurity>
  <Lines>634</Lines>
  <Paragraphs>178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89381</CharactersWithSpaces>
  <SharedDoc>false</SharedDoc>
  <HLinks>
    <vt:vector size="186" baseType="variant">
      <vt:variant>
        <vt:i4>1310782</vt:i4>
      </vt:variant>
      <vt:variant>
        <vt:i4>182</vt:i4>
      </vt:variant>
      <vt:variant>
        <vt:i4>0</vt:i4>
      </vt:variant>
      <vt:variant>
        <vt:i4>5</vt:i4>
      </vt:variant>
      <vt:variant>
        <vt:lpwstr/>
      </vt:variant>
      <vt:variant>
        <vt:lpwstr>_Toc190689750</vt:lpwstr>
      </vt:variant>
      <vt:variant>
        <vt:i4>1376318</vt:i4>
      </vt:variant>
      <vt:variant>
        <vt:i4>176</vt:i4>
      </vt:variant>
      <vt:variant>
        <vt:i4>0</vt:i4>
      </vt:variant>
      <vt:variant>
        <vt:i4>5</vt:i4>
      </vt:variant>
      <vt:variant>
        <vt:lpwstr/>
      </vt:variant>
      <vt:variant>
        <vt:lpwstr>_Toc190689749</vt:lpwstr>
      </vt:variant>
      <vt:variant>
        <vt:i4>1376318</vt:i4>
      </vt:variant>
      <vt:variant>
        <vt:i4>170</vt:i4>
      </vt:variant>
      <vt:variant>
        <vt:i4>0</vt:i4>
      </vt:variant>
      <vt:variant>
        <vt:i4>5</vt:i4>
      </vt:variant>
      <vt:variant>
        <vt:lpwstr/>
      </vt:variant>
      <vt:variant>
        <vt:lpwstr>_Toc190689748</vt:lpwstr>
      </vt:variant>
      <vt:variant>
        <vt:i4>1376318</vt:i4>
      </vt:variant>
      <vt:variant>
        <vt:i4>164</vt:i4>
      </vt:variant>
      <vt:variant>
        <vt:i4>0</vt:i4>
      </vt:variant>
      <vt:variant>
        <vt:i4>5</vt:i4>
      </vt:variant>
      <vt:variant>
        <vt:lpwstr/>
      </vt:variant>
      <vt:variant>
        <vt:lpwstr>_Toc190689747</vt:lpwstr>
      </vt:variant>
      <vt:variant>
        <vt:i4>1376318</vt:i4>
      </vt:variant>
      <vt:variant>
        <vt:i4>158</vt:i4>
      </vt:variant>
      <vt:variant>
        <vt:i4>0</vt:i4>
      </vt:variant>
      <vt:variant>
        <vt:i4>5</vt:i4>
      </vt:variant>
      <vt:variant>
        <vt:lpwstr/>
      </vt:variant>
      <vt:variant>
        <vt:lpwstr>_Toc190689746</vt:lpwstr>
      </vt:variant>
      <vt:variant>
        <vt:i4>1376318</vt:i4>
      </vt:variant>
      <vt:variant>
        <vt:i4>152</vt:i4>
      </vt:variant>
      <vt:variant>
        <vt:i4>0</vt:i4>
      </vt:variant>
      <vt:variant>
        <vt:i4>5</vt:i4>
      </vt:variant>
      <vt:variant>
        <vt:lpwstr/>
      </vt:variant>
      <vt:variant>
        <vt:lpwstr>_Toc190689745</vt:lpwstr>
      </vt:variant>
      <vt:variant>
        <vt:i4>1376318</vt:i4>
      </vt:variant>
      <vt:variant>
        <vt:i4>146</vt:i4>
      </vt:variant>
      <vt:variant>
        <vt:i4>0</vt:i4>
      </vt:variant>
      <vt:variant>
        <vt:i4>5</vt:i4>
      </vt:variant>
      <vt:variant>
        <vt:lpwstr/>
      </vt:variant>
      <vt:variant>
        <vt:lpwstr>_Toc190689744</vt:lpwstr>
      </vt:variant>
      <vt:variant>
        <vt:i4>1376318</vt:i4>
      </vt:variant>
      <vt:variant>
        <vt:i4>140</vt:i4>
      </vt:variant>
      <vt:variant>
        <vt:i4>0</vt:i4>
      </vt:variant>
      <vt:variant>
        <vt:i4>5</vt:i4>
      </vt:variant>
      <vt:variant>
        <vt:lpwstr/>
      </vt:variant>
      <vt:variant>
        <vt:lpwstr>_Toc190689743</vt:lpwstr>
      </vt:variant>
      <vt:variant>
        <vt:i4>1376318</vt:i4>
      </vt:variant>
      <vt:variant>
        <vt:i4>134</vt:i4>
      </vt:variant>
      <vt:variant>
        <vt:i4>0</vt:i4>
      </vt:variant>
      <vt:variant>
        <vt:i4>5</vt:i4>
      </vt:variant>
      <vt:variant>
        <vt:lpwstr/>
      </vt:variant>
      <vt:variant>
        <vt:lpwstr>_Toc190689742</vt:lpwstr>
      </vt:variant>
      <vt:variant>
        <vt:i4>1376318</vt:i4>
      </vt:variant>
      <vt:variant>
        <vt:i4>128</vt:i4>
      </vt:variant>
      <vt:variant>
        <vt:i4>0</vt:i4>
      </vt:variant>
      <vt:variant>
        <vt:i4>5</vt:i4>
      </vt:variant>
      <vt:variant>
        <vt:lpwstr/>
      </vt:variant>
      <vt:variant>
        <vt:lpwstr>_Toc190689741</vt:lpwstr>
      </vt:variant>
      <vt:variant>
        <vt:i4>1376318</vt:i4>
      </vt:variant>
      <vt:variant>
        <vt:i4>122</vt:i4>
      </vt:variant>
      <vt:variant>
        <vt:i4>0</vt:i4>
      </vt:variant>
      <vt:variant>
        <vt:i4>5</vt:i4>
      </vt:variant>
      <vt:variant>
        <vt:lpwstr/>
      </vt:variant>
      <vt:variant>
        <vt:lpwstr>_Toc190689740</vt:lpwstr>
      </vt:variant>
      <vt:variant>
        <vt:i4>1179710</vt:i4>
      </vt:variant>
      <vt:variant>
        <vt:i4>116</vt:i4>
      </vt:variant>
      <vt:variant>
        <vt:i4>0</vt:i4>
      </vt:variant>
      <vt:variant>
        <vt:i4>5</vt:i4>
      </vt:variant>
      <vt:variant>
        <vt:lpwstr/>
      </vt:variant>
      <vt:variant>
        <vt:lpwstr>_Toc190689739</vt:lpwstr>
      </vt:variant>
      <vt:variant>
        <vt:i4>1179710</vt:i4>
      </vt:variant>
      <vt:variant>
        <vt:i4>110</vt:i4>
      </vt:variant>
      <vt:variant>
        <vt:i4>0</vt:i4>
      </vt:variant>
      <vt:variant>
        <vt:i4>5</vt:i4>
      </vt:variant>
      <vt:variant>
        <vt:lpwstr/>
      </vt:variant>
      <vt:variant>
        <vt:lpwstr>_Toc190689738</vt:lpwstr>
      </vt:variant>
      <vt:variant>
        <vt:i4>1179710</vt:i4>
      </vt:variant>
      <vt:variant>
        <vt:i4>104</vt:i4>
      </vt:variant>
      <vt:variant>
        <vt:i4>0</vt:i4>
      </vt:variant>
      <vt:variant>
        <vt:i4>5</vt:i4>
      </vt:variant>
      <vt:variant>
        <vt:lpwstr/>
      </vt:variant>
      <vt:variant>
        <vt:lpwstr>_Toc190689737</vt:lpwstr>
      </vt:variant>
      <vt:variant>
        <vt:i4>1179710</vt:i4>
      </vt:variant>
      <vt:variant>
        <vt:i4>98</vt:i4>
      </vt:variant>
      <vt:variant>
        <vt:i4>0</vt:i4>
      </vt:variant>
      <vt:variant>
        <vt:i4>5</vt:i4>
      </vt:variant>
      <vt:variant>
        <vt:lpwstr/>
      </vt:variant>
      <vt:variant>
        <vt:lpwstr>_Toc190689736</vt:lpwstr>
      </vt:variant>
      <vt:variant>
        <vt:i4>1179710</vt:i4>
      </vt:variant>
      <vt:variant>
        <vt:i4>92</vt:i4>
      </vt:variant>
      <vt:variant>
        <vt:i4>0</vt:i4>
      </vt:variant>
      <vt:variant>
        <vt:i4>5</vt:i4>
      </vt:variant>
      <vt:variant>
        <vt:lpwstr/>
      </vt:variant>
      <vt:variant>
        <vt:lpwstr>_Toc190689735</vt:lpwstr>
      </vt:variant>
      <vt:variant>
        <vt:i4>1179710</vt:i4>
      </vt:variant>
      <vt:variant>
        <vt:i4>86</vt:i4>
      </vt:variant>
      <vt:variant>
        <vt:i4>0</vt:i4>
      </vt:variant>
      <vt:variant>
        <vt:i4>5</vt:i4>
      </vt:variant>
      <vt:variant>
        <vt:lpwstr/>
      </vt:variant>
      <vt:variant>
        <vt:lpwstr>_Toc190689734</vt:lpwstr>
      </vt:variant>
      <vt:variant>
        <vt:i4>1179710</vt:i4>
      </vt:variant>
      <vt:variant>
        <vt:i4>80</vt:i4>
      </vt:variant>
      <vt:variant>
        <vt:i4>0</vt:i4>
      </vt:variant>
      <vt:variant>
        <vt:i4>5</vt:i4>
      </vt:variant>
      <vt:variant>
        <vt:lpwstr/>
      </vt:variant>
      <vt:variant>
        <vt:lpwstr>_Toc190689733</vt:lpwstr>
      </vt:variant>
      <vt:variant>
        <vt:i4>1179710</vt:i4>
      </vt:variant>
      <vt:variant>
        <vt:i4>74</vt:i4>
      </vt:variant>
      <vt:variant>
        <vt:i4>0</vt:i4>
      </vt:variant>
      <vt:variant>
        <vt:i4>5</vt:i4>
      </vt:variant>
      <vt:variant>
        <vt:lpwstr/>
      </vt:variant>
      <vt:variant>
        <vt:lpwstr>_Toc190689732</vt:lpwstr>
      </vt:variant>
      <vt:variant>
        <vt:i4>1179710</vt:i4>
      </vt:variant>
      <vt:variant>
        <vt:i4>68</vt:i4>
      </vt:variant>
      <vt:variant>
        <vt:i4>0</vt:i4>
      </vt:variant>
      <vt:variant>
        <vt:i4>5</vt:i4>
      </vt:variant>
      <vt:variant>
        <vt:lpwstr/>
      </vt:variant>
      <vt:variant>
        <vt:lpwstr>_Toc190689731</vt:lpwstr>
      </vt:variant>
      <vt:variant>
        <vt:i4>1179710</vt:i4>
      </vt:variant>
      <vt:variant>
        <vt:i4>62</vt:i4>
      </vt:variant>
      <vt:variant>
        <vt:i4>0</vt:i4>
      </vt:variant>
      <vt:variant>
        <vt:i4>5</vt:i4>
      </vt:variant>
      <vt:variant>
        <vt:lpwstr/>
      </vt:variant>
      <vt:variant>
        <vt:lpwstr>_Toc190689730</vt:lpwstr>
      </vt:variant>
      <vt:variant>
        <vt:i4>1245246</vt:i4>
      </vt:variant>
      <vt:variant>
        <vt:i4>56</vt:i4>
      </vt:variant>
      <vt:variant>
        <vt:i4>0</vt:i4>
      </vt:variant>
      <vt:variant>
        <vt:i4>5</vt:i4>
      </vt:variant>
      <vt:variant>
        <vt:lpwstr/>
      </vt:variant>
      <vt:variant>
        <vt:lpwstr>_Toc190689729</vt:lpwstr>
      </vt:variant>
      <vt:variant>
        <vt:i4>1245246</vt:i4>
      </vt:variant>
      <vt:variant>
        <vt:i4>50</vt:i4>
      </vt:variant>
      <vt:variant>
        <vt:i4>0</vt:i4>
      </vt:variant>
      <vt:variant>
        <vt:i4>5</vt:i4>
      </vt:variant>
      <vt:variant>
        <vt:lpwstr/>
      </vt:variant>
      <vt:variant>
        <vt:lpwstr>_Toc190689728</vt:lpwstr>
      </vt:variant>
      <vt:variant>
        <vt:i4>1245246</vt:i4>
      </vt:variant>
      <vt:variant>
        <vt:i4>44</vt:i4>
      </vt:variant>
      <vt:variant>
        <vt:i4>0</vt:i4>
      </vt:variant>
      <vt:variant>
        <vt:i4>5</vt:i4>
      </vt:variant>
      <vt:variant>
        <vt:lpwstr/>
      </vt:variant>
      <vt:variant>
        <vt:lpwstr>_Toc190689727</vt:lpwstr>
      </vt:variant>
      <vt:variant>
        <vt:i4>1245246</vt:i4>
      </vt:variant>
      <vt:variant>
        <vt:i4>38</vt:i4>
      </vt:variant>
      <vt:variant>
        <vt:i4>0</vt:i4>
      </vt:variant>
      <vt:variant>
        <vt:i4>5</vt:i4>
      </vt:variant>
      <vt:variant>
        <vt:lpwstr/>
      </vt:variant>
      <vt:variant>
        <vt:lpwstr>_Toc190689726</vt:lpwstr>
      </vt:variant>
      <vt:variant>
        <vt:i4>1245246</vt:i4>
      </vt:variant>
      <vt:variant>
        <vt:i4>32</vt:i4>
      </vt:variant>
      <vt:variant>
        <vt:i4>0</vt:i4>
      </vt:variant>
      <vt:variant>
        <vt:i4>5</vt:i4>
      </vt:variant>
      <vt:variant>
        <vt:lpwstr/>
      </vt:variant>
      <vt:variant>
        <vt:lpwstr>_Toc190689725</vt:lpwstr>
      </vt:variant>
      <vt:variant>
        <vt:i4>1245246</vt:i4>
      </vt:variant>
      <vt:variant>
        <vt:i4>26</vt:i4>
      </vt:variant>
      <vt:variant>
        <vt:i4>0</vt:i4>
      </vt:variant>
      <vt:variant>
        <vt:i4>5</vt:i4>
      </vt:variant>
      <vt:variant>
        <vt:lpwstr/>
      </vt:variant>
      <vt:variant>
        <vt:lpwstr>_Toc190689724</vt:lpwstr>
      </vt:variant>
      <vt:variant>
        <vt:i4>1245246</vt:i4>
      </vt:variant>
      <vt:variant>
        <vt:i4>20</vt:i4>
      </vt:variant>
      <vt:variant>
        <vt:i4>0</vt:i4>
      </vt:variant>
      <vt:variant>
        <vt:i4>5</vt:i4>
      </vt:variant>
      <vt:variant>
        <vt:lpwstr/>
      </vt:variant>
      <vt:variant>
        <vt:lpwstr>_Toc190689723</vt:lpwstr>
      </vt:variant>
      <vt:variant>
        <vt:i4>1245246</vt:i4>
      </vt:variant>
      <vt:variant>
        <vt:i4>14</vt:i4>
      </vt:variant>
      <vt:variant>
        <vt:i4>0</vt:i4>
      </vt:variant>
      <vt:variant>
        <vt:i4>5</vt:i4>
      </vt:variant>
      <vt:variant>
        <vt:lpwstr/>
      </vt:variant>
      <vt:variant>
        <vt:lpwstr>_Toc190689722</vt:lpwstr>
      </vt:variant>
      <vt:variant>
        <vt:i4>1245246</vt:i4>
      </vt:variant>
      <vt:variant>
        <vt:i4>8</vt:i4>
      </vt:variant>
      <vt:variant>
        <vt:i4>0</vt:i4>
      </vt:variant>
      <vt:variant>
        <vt:i4>5</vt:i4>
      </vt:variant>
      <vt:variant>
        <vt:lpwstr/>
      </vt:variant>
      <vt:variant>
        <vt:lpwstr>_Toc190689721</vt:lpwstr>
      </vt:variant>
      <vt:variant>
        <vt:i4>1245246</vt:i4>
      </vt:variant>
      <vt:variant>
        <vt:i4>2</vt:i4>
      </vt:variant>
      <vt:variant>
        <vt:i4>0</vt:i4>
      </vt:variant>
      <vt:variant>
        <vt:i4>5</vt:i4>
      </vt:variant>
      <vt:variant>
        <vt:lpwstr/>
      </vt:variant>
      <vt:variant>
        <vt:lpwstr>_Toc190689720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Husič</dc:creator>
  <cp:keywords/>
  <dc:description/>
  <cp:lastModifiedBy>Ema Husič</cp:lastModifiedBy>
  <cp:revision>2</cp:revision>
  <cp:lastPrinted>2025-03-04T01:31:00Z</cp:lastPrinted>
  <dcterms:created xsi:type="dcterms:W3CDTF">2026-01-19T11:23:00Z</dcterms:created>
  <dcterms:modified xsi:type="dcterms:W3CDTF">2026-01-19T11:23:00Z</dcterms:modified>
</cp:coreProperties>
</file>